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58" w:rsidRPr="00D166CA" w:rsidRDefault="00107658" w:rsidP="00107658">
      <w:pP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lang w:val="sr-Cyrl-RS"/>
        </w:rPr>
      </w:pPr>
      <w:r>
        <w:rPr>
          <w:rFonts w:ascii="Times New Roman" w:hAnsi="Times New Roman"/>
          <w:b/>
          <w:sz w:val="24"/>
          <w:lang w:val="sr-Cyrl-CS"/>
        </w:rPr>
        <w:t>МОДЕЛ УГОВОРА</w:t>
      </w:r>
      <w:r w:rsidR="00D166CA">
        <w:rPr>
          <w:rFonts w:ascii="Times New Roman" w:hAnsi="Times New Roman"/>
          <w:b/>
          <w:sz w:val="24"/>
          <w:lang w:val="en-GB"/>
        </w:rPr>
        <w:t xml:space="preserve"> – </w:t>
      </w:r>
      <w:r w:rsidR="00D166CA">
        <w:rPr>
          <w:rFonts w:ascii="Times New Roman" w:hAnsi="Times New Roman"/>
          <w:b/>
          <w:sz w:val="24"/>
          <w:lang w:val="sr-Cyrl-RS"/>
        </w:rPr>
        <w:t>Партија 1</w:t>
      </w:r>
    </w:p>
    <w:p w:rsidR="00107658" w:rsidRDefault="00107658" w:rsidP="0010765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lang w:val="sr-Cyrl-CS"/>
        </w:rPr>
      </w:pPr>
    </w:p>
    <w:p w:rsidR="00107658" w:rsidRDefault="00107658" w:rsidP="0010765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>УГОВОР</w:t>
      </w:r>
    </w:p>
    <w:p w:rsidR="00107658" w:rsidRPr="001A35C4" w:rsidRDefault="00107658" w:rsidP="00107658">
      <w:pPr>
        <w:autoSpaceDE w:val="0"/>
        <w:autoSpaceDN w:val="0"/>
        <w:adjustRightInd w:val="0"/>
        <w:jc w:val="center"/>
        <w:rPr>
          <w:rFonts w:ascii="Times New Roman" w:eastAsia="Arial Unicode MS" w:hAnsi="Times New Roman"/>
          <w:b/>
          <w:kern w:val="1"/>
          <w:sz w:val="24"/>
          <w:lang w:val="sr-Cyrl-RS" w:eastAsia="ar-SA"/>
        </w:rPr>
      </w:pPr>
      <w:r w:rsidRPr="00DC01D5">
        <w:rPr>
          <w:rFonts w:ascii="Times New Roman" w:hAnsi="Times New Roman"/>
          <w:b/>
          <w:sz w:val="24"/>
          <w:lang w:val="sr-Cyrl-CS"/>
        </w:rPr>
        <w:t xml:space="preserve">О НАБАВЦИ НАФТНИХ ДЕРИВАТА </w:t>
      </w:r>
      <w:r>
        <w:rPr>
          <w:rFonts w:ascii="Times New Roman" w:hAnsi="Times New Roman"/>
          <w:b/>
          <w:sz w:val="24"/>
          <w:lang w:val="sr-Cyrl-CS"/>
        </w:rPr>
        <w:t xml:space="preserve">- </w:t>
      </w:r>
      <w:r w:rsidR="001A35C4" w:rsidRPr="001A35C4">
        <w:rPr>
          <w:rFonts w:ascii="Times New Roman" w:hAnsi="Times New Roman"/>
          <w:b/>
          <w:sz w:val="24"/>
        </w:rPr>
        <w:t xml:space="preserve">EVRO BMB 98 </w:t>
      </w:r>
      <w:r w:rsidR="001A35C4" w:rsidRPr="001A35C4">
        <w:rPr>
          <w:rFonts w:ascii="Times New Roman" w:hAnsi="Times New Roman"/>
          <w:b/>
          <w:sz w:val="24"/>
          <w:lang w:val="sr-Cyrl-RS"/>
        </w:rPr>
        <w:t>или одговарајући</w:t>
      </w:r>
    </w:p>
    <w:p w:rsidR="00107658" w:rsidRPr="00D33FA8" w:rsidRDefault="00107658" w:rsidP="00107658">
      <w:pPr>
        <w:rPr>
          <w:rFonts w:ascii="Times New Roman" w:hAnsi="Times New Roman"/>
          <w:iCs/>
          <w:sz w:val="24"/>
          <w:lang w:val="sr-Cyrl-RS"/>
        </w:rPr>
      </w:pPr>
    </w:p>
    <w:p w:rsidR="00107658" w:rsidRDefault="00107658" w:rsidP="00107658">
      <w:pPr>
        <w:rPr>
          <w:rFonts w:ascii="Times New Roman" w:hAnsi="Times New Roman"/>
          <w:iCs/>
          <w:sz w:val="24"/>
          <w:lang w:val="sr-Cyrl-RS"/>
        </w:rPr>
      </w:pPr>
      <w:proofErr w:type="spellStart"/>
      <w:proofErr w:type="gramStart"/>
      <w:r w:rsidRPr="008F26B5">
        <w:rPr>
          <w:rFonts w:ascii="Times New Roman" w:hAnsi="Times New Roman"/>
          <w:iCs/>
          <w:sz w:val="24"/>
        </w:rPr>
        <w:t>Закључен</w:t>
      </w:r>
      <w:proofErr w:type="spellEnd"/>
      <w:r w:rsidRPr="008F26B5">
        <w:rPr>
          <w:rFonts w:ascii="Times New Roman" w:hAnsi="Times New Roman"/>
          <w:iCs/>
          <w:sz w:val="24"/>
        </w:rPr>
        <w:t xml:space="preserve"> </w:t>
      </w:r>
      <w:r>
        <w:rPr>
          <w:rFonts w:ascii="Times New Roman" w:hAnsi="Times New Roman"/>
          <w:iCs/>
          <w:sz w:val="24"/>
          <w:lang w:val="sr-Cyrl-RS"/>
        </w:rPr>
        <w:t xml:space="preserve"> </w:t>
      </w:r>
      <w:proofErr w:type="spellStart"/>
      <w:r w:rsidRPr="008F26B5">
        <w:rPr>
          <w:rFonts w:ascii="Times New Roman" w:hAnsi="Times New Roman"/>
          <w:iCs/>
          <w:sz w:val="24"/>
        </w:rPr>
        <w:t>између</w:t>
      </w:r>
      <w:proofErr w:type="spellEnd"/>
      <w:proofErr w:type="gramEnd"/>
      <w:r w:rsidRPr="008F26B5">
        <w:rPr>
          <w:rFonts w:ascii="Times New Roman" w:hAnsi="Times New Roman"/>
          <w:iCs/>
          <w:sz w:val="24"/>
        </w:rPr>
        <w:t>:</w:t>
      </w:r>
    </w:p>
    <w:p w:rsidR="00107658" w:rsidRPr="008663CE" w:rsidRDefault="00107658" w:rsidP="00107658">
      <w:pPr>
        <w:rPr>
          <w:rFonts w:ascii="Times New Roman" w:hAnsi="Times New Roman"/>
          <w:iCs/>
          <w:sz w:val="24"/>
          <w:lang w:val="sr-Cyrl-RS"/>
        </w:rPr>
      </w:pPr>
    </w:p>
    <w:p w:rsidR="00107658" w:rsidRPr="0029037E" w:rsidRDefault="00107658" w:rsidP="00107658">
      <w:pPr>
        <w:jc w:val="both"/>
        <w:rPr>
          <w:rFonts w:ascii="Times New Roman" w:hAnsi="Times New Roman"/>
          <w:sz w:val="24"/>
          <w:lang w:val="sr-Cyrl-RS"/>
        </w:rPr>
      </w:pPr>
      <w:r w:rsidRPr="0029037E">
        <w:rPr>
          <w:rFonts w:ascii="Times New Roman" w:hAnsi="Times New Roman"/>
          <w:b/>
          <w:sz w:val="24"/>
          <w:lang w:val="sr-Cyrl-RS"/>
        </w:rPr>
        <w:t>РАЗВОЈН</w:t>
      </w:r>
      <w:r w:rsidRPr="0029037E">
        <w:rPr>
          <w:rFonts w:ascii="Times New Roman" w:hAnsi="Times New Roman"/>
          <w:b/>
          <w:sz w:val="24"/>
        </w:rPr>
        <w:t>E</w:t>
      </w:r>
      <w:r w:rsidRPr="0029037E">
        <w:rPr>
          <w:rFonts w:ascii="Times New Roman" w:hAnsi="Times New Roman"/>
          <w:b/>
          <w:sz w:val="24"/>
          <w:lang w:val="sr-Cyrl-RS"/>
        </w:rPr>
        <w:t xml:space="preserve"> АГЕНЦИЈ</w:t>
      </w:r>
      <w:r w:rsidRPr="0029037E">
        <w:rPr>
          <w:rFonts w:ascii="Times New Roman" w:hAnsi="Times New Roman"/>
          <w:b/>
          <w:sz w:val="24"/>
        </w:rPr>
        <w:t>E</w:t>
      </w:r>
      <w:r w:rsidRPr="0029037E">
        <w:rPr>
          <w:rFonts w:ascii="Times New Roman" w:hAnsi="Times New Roman"/>
          <w:b/>
          <w:sz w:val="24"/>
          <w:lang w:val="sr-Cyrl-RS"/>
        </w:rPr>
        <w:t xml:space="preserve"> СРБИЈЕ</w:t>
      </w:r>
      <w:r w:rsidRPr="0029037E">
        <w:rPr>
          <w:rFonts w:ascii="Times New Roman" w:hAnsi="Times New Roman"/>
          <w:sz w:val="24"/>
          <w:lang w:val="sr-Cyrl-RS"/>
        </w:rPr>
        <w:t xml:space="preserve">, са седиштем у Београду, улица </w:t>
      </w:r>
      <w:r>
        <w:rPr>
          <w:rFonts w:ascii="Times New Roman" w:hAnsi="Times New Roman"/>
          <w:sz w:val="24"/>
          <w:lang w:val="sr-Cyrl-RS"/>
        </w:rPr>
        <w:t>Кнеза Милоша број 12</w:t>
      </w:r>
      <w:r w:rsidRPr="0029037E">
        <w:rPr>
          <w:rFonts w:ascii="Times New Roman" w:hAnsi="Times New Roman"/>
          <w:sz w:val="24"/>
          <w:lang w:val="sr-Cyrl-RS"/>
        </w:rPr>
        <w:t xml:space="preserve">, матични број: </w:t>
      </w:r>
      <w:r w:rsidRPr="00436586">
        <w:rPr>
          <w:rFonts w:ascii="Times New Roman" w:hAnsi="Times New Roman"/>
          <w:sz w:val="24"/>
          <w:lang w:val="sr-Cyrl-CS"/>
        </w:rPr>
        <w:t>17905031</w:t>
      </w:r>
      <w:r w:rsidRPr="0029037E">
        <w:rPr>
          <w:rFonts w:ascii="Times New Roman" w:hAnsi="Times New Roman"/>
          <w:sz w:val="24"/>
          <w:lang w:val="sr-Cyrl-RS"/>
        </w:rPr>
        <w:t>,</w:t>
      </w:r>
      <w:r w:rsidRPr="0029037E"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ПИБ</w:t>
      </w:r>
      <w:r w:rsidRPr="0029037E">
        <w:rPr>
          <w:rFonts w:ascii="Times New Roman" w:hAnsi="Times New Roman"/>
          <w:sz w:val="24"/>
          <w:lang w:val="sr-Cyrl-CS"/>
        </w:rPr>
        <w:t>:</w:t>
      </w:r>
      <w:r w:rsidRPr="00436586">
        <w:rPr>
          <w:rFonts w:ascii="Times New Roman" w:hAnsi="Times New Roman"/>
          <w:sz w:val="24"/>
          <w:lang w:val="sr-Cyrl-CS"/>
        </w:rPr>
        <w:t xml:space="preserve"> 109336535</w:t>
      </w:r>
      <w:r>
        <w:rPr>
          <w:rFonts w:ascii="Times New Roman" w:hAnsi="Times New Roman"/>
          <w:sz w:val="24"/>
          <w:lang w:val="sr-Cyrl-RS"/>
        </w:rPr>
        <w:t xml:space="preserve">, </w:t>
      </w:r>
      <w:r w:rsidRPr="0029037E">
        <w:rPr>
          <w:rFonts w:ascii="Times New Roman" w:hAnsi="Times New Roman"/>
          <w:sz w:val="24"/>
          <w:lang w:val="sr-Cyrl-RS"/>
        </w:rPr>
        <w:t xml:space="preserve">коју заступа </w:t>
      </w:r>
      <w:r>
        <w:rPr>
          <w:rFonts w:ascii="Times New Roman" w:hAnsi="Times New Roman"/>
          <w:sz w:val="24"/>
          <w:lang w:val="sr-Cyrl-RS"/>
        </w:rPr>
        <w:t>в.д. директора</w:t>
      </w:r>
      <w:r w:rsidRPr="0029037E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Радош Газдић</w:t>
      </w:r>
      <w:r w:rsidRPr="0029037E">
        <w:rPr>
          <w:rFonts w:ascii="Times New Roman" w:hAnsi="Times New Roman"/>
          <w:sz w:val="24"/>
          <w:lang w:val="sr-Cyrl-RS"/>
        </w:rPr>
        <w:t xml:space="preserve"> (у даљем тексту: </w:t>
      </w:r>
      <w:r w:rsidRPr="0029037E">
        <w:rPr>
          <w:rFonts w:ascii="Times New Roman" w:hAnsi="Times New Roman"/>
          <w:b/>
          <w:bCs/>
          <w:sz w:val="24"/>
          <w:lang w:val="sr-Cyrl-CS"/>
        </w:rPr>
        <w:t>Наручилац</w:t>
      </w:r>
      <w:r w:rsidRPr="0029037E">
        <w:rPr>
          <w:rFonts w:ascii="Times New Roman" w:hAnsi="Times New Roman"/>
          <w:sz w:val="24"/>
          <w:lang w:val="sr-Cyrl-RS"/>
        </w:rPr>
        <w:t>)</w:t>
      </w:r>
      <w:r w:rsidRPr="0029037E">
        <w:rPr>
          <w:rFonts w:ascii="Times New Roman" w:hAnsi="Times New Roman"/>
          <w:sz w:val="24"/>
          <w:lang w:val="sr-Cyrl-CS"/>
        </w:rPr>
        <w:t xml:space="preserve">, </w:t>
      </w:r>
    </w:p>
    <w:p w:rsidR="00107658" w:rsidRPr="0029037E" w:rsidRDefault="00107658" w:rsidP="00107658">
      <w:pPr>
        <w:jc w:val="both"/>
        <w:rPr>
          <w:rFonts w:ascii="Times New Roman" w:hAnsi="Times New Roman"/>
          <w:sz w:val="24"/>
          <w:lang w:val="sr-Cyrl-RS"/>
        </w:rPr>
      </w:pPr>
    </w:p>
    <w:p w:rsidR="00107658" w:rsidRPr="008F26B5" w:rsidRDefault="00107658" w:rsidP="00107658">
      <w:pPr>
        <w:jc w:val="both"/>
        <w:rPr>
          <w:rFonts w:ascii="Times New Roman" w:hAnsi="Times New Roman"/>
          <w:sz w:val="24"/>
          <w:lang w:val="sr-Cyrl-CS"/>
        </w:rPr>
      </w:pPr>
      <w:r w:rsidRPr="008F26B5">
        <w:rPr>
          <w:rFonts w:ascii="Times New Roman" w:hAnsi="Times New Roman"/>
          <w:sz w:val="24"/>
          <w:lang w:val="sr-Cyrl-CS"/>
        </w:rPr>
        <w:t>и</w:t>
      </w:r>
    </w:p>
    <w:p w:rsidR="00107658" w:rsidRPr="0029037E" w:rsidRDefault="00107658" w:rsidP="00107658">
      <w:pPr>
        <w:jc w:val="both"/>
        <w:rPr>
          <w:rFonts w:ascii="Times New Roman" w:hAnsi="Times New Roman"/>
          <w:sz w:val="24"/>
          <w:lang w:val="sr-Cyrl-CS"/>
        </w:rPr>
      </w:pPr>
    </w:p>
    <w:p w:rsidR="00107658" w:rsidRDefault="00107658" w:rsidP="00107658">
      <w:pPr>
        <w:jc w:val="both"/>
        <w:rPr>
          <w:rFonts w:ascii="Times New Roman" w:hAnsi="Times New Roman"/>
          <w:b/>
          <w:sz w:val="24"/>
          <w:lang w:val="sr-Cyrl-CS"/>
        </w:rPr>
      </w:pPr>
      <w:r w:rsidRPr="0029037E">
        <w:rPr>
          <w:rFonts w:ascii="Times New Roman" w:hAnsi="Times New Roman"/>
          <w:sz w:val="24"/>
          <w:lang w:val="sr-Cyrl-CS"/>
        </w:rPr>
        <w:t xml:space="preserve">__________________________________, са седиштем у _________________________, </w:t>
      </w:r>
      <w:r w:rsidRPr="00885602">
        <w:rPr>
          <w:rFonts w:ascii="Times New Roman" w:hAnsi="Times New Roman"/>
          <w:sz w:val="24"/>
          <w:lang w:val="sr-Cyrl-CS"/>
        </w:rPr>
        <w:t xml:space="preserve">ул. _______________________________, бр. ________, матични број: ___________________________, ПИБ: __________________; рачун број: ______________________________ код ______________________ банке, кога заступа ____________________________ (у даљем тексту: </w:t>
      </w:r>
      <w:r>
        <w:rPr>
          <w:rFonts w:ascii="Times New Roman" w:hAnsi="Times New Roman"/>
          <w:b/>
          <w:sz w:val="24"/>
          <w:lang w:val="sr-Cyrl-CS"/>
        </w:rPr>
        <w:t>Добављач).</w:t>
      </w:r>
      <w:r w:rsidRPr="00885602">
        <w:rPr>
          <w:rFonts w:ascii="Times New Roman" w:hAnsi="Times New Roman"/>
          <w:b/>
          <w:sz w:val="24"/>
          <w:lang w:val="sr-Cyrl-CS"/>
        </w:rPr>
        <w:t xml:space="preserve"> </w:t>
      </w:r>
    </w:p>
    <w:p w:rsidR="00107658" w:rsidRDefault="00107658" w:rsidP="00107658">
      <w:pPr>
        <w:jc w:val="both"/>
        <w:rPr>
          <w:rFonts w:ascii="Times New Roman" w:hAnsi="Times New Roman"/>
          <w:b/>
          <w:sz w:val="24"/>
          <w:lang w:val="sr-Cyrl-CS"/>
        </w:rPr>
      </w:pPr>
    </w:p>
    <w:p w:rsidR="00107658" w:rsidRPr="00107658" w:rsidRDefault="00107658" w:rsidP="00107658">
      <w:pPr>
        <w:jc w:val="both"/>
        <w:rPr>
          <w:rFonts w:ascii="Times New Roman" w:hAnsi="Times New Roman"/>
          <w:sz w:val="24"/>
          <w:lang w:val="sr-Cyrl-CS"/>
        </w:rPr>
      </w:pPr>
      <w:r w:rsidRPr="00107658">
        <w:rPr>
          <w:rFonts w:ascii="Times New Roman" w:hAnsi="Times New Roman"/>
          <w:sz w:val="24"/>
          <w:lang w:val="sr-Cyrl-CS"/>
        </w:rPr>
        <w:t>Заједнички назив: Уговорне стране</w:t>
      </w:r>
    </w:p>
    <w:p w:rsidR="00107658" w:rsidRPr="006916BE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:rsidR="00B716FC" w:rsidRDefault="00B716FC" w:rsidP="00D43861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Latn-RS" w:eastAsia="ar-SA"/>
        </w:rPr>
      </w:pPr>
      <w:r w:rsidRPr="00B716FC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Члан 1</w:t>
      </w:r>
      <w:r w:rsidR="00D43861">
        <w:rPr>
          <w:rFonts w:ascii="Times New Roman" w:eastAsia="Arial Unicode MS" w:hAnsi="Times New Roman"/>
          <w:b/>
          <w:kern w:val="1"/>
          <w:sz w:val="24"/>
          <w:lang w:val="sr-Latn-RS" w:eastAsia="ar-SA"/>
        </w:rPr>
        <w:t>.</w:t>
      </w:r>
    </w:p>
    <w:p w:rsidR="00D43861" w:rsidRPr="00D43861" w:rsidRDefault="00D43861" w:rsidP="00D43861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Latn-RS" w:eastAsia="ar-SA"/>
        </w:rPr>
      </w:pPr>
    </w:p>
    <w:p w:rsidR="00107658" w:rsidRPr="00D43861" w:rsidRDefault="00B716FC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  <w:r w:rsidRPr="00D43861">
        <w:rPr>
          <w:rFonts w:ascii="Times New Roman" w:eastAsia="Arial Unicode MS" w:hAnsi="Times New Roman"/>
          <w:kern w:val="1"/>
          <w:sz w:val="24"/>
          <w:lang w:val="sr-Cyrl-RS" w:eastAsia="ar-SA"/>
        </w:rPr>
        <w:t>Уговорне стране констатују:</w:t>
      </w:r>
    </w:p>
    <w:p w:rsidR="00107658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:rsidR="00E42445" w:rsidRPr="00D43861" w:rsidRDefault="00E42445" w:rsidP="00E42445">
      <w:pPr>
        <w:jc w:val="both"/>
        <w:rPr>
          <w:rFonts w:ascii="Times New Roman" w:hAnsi="Times New Roman"/>
          <w:sz w:val="24"/>
          <w:lang w:val="sr-Cyrl-CS"/>
        </w:rPr>
      </w:pPr>
      <w:r w:rsidRPr="002A4BD1">
        <w:rPr>
          <w:rFonts w:ascii="Times New Roman" w:hAnsi="Times New Roman"/>
          <w:sz w:val="24"/>
          <w:lang w:val="sr-Cyrl-CS"/>
        </w:rPr>
        <w:t xml:space="preserve">- </w:t>
      </w:r>
      <w:r w:rsidR="004168F3" w:rsidRPr="002A4BD1">
        <w:rPr>
          <w:rFonts w:ascii="Times New Roman" w:hAnsi="Times New Roman"/>
          <w:sz w:val="24"/>
          <w:lang w:val="sr-Cyrl-CS"/>
        </w:rPr>
        <w:t xml:space="preserve">да је </w:t>
      </w:r>
      <w:r w:rsidR="004168F3" w:rsidRPr="002A4BD1">
        <w:rPr>
          <w:rFonts w:ascii="Times New Roman" w:hAnsi="Times New Roman"/>
          <w:bCs/>
          <w:sz w:val="24"/>
          <w:lang w:val="sr-Cyrl-CS"/>
        </w:rPr>
        <w:t>Наручилац</w:t>
      </w:r>
      <w:r w:rsidR="004168F3" w:rsidRPr="002A4BD1">
        <w:rPr>
          <w:rFonts w:ascii="Times New Roman" w:hAnsi="Times New Roman"/>
          <w:sz w:val="24"/>
          <w:lang w:val="sr-Cyrl-CS"/>
        </w:rPr>
        <w:t xml:space="preserve">, на основу члана 91. Закона о јавним набавкама </w:t>
      </w:r>
      <w:r w:rsidR="004168F3" w:rsidRPr="002A4BD1">
        <w:rPr>
          <w:rFonts w:ascii="Times New Roman" w:eastAsia="TimesNewRomanPSMT" w:hAnsi="Times New Roman"/>
          <w:color w:val="000000"/>
          <w:kern w:val="1"/>
          <w:sz w:val="24"/>
          <w:lang w:val="sr-Latn-RS" w:eastAsia="ar-SA"/>
        </w:rPr>
        <w:t>(„Сл</w:t>
      </w:r>
      <w:r w:rsidR="004168F3" w:rsidRPr="002A4BD1">
        <w:rPr>
          <w:rFonts w:ascii="Times New Roman" w:eastAsia="TimesNewRomanPSMT" w:hAnsi="Times New Roman"/>
          <w:color w:val="000000"/>
          <w:kern w:val="1"/>
          <w:sz w:val="24"/>
          <w:lang w:val="sr-Cyrl-RS" w:eastAsia="ar-SA"/>
        </w:rPr>
        <w:t>.</w:t>
      </w:r>
      <w:r w:rsidR="004168F3" w:rsidRPr="002A4BD1">
        <w:rPr>
          <w:rFonts w:ascii="Times New Roman" w:eastAsia="TimesNewRomanPSMT" w:hAnsi="Times New Roman"/>
          <w:color w:val="000000"/>
          <w:kern w:val="1"/>
          <w:sz w:val="24"/>
          <w:lang w:val="sr-Latn-RS" w:eastAsia="ar-SA"/>
        </w:rPr>
        <w:t xml:space="preserve"> гласник РС” бр. </w:t>
      </w:r>
      <w:r w:rsidR="004168F3" w:rsidRPr="002A4BD1">
        <w:rPr>
          <w:rFonts w:ascii="Times New Roman" w:eastAsia="TimesNewRomanPSMT" w:hAnsi="Times New Roman"/>
          <w:color w:val="000000"/>
          <w:kern w:val="1"/>
          <w:sz w:val="24"/>
          <w:lang w:val="sr-Cyrl-RS" w:eastAsia="ar-SA"/>
        </w:rPr>
        <w:t>91/2019 и</w:t>
      </w:r>
      <w:r w:rsidR="004168F3" w:rsidRPr="002A4BD1">
        <w:rPr>
          <w:rFonts w:ascii="Times New Roman" w:eastAsia="TimesNewRomanPSMT" w:hAnsi="Times New Roman"/>
          <w:color w:val="000000"/>
          <w:kern w:val="1"/>
          <w:sz w:val="24"/>
          <w:lang w:val="sr-Latn-RS" w:eastAsia="ar-SA"/>
        </w:rPr>
        <w:t xml:space="preserve"> 92/2023)</w:t>
      </w:r>
      <w:r w:rsidR="004168F3" w:rsidRPr="002A4BD1">
        <w:rPr>
          <w:rFonts w:ascii="Times New Roman" w:eastAsia="TimesNewRomanPSMT" w:hAnsi="Times New Roman"/>
          <w:color w:val="000000"/>
          <w:kern w:val="1"/>
          <w:sz w:val="24"/>
          <w:lang w:eastAsia="ar-SA"/>
        </w:rPr>
        <w:t xml:space="preserve">, </w:t>
      </w:r>
      <w:r w:rsidR="004168F3" w:rsidRPr="002A4BD1">
        <w:rPr>
          <w:rFonts w:ascii="Times New Roman" w:eastAsia="TimesNewRomanPSMT" w:hAnsi="Times New Roman"/>
          <w:color w:val="000000"/>
          <w:kern w:val="1"/>
          <w:sz w:val="24"/>
          <w:lang w:val="sr-Latn-RS" w:eastAsia="ar-SA"/>
        </w:rPr>
        <w:t xml:space="preserve">Правилника о </w:t>
      </w:r>
      <w:r w:rsidR="004168F3" w:rsidRPr="002A4BD1">
        <w:rPr>
          <w:rFonts w:ascii="Times New Roman" w:eastAsia="TimesNewRomanPSMT" w:hAnsi="Times New Roman"/>
          <w:color w:val="000000"/>
          <w:kern w:val="2"/>
          <w:sz w:val="24"/>
          <w:lang w:val="sr-Cyrl-RS" w:eastAsia="ar-SA"/>
        </w:rPr>
        <w:t>садржини конкурсне документације у поступцима јавних набавки</w:t>
      </w:r>
      <w:r w:rsidR="004168F3" w:rsidRPr="002A4BD1">
        <w:rPr>
          <w:rFonts w:ascii="Times New Roman" w:eastAsia="TimesNewRomanPSMT" w:hAnsi="Times New Roman"/>
          <w:color w:val="000000"/>
          <w:kern w:val="2"/>
          <w:sz w:val="24"/>
          <w:lang w:val="sr-Latn-RS" w:eastAsia="ar-SA"/>
        </w:rPr>
        <w:t xml:space="preserve"> </w:t>
      </w:r>
      <w:r w:rsidR="004168F3" w:rsidRPr="002A4BD1">
        <w:rPr>
          <w:rFonts w:ascii="Times New Roman" w:eastAsia="TimesNewRomanPSMT" w:hAnsi="Times New Roman"/>
          <w:color w:val="000000"/>
          <w:kern w:val="1"/>
          <w:sz w:val="24"/>
          <w:lang w:val="sr-Latn-RS" w:eastAsia="ar-SA"/>
        </w:rPr>
        <w:t>(„Сл</w:t>
      </w:r>
      <w:r w:rsidR="004168F3" w:rsidRPr="002A4BD1">
        <w:rPr>
          <w:rFonts w:ascii="Times New Roman" w:eastAsia="TimesNewRomanPSMT" w:hAnsi="Times New Roman"/>
          <w:color w:val="000000"/>
          <w:kern w:val="1"/>
          <w:sz w:val="24"/>
          <w:lang w:val="sr-Cyrl-RS" w:eastAsia="ar-SA"/>
        </w:rPr>
        <w:t>ужбени</w:t>
      </w:r>
      <w:r w:rsidR="004168F3" w:rsidRPr="002A4BD1">
        <w:rPr>
          <w:rFonts w:ascii="Times New Roman" w:eastAsia="TimesNewRomanPSMT" w:hAnsi="Times New Roman"/>
          <w:color w:val="000000"/>
          <w:kern w:val="1"/>
          <w:sz w:val="24"/>
          <w:lang w:val="sr-Latn-RS" w:eastAsia="ar-SA"/>
        </w:rPr>
        <w:t xml:space="preserve"> гласник РС” бр. </w:t>
      </w:r>
      <w:r w:rsidR="004168F3" w:rsidRPr="002A4BD1">
        <w:rPr>
          <w:rFonts w:ascii="Times New Roman" w:eastAsia="TimesNewRomanPSMT" w:hAnsi="Times New Roman"/>
          <w:color w:val="000000"/>
          <w:kern w:val="1"/>
          <w:sz w:val="24"/>
          <w:lang w:val="sr-Cyrl-RS" w:eastAsia="ar-SA"/>
        </w:rPr>
        <w:t>21/2021</w:t>
      </w:r>
      <w:r w:rsidR="004168F3" w:rsidRPr="002A4BD1">
        <w:rPr>
          <w:rFonts w:ascii="Times New Roman" w:eastAsia="TimesNewRomanPSMT" w:hAnsi="Times New Roman"/>
          <w:color w:val="000000"/>
          <w:kern w:val="1"/>
          <w:sz w:val="24"/>
          <w:lang w:val="sr-Latn-RS" w:eastAsia="ar-SA"/>
        </w:rPr>
        <w:t xml:space="preserve">), </w:t>
      </w:r>
      <w:proofErr w:type="spellStart"/>
      <w:r w:rsidR="004168F3" w:rsidRPr="002A4BD1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Одлуке</w:t>
      </w:r>
      <w:proofErr w:type="spellEnd"/>
      <w:r w:rsidR="004168F3" w:rsidRPr="002A4BD1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о </w:t>
      </w:r>
      <w:r w:rsidR="004168F3" w:rsidRPr="002A4BD1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спровођењу</w:t>
      </w:r>
      <w:r w:rsidR="004168F3" w:rsidRPr="002A4BD1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="004168F3" w:rsidRPr="002A4BD1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поступка</w:t>
      </w:r>
      <w:proofErr w:type="spellEnd"/>
      <w:r w:rsidR="004168F3" w:rsidRPr="002A4BD1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="004168F3" w:rsidRPr="002A4BD1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јавне</w:t>
      </w:r>
      <w:proofErr w:type="spellEnd"/>
      <w:r w:rsidR="004168F3" w:rsidRPr="002A4BD1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="004168F3" w:rsidRPr="002A4BD1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набавке</w:t>
      </w:r>
      <w:proofErr w:type="spellEnd"/>
      <w:r w:rsidR="004168F3" w:rsidRPr="002A4BD1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="004168F3" w:rsidRPr="002A4BD1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број</w:t>
      </w:r>
      <w:proofErr w:type="spellEnd"/>
      <w:r w:rsidR="004168F3" w:rsidRPr="002A4BD1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r w:rsidR="004168F3" w:rsidRPr="002A4BD1">
        <w:rPr>
          <w:rFonts w:ascii="Times New Roman" w:eastAsia="Arial Unicode MS" w:hAnsi="Times New Roman"/>
          <w:color w:val="000000"/>
          <w:kern w:val="1"/>
          <w:sz w:val="24"/>
          <w:lang w:val="sr-Latn-RS" w:eastAsia="ar-SA"/>
        </w:rPr>
        <w:t>IZ-</w:t>
      </w:r>
      <w:r w:rsidR="004168F3" w:rsidRPr="002A4BD1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1-06-405-</w:t>
      </w:r>
      <w:r w:rsidR="002A4BD1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40</w:t>
      </w:r>
      <w:r w:rsidR="003D1E36" w:rsidRPr="002A4BD1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/</w:t>
      </w:r>
      <w:r w:rsidR="00CD61F1" w:rsidRPr="002A4BD1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202</w:t>
      </w:r>
      <w:r w:rsidR="002A4BD1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6</w:t>
      </w:r>
      <w:r w:rsidR="004168F3" w:rsidRPr="002A4BD1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 xml:space="preserve">-2 </w:t>
      </w:r>
      <w:r w:rsidR="004168F3" w:rsidRPr="002A4BD1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o</w:t>
      </w:r>
      <w:r w:rsidR="00CD61F1" w:rsidRPr="002A4BD1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д </w:t>
      </w:r>
      <w:r w:rsidR="00A5430B">
        <w:rPr>
          <w:rFonts w:ascii="Times New Roman" w:eastAsia="Arial Unicode MS" w:hAnsi="Times New Roman"/>
          <w:color w:val="000000"/>
          <w:kern w:val="1"/>
          <w:sz w:val="24"/>
          <w:lang w:val="sr-Latn-RS" w:eastAsia="ar-SA"/>
        </w:rPr>
        <w:t>13</w:t>
      </w:r>
      <w:r w:rsidR="00CD61F1" w:rsidRPr="002A4BD1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.</w:t>
      </w:r>
      <w:r w:rsidR="002A4BD1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07</w:t>
      </w:r>
      <w:r w:rsidR="004168F3" w:rsidRPr="002A4BD1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.2</w:t>
      </w:r>
      <w:r w:rsidR="00CD61F1" w:rsidRPr="002A4BD1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02</w:t>
      </w:r>
      <w:r w:rsidR="002A4BD1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6</w:t>
      </w:r>
      <w:r w:rsidR="004168F3" w:rsidRPr="002A4BD1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. године</w:t>
      </w:r>
      <w:r w:rsidR="004168F3" w:rsidRPr="002A4BD1">
        <w:rPr>
          <w:rFonts w:ascii="Times New Roman" w:hAnsi="Times New Roman"/>
          <w:sz w:val="24"/>
          <w:lang w:val="sr-Cyrl-CS"/>
        </w:rPr>
        <w:t xml:space="preserve"> и на основу јавног позива за подношење понуда за </w:t>
      </w:r>
      <w:r w:rsidR="004168F3" w:rsidRPr="002A4BD1">
        <w:rPr>
          <w:rFonts w:ascii="Times New Roman" w:eastAsia="Calibri" w:hAnsi="Times New Roman"/>
          <w:sz w:val="24"/>
          <w:lang w:val="sr-Cyrl-CS"/>
        </w:rPr>
        <w:t>набавку</w:t>
      </w:r>
      <w:r w:rsidR="004168F3" w:rsidRPr="002A4BD1">
        <w:rPr>
          <w:rFonts w:ascii="Times New Roman" w:hAnsi="Times New Roman"/>
          <w:sz w:val="24"/>
          <w:lang w:val="sr-Cyrl-CS"/>
        </w:rPr>
        <w:t xml:space="preserve"> нафтних деривата број </w:t>
      </w:r>
      <w:r w:rsidR="00CD61F1" w:rsidRPr="002A4BD1">
        <w:rPr>
          <w:rFonts w:ascii="Times New Roman" w:hAnsi="Times New Roman"/>
          <w:sz w:val="24"/>
          <w:lang w:val="sr-Cyrl-CS"/>
        </w:rPr>
        <w:t>00</w:t>
      </w:r>
      <w:r w:rsidR="002A4BD1">
        <w:rPr>
          <w:rFonts w:ascii="Times New Roman" w:hAnsi="Times New Roman"/>
          <w:sz w:val="24"/>
          <w:lang w:val="sr-Cyrl-RS"/>
        </w:rPr>
        <w:t>0</w:t>
      </w:r>
      <w:r w:rsidR="004168F3" w:rsidRPr="002A4BD1">
        <w:rPr>
          <w:rFonts w:ascii="Times New Roman" w:hAnsi="Times New Roman"/>
          <w:sz w:val="24"/>
          <w:lang w:val="sr-Cyrl-CS"/>
        </w:rPr>
        <w:t>2/202</w:t>
      </w:r>
      <w:r w:rsidR="002A4BD1">
        <w:rPr>
          <w:rFonts w:ascii="Times New Roman" w:hAnsi="Times New Roman"/>
          <w:sz w:val="24"/>
          <w:lang w:val="sr-Cyrl-RS"/>
        </w:rPr>
        <w:t>6</w:t>
      </w:r>
      <w:r w:rsidR="004168F3" w:rsidRPr="002A4BD1">
        <w:rPr>
          <w:rFonts w:ascii="Times New Roman" w:hAnsi="Times New Roman"/>
          <w:sz w:val="24"/>
          <w:lang w:val="sr-Cyrl-CS"/>
        </w:rPr>
        <w:t>, спровео отворени поступак јавне набавке;</w:t>
      </w:r>
      <w:r w:rsidR="004168F3" w:rsidRPr="00D43861">
        <w:rPr>
          <w:rFonts w:ascii="Times New Roman" w:hAnsi="Times New Roman"/>
          <w:sz w:val="24"/>
          <w:lang w:val="sr-Cyrl-CS"/>
        </w:rPr>
        <w:t xml:space="preserve">   </w:t>
      </w:r>
    </w:p>
    <w:p w:rsidR="00D43861" w:rsidRPr="00D43861" w:rsidRDefault="00D43861" w:rsidP="00E42445">
      <w:pPr>
        <w:jc w:val="both"/>
        <w:rPr>
          <w:rFonts w:ascii="Times New Roman" w:hAnsi="Times New Roman"/>
          <w:sz w:val="24"/>
          <w:lang w:val="sr-Cyrl-CS"/>
        </w:rPr>
      </w:pPr>
    </w:p>
    <w:p w:rsidR="00E42445" w:rsidRPr="00D43861" w:rsidRDefault="00E42445" w:rsidP="00E42445">
      <w:pPr>
        <w:jc w:val="both"/>
        <w:rPr>
          <w:rFonts w:ascii="Times New Roman" w:hAnsi="Times New Roman"/>
          <w:sz w:val="24"/>
          <w:lang w:val="sr-Cyrl-CS"/>
        </w:rPr>
      </w:pPr>
      <w:r w:rsidRPr="00D43861">
        <w:rPr>
          <w:rFonts w:ascii="Times New Roman" w:hAnsi="Times New Roman"/>
          <w:sz w:val="24"/>
          <w:lang w:val="sr-Cyrl-CS"/>
        </w:rPr>
        <w:t>-  да је Добављач доставио понуду</w:t>
      </w:r>
      <w:r w:rsidRPr="00D43861">
        <w:rPr>
          <w:rFonts w:ascii="Times New Roman" w:hAnsi="Times New Roman"/>
          <w:i/>
          <w:sz w:val="24"/>
          <w:lang w:val="sr-Cyrl-CS"/>
        </w:rPr>
        <w:t>,</w:t>
      </w:r>
      <w:r w:rsidRPr="00D43861">
        <w:rPr>
          <w:rFonts w:ascii="Times New Roman" w:hAnsi="Times New Roman"/>
          <w:sz w:val="24"/>
          <w:lang w:val="sr-Cyrl-CS"/>
        </w:rPr>
        <w:t xml:space="preserve"> која се налази у прилогу овог уговора и његов је саставни део;</w:t>
      </w:r>
    </w:p>
    <w:p w:rsidR="00E42445" w:rsidRPr="00D43861" w:rsidRDefault="00E42445" w:rsidP="00E42445">
      <w:pPr>
        <w:jc w:val="both"/>
        <w:rPr>
          <w:rFonts w:ascii="Times New Roman" w:hAnsi="Times New Roman"/>
          <w:sz w:val="24"/>
          <w:lang w:val="sr-Cyrl-CS"/>
        </w:rPr>
      </w:pPr>
    </w:p>
    <w:p w:rsidR="00E42445" w:rsidRPr="00D43861" w:rsidRDefault="00E42445" w:rsidP="00E42445">
      <w:pPr>
        <w:tabs>
          <w:tab w:val="left" w:pos="0"/>
        </w:tabs>
        <w:jc w:val="both"/>
        <w:rPr>
          <w:rFonts w:ascii="Times New Roman" w:hAnsi="Times New Roman"/>
          <w:sz w:val="24"/>
          <w:lang w:val="sr-Cyrl-CS"/>
        </w:rPr>
      </w:pPr>
      <w:r w:rsidRPr="00D43861">
        <w:rPr>
          <w:rFonts w:ascii="Times New Roman" w:hAnsi="Times New Roman"/>
          <w:sz w:val="24"/>
          <w:lang w:val="sr-Cyrl-CS"/>
        </w:rPr>
        <w:t>- да понуда Добављача у потпуности одговара опису и техничким карактеристикама (спецификацијама) предмета јавне набавке из конкурсне документације, која се налази у прилогу овог уговора и његов је саставни део;</w:t>
      </w:r>
    </w:p>
    <w:p w:rsidR="00E42445" w:rsidRPr="00D43861" w:rsidRDefault="00E42445" w:rsidP="00E42445">
      <w:pPr>
        <w:tabs>
          <w:tab w:val="left" w:pos="0"/>
        </w:tabs>
        <w:jc w:val="both"/>
        <w:rPr>
          <w:rFonts w:ascii="Times New Roman" w:hAnsi="Times New Roman"/>
          <w:sz w:val="24"/>
          <w:lang w:val="sr-Cyrl-CS"/>
        </w:rPr>
      </w:pPr>
    </w:p>
    <w:p w:rsidR="00E42445" w:rsidRPr="00D43861" w:rsidRDefault="00E42445" w:rsidP="00E42445">
      <w:pPr>
        <w:jc w:val="both"/>
        <w:rPr>
          <w:rFonts w:ascii="Times New Roman" w:hAnsi="Times New Roman"/>
          <w:sz w:val="24"/>
          <w:lang w:val="sr-Cyrl-CS"/>
        </w:rPr>
      </w:pPr>
      <w:r w:rsidRPr="00D43861">
        <w:rPr>
          <w:rFonts w:ascii="Times New Roman" w:hAnsi="Times New Roman"/>
          <w:sz w:val="24"/>
          <w:lang w:val="sr-Cyrl-CS"/>
        </w:rPr>
        <w:t xml:space="preserve">-  да је </w:t>
      </w:r>
      <w:r w:rsidRPr="00D43861">
        <w:rPr>
          <w:rFonts w:ascii="Times New Roman" w:hAnsi="Times New Roman"/>
          <w:bCs/>
          <w:sz w:val="24"/>
          <w:lang w:val="sr-Cyrl-CS"/>
        </w:rPr>
        <w:t>Наручилац</w:t>
      </w:r>
      <w:r w:rsidRPr="00D43861">
        <w:rPr>
          <w:rFonts w:ascii="Times New Roman" w:hAnsi="Times New Roman"/>
          <w:sz w:val="24"/>
          <w:lang w:val="sr-Cyrl-CS"/>
        </w:rPr>
        <w:t xml:space="preserve"> у складу са чланом 151. Закона о јавним набавкама и Одлуком о </w:t>
      </w:r>
      <w:r w:rsidRPr="00D43861">
        <w:rPr>
          <w:rFonts w:ascii="Times New Roman" w:hAnsi="Times New Roman"/>
          <w:sz w:val="24"/>
          <w:lang w:val="sr-Cyrl-RS"/>
        </w:rPr>
        <w:t>додели уговора</w:t>
      </w:r>
      <w:r w:rsidRPr="00D43861">
        <w:rPr>
          <w:rFonts w:ascii="Times New Roman" w:hAnsi="Times New Roman"/>
          <w:sz w:val="24"/>
          <w:lang w:val="sr-Cyrl-CS"/>
        </w:rPr>
        <w:t xml:space="preserve"> број </w:t>
      </w:r>
      <w:r w:rsidRPr="00D43861">
        <w:rPr>
          <w:rFonts w:ascii="Times New Roman" w:hAnsi="Times New Roman"/>
          <w:sz w:val="24"/>
          <w:lang w:val="sr-Cyrl-RS"/>
        </w:rPr>
        <w:t xml:space="preserve">_________________ </w:t>
      </w:r>
      <w:r w:rsidRPr="00D43861">
        <w:rPr>
          <w:rFonts w:ascii="Times New Roman" w:hAnsi="Times New Roman"/>
          <w:i/>
          <w:sz w:val="24"/>
          <w:lang w:val="sr-Cyrl-CS"/>
        </w:rPr>
        <w:t>(попуњава Наручилац),</w:t>
      </w:r>
      <w:r w:rsidRPr="00D43861">
        <w:rPr>
          <w:rFonts w:ascii="Times New Roman" w:hAnsi="Times New Roman"/>
          <w:sz w:val="24"/>
          <w:lang w:val="sr-Cyrl-CS"/>
        </w:rPr>
        <w:t xml:space="preserve"> изабрао Добављача, чиме су се коначно стекли услови за закључење уговора.</w:t>
      </w: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ПРЕДМЕТ УГОВОРА</w:t>
      </w:r>
    </w:p>
    <w:p w:rsidR="00D43861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Члан   </w:t>
      </w:r>
      <w:r w:rsidR="00B716FC"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2</w:t>
      </w: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.</w:t>
      </w: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:rsid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  <w:r w:rsidRPr="00D43861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Предмет овог уговора је набавка горива за службена моторна </w:t>
      </w:r>
      <w:r w:rsidR="00E42445" w:rsidRPr="00D43861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возила </w:t>
      </w:r>
      <w:r w:rsidRPr="00D43861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и то: </w:t>
      </w:r>
      <w:r w:rsidR="001A35C4" w:rsidRPr="00D43861">
        <w:rPr>
          <w:rFonts w:ascii="Times New Roman" w:hAnsi="Times New Roman"/>
          <w:sz w:val="24"/>
        </w:rPr>
        <w:t xml:space="preserve">EVRO BMB 98 </w:t>
      </w:r>
      <w:r w:rsidR="001A35C4" w:rsidRPr="00D43861">
        <w:rPr>
          <w:rFonts w:ascii="Times New Roman" w:hAnsi="Times New Roman"/>
          <w:sz w:val="24"/>
          <w:lang w:val="sr-Cyrl-RS"/>
        </w:rPr>
        <w:t>или одговарајући,</w:t>
      </w:r>
      <w:r w:rsidR="001A35C4" w:rsidRPr="00D43861">
        <w:rPr>
          <w:rFonts w:ascii="Times New Roman" w:eastAsia="Arial Unicode MS" w:hAnsi="Times New Roman"/>
          <w:kern w:val="1"/>
          <w:sz w:val="24"/>
          <w:lang w:val="sr-Cyrl-RS" w:eastAsia="ar-SA"/>
        </w:rPr>
        <w:t xml:space="preserve"> </w:t>
      </w:r>
      <w:r w:rsidR="001A35C4" w:rsidRPr="00D43861">
        <w:rPr>
          <w:rFonts w:ascii="Times New Roman" w:hAnsi="Times New Roman"/>
          <w:sz w:val="24"/>
          <w:lang w:val="sr-Cyrl-RS" w:eastAsia="sr-Latn-CS"/>
        </w:rPr>
        <w:t>тј.__________________ (</w:t>
      </w:r>
      <w:r w:rsidR="001A35C4" w:rsidRPr="00D43861">
        <w:rPr>
          <w:rFonts w:ascii="Times New Roman" w:hAnsi="Times New Roman"/>
          <w:i/>
          <w:sz w:val="24"/>
          <w:lang w:val="sr-Cyrl-RS" w:eastAsia="sr-Latn-CS"/>
        </w:rPr>
        <w:t>понуђач сам уписује врсту одговарајућег бензина</w:t>
      </w:r>
      <w:r w:rsidR="001A35C4" w:rsidRPr="00D43861">
        <w:rPr>
          <w:rFonts w:ascii="Times New Roman" w:hAnsi="Times New Roman"/>
          <w:sz w:val="24"/>
          <w:lang w:val="sr-Cyrl-RS" w:eastAsia="sr-Latn-CS"/>
        </w:rPr>
        <w:t>)</w:t>
      </w:r>
      <w:r w:rsidR="001A35C4" w:rsidRPr="00D43861">
        <w:rPr>
          <w:rFonts w:ascii="Times New Roman" w:eastAsia="Arial Unicode MS" w:hAnsi="Times New Roman"/>
          <w:kern w:val="1"/>
          <w:sz w:val="24"/>
          <w:lang w:val="sr-Cyrl-RS" w:eastAsia="ar-SA"/>
        </w:rPr>
        <w:t xml:space="preserve"> </w:t>
      </w:r>
      <w:r w:rsidRPr="00D43861">
        <w:rPr>
          <w:rFonts w:ascii="Times New Roman" w:eastAsia="Arial Unicode MS" w:hAnsi="Times New Roman"/>
          <w:kern w:val="1"/>
          <w:sz w:val="24"/>
          <w:lang w:val="sr-Cyrl-RS" w:eastAsia="ar-SA"/>
        </w:rPr>
        <w:t>(у даљем тексту: горив</w:t>
      </w:r>
      <w:r w:rsidR="007444E2" w:rsidRPr="00D43861">
        <w:rPr>
          <w:rFonts w:ascii="Times New Roman" w:eastAsia="Arial Unicode MS" w:hAnsi="Times New Roman"/>
          <w:kern w:val="1"/>
          <w:sz w:val="24"/>
          <w:lang w:val="sr-Cyrl-RS" w:eastAsia="ar-SA"/>
        </w:rPr>
        <w:t>о</w:t>
      </w:r>
      <w:r w:rsidRPr="00D43861">
        <w:rPr>
          <w:rFonts w:ascii="Times New Roman" w:eastAsia="Arial Unicode MS" w:hAnsi="Times New Roman"/>
          <w:kern w:val="1"/>
          <w:sz w:val="24"/>
          <w:lang w:val="sr-Cyrl-RS" w:eastAsia="ar-SA"/>
        </w:rPr>
        <w:t xml:space="preserve">) на територији Републике Србије, путем картица за гориво Добављача, у свему у складу са </w:t>
      </w:r>
      <w:r w:rsidR="001A35C4" w:rsidRPr="00D43861">
        <w:rPr>
          <w:rFonts w:ascii="Times New Roman" w:eastAsia="Arial Unicode MS" w:hAnsi="Times New Roman"/>
          <w:kern w:val="1"/>
          <w:sz w:val="24"/>
          <w:lang w:val="sr-Cyrl-RS" w:eastAsia="ar-SA"/>
        </w:rPr>
        <w:t>т</w:t>
      </w:r>
      <w:r w:rsidRPr="00D43861">
        <w:rPr>
          <w:rFonts w:ascii="Times New Roman" w:eastAsia="Arial Unicode MS" w:hAnsi="Times New Roman"/>
          <w:kern w:val="1"/>
          <w:sz w:val="24"/>
          <w:lang w:val="sr-Cyrl-RS" w:eastAsia="ar-SA"/>
        </w:rPr>
        <w:t>ехничком спецификацијом, одредбама овог уговора и прилозима који чине саставни део овог уговора</w:t>
      </w:r>
      <w:r w:rsidR="007444E2" w:rsidRPr="00D43861">
        <w:rPr>
          <w:rFonts w:ascii="Times New Roman" w:eastAsia="Arial Unicode MS" w:hAnsi="Times New Roman"/>
          <w:kern w:val="1"/>
          <w:sz w:val="24"/>
          <w:lang w:val="sr-Cyrl-RS" w:eastAsia="ar-SA"/>
        </w:rPr>
        <w:t>.</w:t>
      </w:r>
    </w:p>
    <w:p w:rsidR="00941F5F" w:rsidRDefault="00941F5F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</w:p>
    <w:p w:rsidR="003B15AC" w:rsidRDefault="003B15AC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  <w:r w:rsidRPr="00D43861"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  <w:lastRenderedPageBreak/>
        <w:t>ВРЕДНОСТ УГОВОРА</w:t>
      </w:r>
    </w:p>
    <w:p w:rsidR="00107658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Члан</w:t>
      </w:r>
      <w:r w:rsidRPr="00D43861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 xml:space="preserve">   </w:t>
      </w:r>
      <w:r w:rsidR="00B716FC" w:rsidRPr="00D43861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3</w:t>
      </w:r>
      <w:r w:rsidRPr="00D43861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.</w:t>
      </w:r>
    </w:p>
    <w:p w:rsidR="00107658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:rsidR="00107658" w:rsidRPr="00D43861" w:rsidRDefault="00107658" w:rsidP="00107658">
      <w:pPr>
        <w:suppressLineNumbers/>
        <w:tabs>
          <w:tab w:val="center" w:pos="4513"/>
          <w:tab w:val="right" w:pos="9026"/>
        </w:tabs>
        <w:suppressAutoHyphens/>
        <w:spacing w:line="100" w:lineRule="atLeast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Укупна вредност Уговора је </w:t>
      </w:r>
      <w:r w:rsidR="005F1439">
        <w:rPr>
          <w:rFonts w:ascii="Times New Roman" w:eastAsia="Arial Unicode MS" w:hAnsi="Times New Roman"/>
          <w:kern w:val="1"/>
          <w:sz w:val="24"/>
          <w:lang w:val="sr-Latn-RS" w:eastAsia="ar-SA"/>
        </w:rPr>
        <w:t>1.5</w:t>
      </w:r>
      <w:r w:rsidR="000F535B">
        <w:rPr>
          <w:rFonts w:ascii="Times New Roman" w:eastAsia="Arial Unicode MS" w:hAnsi="Times New Roman"/>
          <w:kern w:val="1"/>
          <w:sz w:val="24"/>
          <w:lang w:val="sr-Cyrl-RS" w:eastAsia="ar-SA"/>
        </w:rPr>
        <w:t>00.</w:t>
      </w:r>
      <w:r w:rsidRPr="00D43861">
        <w:rPr>
          <w:rFonts w:ascii="Times New Roman" w:eastAsia="Arial Unicode MS" w:hAnsi="Times New Roman"/>
          <w:kern w:val="1"/>
          <w:sz w:val="24"/>
          <w:lang w:val="sr-Cyrl-RS" w:eastAsia="ar-SA"/>
        </w:rPr>
        <w:t>000,00</w:t>
      </w:r>
      <w:r w:rsidRPr="00D43861">
        <w:rPr>
          <w:rFonts w:ascii="Times New Roman" w:eastAsia="Arial Unicode MS" w:hAnsi="Times New Roman"/>
          <w:i/>
          <w:color w:val="000000"/>
          <w:kern w:val="1"/>
          <w:sz w:val="24"/>
          <w:lang w:val="sr-Cyrl-RS" w:eastAsia="ar-SA"/>
        </w:rPr>
        <w:t xml:space="preserve"> </w:t>
      </w:r>
      <w:r w:rsidRPr="00D43861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(словима: </w:t>
      </w:r>
      <w:r w:rsidR="005F1439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милион и петсто хиљада</w:t>
      </w:r>
      <w:r w:rsidRPr="00D43861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) динара без ПДВ-а.</w:t>
      </w:r>
    </w:p>
    <w:p w:rsidR="00107658" w:rsidRPr="00D43861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>Цен</w:t>
      </w:r>
      <w:r w:rsidR="007444E2"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>а</w:t>
      </w: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уговорен</w:t>
      </w:r>
      <w:r w:rsidR="007444E2"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>е</w:t>
      </w: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врст</w:t>
      </w:r>
      <w:r w:rsidR="007444E2"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>е</w:t>
      </w: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горива се утврђуј</w:t>
      </w:r>
      <w:r w:rsidR="007444E2"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>е</w:t>
      </w: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и мо</w:t>
      </w:r>
      <w:r w:rsidR="007444E2"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>же</w:t>
      </w: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се мењати у току трајања овог уговора, у складу са важећим, релевантним законима, подзаконским актима, правилницима и уредбама, као и у складу са одлукама Добављача донетим на основу кретања цена горива на тржишту Републике Србије и важећег ценовника Добављача. Испоручено гориво Добављач ће фактурисати по цени која важи на дан преузимања горива. </w:t>
      </w:r>
    </w:p>
    <w:p w:rsidR="004F355C" w:rsidRDefault="004F355C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4F355C" w:rsidRPr="00FE31A9" w:rsidRDefault="00EC5B74" w:rsidP="004F355C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  <w:r>
        <w:rPr>
          <w:rFonts w:ascii="Times New Roman" w:eastAsia="Arial Unicode MS" w:hAnsi="Times New Roman"/>
          <w:kern w:val="1"/>
          <w:sz w:val="24"/>
          <w:lang w:val="sr-Cyrl-RS" w:eastAsia="ar-SA"/>
        </w:rPr>
        <w:t>Плаћања по уговору у 2026</w:t>
      </w:r>
      <w:r w:rsidR="004F355C"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>. години вршиће се до нивоа средстава обезбеђених Финан</w:t>
      </w:r>
      <w:r>
        <w:rPr>
          <w:rFonts w:ascii="Times New Roman" w:eastAsia="Arial Unicode MS" w:hAnsi="Times New Roman"/>
          <w:kern w:val="1"/>
          <w:sz w:val="24"/>
          <w:lang w:val="sr-Cyrl-RS" w:eastAsia="ar-SA"/>
        </w:rPr>
        <w:t>сијским планом Наручиоца за 2026</w:t>
      </w:r>
      <w:r w:rsidR="004F355C"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 xml:space="preserve">. годину за ове намене. </w:t>
      </w:r>
      <w:r w:rsidR="004F355C">
        <w:rPr>
          <w:rFonts w:ascii="Times New Roman" w:eastAsia="Arial Unicode MS" w:hAnsi="Times New Roman"/>
          <w:kern w:val="1"/>
          <w:sz w:val="24"/>
          <w:lang w:val="sr-Cyrl-RS" w:eastAsia="ar-SA"/>
        </w:rPr>
        <w:t>О</w:t>
      </w:r>
      <w:r w:rsidR="004F355C"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>бавезе</w:t>
      </w:r>
      <w:r w:rsidR="004F355C">
        <w:rPr>
          <w:rFonts w:ascii="Times New Roman" w:eastAsia="Arial Unicode MS" w:hAnsi="Times New Roman"/>
          <w:kern w:val="1"/>
          <w:sz w:val="24"/>
          <w:lang w:val="sr-Cyrl-RS" w:eastAsia="ar-SA"/>
        </w:rPr>
        <w:t xml:space="preserve"> Наручиоца</w:t>
      </w:r>
      <w:r w:rsidR="004F355C"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 xml:space="preserve"> </w:t>
      </w:r>
      <w:r w:rsidR="004F355C">
        <w:rPr>
          <w:rFonts w:ascii="Times New Roman" w:eastAsia="Arial Unicode MS" w:hAnsi="Times New Roman"/>
          <w:kern w:val="1"/>
          <w:sz w:val="24"/>
          <w:lang w:val="sr-Cyrl-RS" w:eastAsia="ar-SA"/>
        </w:rPr>
        <w:t xml:space="preserve">које доспевају у наредне две </w:t>
      </w:r>
      <w:bookmarkStart w:id="0" w:name="_GoBack"/>
      <w:bookmarkEnd w:id="0"/>
      <w:r w:rsidR="004F355C">
        <w:rPr>
          <w:rFonts w:ascii="Times New Roman" w:eastAsia="Arial Unicode MS" w:hAnsi="Times New Roman"/>
          <w:kern w:val="1"/>
          <w:sz w:val="24"/>
          <w:lang w:val="sr-Cyrl-RS" w:eastAsia="ar-SA"/>
        </w:rPr>
        <w:t>буџетске године биће реализоване највише до износа финансијских средстава која ће Наручиоцу бити одобрена за те године.</w:t>
      </w:r>
    </w:p>
    <w:p w:rsidR="004F355C" w:rsidRDefault="004F355C" w:rsidP="004F355C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4F355C" w:rsidRPr="004F355C" w:rsidRDefault="004F355C" w:rsidP="004F355C">
      <w:pPr>
        <w:jc w:val="both"/>
        <w:rPr>
          <w:rFonts w:ascii="Times New Roman" w:hAnsi="Times New Roman"/>
          <w:b/>
          <w:kern w:val="2"/>
          <w:sz w:val="24"/>
          <w:highlight w:val="lightGray"/>
          <w:lang w:val="sr-Cyrl-CS"/>
        </w:rPr>
      </w:pPr>
      <w:r w:rsidRPr="00E11685">
        <w:rPr>
          <w:rFonts w:ascii="Times New Roman" w:hAnsi="Times New Roman"/>
          <w:kern w:val="2"/>
          <w:sz w:val="24"/>
          <w:lang w:val="sr-Cyrl-RS"/>
        </w:rPr>
        <w:t>Уговорне стране су сагласне да закључе анекс Уговора, уколико се за тим укаже потреба, а у складу са чланом 160. Закона о јавним набавкама.</w:t>
      </w:r>
    </w:p>
    <w:p w:rsidR="00107658" w:rsidRPr="00D43861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D43861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РОКОВИ И НАЧИН ПЛАЋАЊА</w:t>
      </w: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</w:t>
      </w:r>
    </w:p>
    <w:p w:rsidR="00107658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Члан</w:t>
      </w:r>
      <w:r w:rsidR="00B716FC"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 4</w:t>
      </w: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.</w:t>
      </w:r>
    </w:p>
    <w:p w:rsidR="00107658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:rsidR="0070223A" w:rsidRPr="0070223A" w:rsidRDefault="0070223A" w:rsidP="0070223A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</w:pPr>
      <w:r w:rsidRPr="0070223A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>Плаћање ће се вршити по извршеном утрошку горива, на основу фактуре коју Добављач испоставља Наручиоцу за реализоване трансакције путем картица за гориво.</w:t>
      </w:r>
    </w:p>
    <w:p w:rsidR="0070223A" w:rsidRPr="0070223A" w:rsidRDefault="0070223A" w:rsidP="0070223A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</w:pPr>
    </w:p>
    <w:p w:rsidR="0070223A" w:rsidRPr="0070223A" w:rsidRDefault="0070223A" w:rsidP="0070223A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</w:pPr>
      <w:r w:rsidRPr="0070223A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>Добављач ће Наручиоцу испостављати фактуру једном месечно, за гориво преузето у обрачунском периоду, уз достављање спецификације утрошка горива путем картица за гориво.</w:t>
      </w:r>
    </w:p>
    <w:p w:rsidR="0070223A" w:rsidRPr="0070223A" w:rsidRDefault="0070223A" w:rsidP="0070223A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</w:pPr>
    </w:p>
    <w:p w:rsidR="0070223A" w:rsidRPr="0070223A" w:rsidRDefault="0070223A" w:rsidP="0070223A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</w:pPr>
      <w:r w:rsidRPr="0070223A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>Наручилац се обавезује да изврши плаћање у року од 45 (четрдесет пет) дана од дана испоставе фактуре.</w:t>
      </w:r>
    </w:p>
    <w:p w:rsidR="0070223A" w:rsidRPr="0070223A" w:rsidRDefault="0070223A" w:rsidP="0070223A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</w:pPr>
    </w:p>
    <w:p w:rsidR="00107658" w:rsidRDefault="0070223A" w:rsidP="0070223A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</w:pPr>
      <w:r w:rsidRPr="0070223A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>Наручилац може преузимати гориво путем картица за гориво у складу са условима овог уговора, без обавезе авансне уплате средстава.</w:t>
      </w:r>
    </w:p>
    <w:p w:rsidR="0070223A" w:rsidRPr="00D43861" w:rsidRDefault="0070223A" w:rsidP="0070223A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D43861" w:rsidRDefault="00107658" w:rsidP="00107658">
      <w:pPr>
        <w:jc w:val="both"/>
        <w:rPr>
          <w:rFonts w:ascii="Times New Roman" w:hAnsi="Times New Roman"/>
          <w:b/>
          <w:sz w:val="24"/>
          <w:lang w:val="en-GB"/>
        </w:rPr>
      </w:pPr>
      <w:r w:rsidRPr="00D43861">
        <w:rPr>
          <w:rFonts w:ascii="Times New Roman" w:hAnsi="Times New Roman"/>
          <w:b/>
          <w:sz w:val="24"/>
          <w:lang w:val="sr-Cyrl-CS"/>
        </w:rPr>
        <w:t>СРЕДСТВО ОБЕЗБЕЂЕЊА</w:t>
      </w:r>
    </w:p>
    <w:p w:rsidR="00107658" w:rsidRPr="00D43861" w:rsidRDefault="00107658" w:rsidP="00107658">
      <w:pPr>
        <w:jc w:val="center"/>
        <w:rPr>
          <w:rFonts w:ascii="Times New Roman" w:hAnsi="Times New Roman"/>
          <w:sz w:val="24"/>
          <w:lang w:val="sr-Cyrl-CS"/>
        </w:rPr>
      </w:pPr>
      <w:r w:rsidRPr="00D43861">
        <w:rPr>
          <w:rFonts w:ascii="Times New Roman" w:hAnsi="Times New Roman"/>
          <w:b/>
          <w:sz w:val="24"/>
          <w:lang w:val="sl-SI"/>
        </w:rPr>
        <w:t xml:space="preserve">Члан </w:t>
      </w:r>
      <w:r w:rsidR="00B716FC" w:rsidRPr="00D43861">
        <w:rPr>
          <w:rFonts w:ascii="Times New Roman" w:hAnsi="Times New Roman"/>
          <w:b/>
          <w:sz w:val="24"/>
          <w:lang w:val="sr-Cyrl-RS"/>
        </w:rPr>
        <w:t>5</w:t>
      </w:r>
      <w:r w:rsidRPr="00D43861">
        <w:rPr>
          <w:rFonts w:ascii="Times New Roman" w:hAnsi="Times New Roman"/>
          <w:sz w:val="24"/>
          <w:lang w:val="sl-SI"/>
        </w:rPr>
        <w:t>.</w:t>
      </w:r>
    </w:p>
    <w:p w:rsidR="00107658" w:rsidRPr="00D43861" w:rsidRDefault="00107658" w:rsidP="00107658">
      <w:pPr>
        <w:jc w:val="center"/>
        <w:rPr>
          <w:rFonts w:ascii="Times New Roman" w:hAnsi="Times New Roman"/>
          <w:sz w:val="24"/>
          <w:lang w:val="sr-Cyrl-CS"/>
        </w:rPr>
      </w:pPr>
    </w:p>
    <w:p w:rsidR="00CF0FDE" w:rsidRPr="00CF0FDE" w:rsidRDefault="00CF0FDE" w:rsidP="00CF0FDE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</w:pPr>
      <w:r w:rsidRPr="00CF0FDE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 xml:space="preserve">Уговорне стране су сагласне да ће Добављч у року од 10 (десет) дана од дана закључења овог уговора као средство финансијског обезбеђења за добро извршење посла предати Наручиоцу: </w:t>
      </w:r>
    </w:p>
    <w:p w:rsidR="00CF0FDE" w:rsidRPr="00CF0FDE" w:rsidRDefault="00CF0FDE" w:rsidP="00CF0FDE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</w:pPr>
      <w:r w:rsidRPr="00CF0FDE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 xml:space="preserve">1.  оригинал бланко меницу чији је број наведен у меничном овлашћењу, потписану од стране овлашћеног лица Добављача у складу са картоном депонованих потписа и попуњену у складу са прописима, плативу на први позив. Средство обезбеђења за добро извршење посла, односно меница издаје се у висини од 10% од укупне вредности уговора без ПДВ-а, са роком важности који је 30 (тридесет) дана дужи од истека рока важења Уговора. </w:t>
      </w:r>
    </w:p>
    <w:p w:rsidR="00CF0FDE" w:rsidRPr="00CF0FDE" w:rsidRDefault="00CF0FDE" w:rsidP="00CF0FDE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</w:pPr>
      <w:r w:rsidRPr="00CF0FDE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 xml:space="preserve">2.  менично овлашћење, потписано од стране овлашћеног лица Добављача у складу са картоном депонованих потписа, </w:t>
      </w:r>
    </w:p>
    <w:p w:rsidR="00CF0FDE" w:rsidRPr="00CF0FDE" w:rsidRDefault="00CF0FDE" w:rsidP="00CF0FDE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</w:pPr>
      <w:r w:rsidRPr="00CF0FDE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 xml:space="preserve">3.  доказ о регистрацији менице, </w:t>
      </w:r>
    </w:p>
    <w:p w:rsidR="00CF0FDE" w:rsidRDefault="00CF0FDE" w:rsidP="00CF0FDE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</w:pPr>
      <w:r w:rsidRPr="00CF0FDE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>4. копију картона депонованих потписа, издату од стране пословне банке Добављача.</w:t>
      </w:r>
    </w:p>
    <w:p w:rsidR="00CF0FDE" w:rsidRPr="00CF0FDE" w:rsidRDefault="00CF0FDE" w:rsidP="00CF0FDE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</w:pPr>
    </w:p>
    <w:p w:rsidR="00107658" w:rsidRDefault="00CF0FDE" w:rsidP="00CF0FDE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CF0FDE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lastRenderedPageBreak/>
        <w:t>У случају неизвршавања, неблаговременог или неуредног извршавања уговорних обавеза од стране Добављача, Наручилац има право да активира средство финансијског обезбеђења за добро извршење посла, без посебног обавештења Добављача.</w:t>
      </w:r>
    </w:p>
    <w:p w:rsidR="00BD1257" w:rsidRPr="00D43861" w:rsidRDefault="00BD1257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ОБАВЕЗЕ НАРУЧИОЦА </w:t>
      </w:r>
    </w:p>
    <w:p w:rsidR="00107658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Члан   </w:t>
      </w:r>
      <w:r w:rsidR="00B716FC"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6</w:t>
      </w: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.</w:t>
      </w: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>Наручилац прихвата сва права и обавезе утврђене Општим правилима и условима за издавање и коришћење картица Добављача, која чине саставни део Уговора.</w:t>
      </w: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>Наручилац ће доставити Добављачу податке о возилима, лицима и лимитима за све картице које је потребно да изда Добављач.</w:t>
      </w:r>
    </w:p>
    <w:p w:rsidR="004F355C" w:rsidRDefault="004F355C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4F355C" w:rsidRDefault="004F355C" w:rsidP="004F355C">
      <w:pPr>
        <w:spacing w:after="200"/>
        <w:jc w:val="both"/>
        <w:rPr>
          <w:rFonts w:ascii="Times New Roman" w:eastAsia="Calibri" w:hAnsi="Times New Roman"/>
          <w:sz w:val="24"/>
          <w:lang w:val="sr-Latn-RS"/>
        </w:rPr>
      </w:pPr>
      <w:r w:rsidRPr="0060210F">
        <w:rPr>
          <w:rFonts w:ascii="Times New Roman" w:eastAsia="Calibri" w:hAnsi="Times New Roman"/>
          <w:sz w:val="24"/>
          <w:lang w:val="sr-Cyrl-CS"/>
        </w:rPr>
        <w:t xml:space="preserve">У циљу реализације уговорних обавеза, Наручилац и </w:t>
      </w:r>
      <w:r>
        <w:rPr>
          <w:rFonts w:ascii="Times New Roman" w:eastAsia="Calibri" w:hAnsi="Times New Roman"/>
          <w:sz w:val="24"/>
          <w:lang w:val="sr-Cyrl-CS"/>
        </w:rPr>
        <w:t>Добављач</w:t>
      </w:r>
      <w:r w:rsidRPr="0060210F">
        <w:rPr>
          <w:rFonts w:ascii="Times New Roman" w:eastAsia="Calibri" w:hAnsi="Times New Roman"/>
          <w:sz w:val="24"/>
          <w:lang w:val="sr-Cyrl-CS"/>
        </w:rPr>
        <w:t xml:space="preserve"> дужни су да у року од 10 (десет) дана од дана почетка примене овог уговора одреде лица за комуникацију и о томе обавесте другу уговорну страну путем електронске поште</w:t>
      </w:r>
      <w:r>
        <w:rPr>
          <w:rFonts w:ascii="Times New Roman" w:eastAsia="Calibri" w:hAnsi="Times New Roman"/>
          <w:sz w:val="24"/>
          <w:lang w:val="sr-Latn-RS"/>
        </w:rPr>
        <w:t>.</w:t>
      </w: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ОБАВЕЗЕ </w:t>
      </w:r>
      <w:r w:rsidRPr="00D43861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ДОБАВЉАЧА</w:t>
      </w:r>
    </w:p>
    <w:p w:rsidR="00107658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Члан </w:t>
      </w:r>
      <w:r w:rsidR="00B716FC"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7</w:t>
      </w: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.</w:t>
      </w:r>
    </w:p>
    <w:p w:rsidR="00107658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>Добављач се обавезује да за потребе Наручиоца омогући набавку горива за моторна возила на бензинским станицама Добављача у Републици Србији путем картица за гориво Добављача, у складу са списком бензинских станица Добављача који су у прилогу овог уговора.</w:t>
      </w: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Добављач ће, по потписивању Уговора и пријема </w:t>
      </w:r>
      <w:r w:rsidR="004F28A1">
        <w:rPr>
          <w:rFonts w:ascii="Times New Roman" w:eastAsia="Arial Unicode MS" w:hAnsi="Times New Roman"/>
          <w:kern w:val="1"/>
          <w:sz w:val="24"/>
          <w:lang w:val="sr-Cyrl-CS" w:eastAsia="ar-SA"/>
        </w:rPr>
        <w:t>података</w:t>
      </w:r>
      <w:r w:rsidR="004F28A1"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</w:t>
      </w: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из члана </w:t>
      </w:r>
      <w:r w:rsidR="00EF5E39"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>6</w:t>
      </w: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. </w:t>
      </w:r>
      <w:r w:rsidR="004F28A1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став 2. </w:t>
      </w: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>овог уговора, доставити Наручиоцу важеће картице за гориво.</w:t>
      </w: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ИЗДАВАЊЕ И УПОТРЕБА КАРТИЦА ЗА ГОРИВО</w:t>
      </w: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Члан </w:t>
      </w:r>
      <w:r w:rsidR="00B716FC"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8</w:t>
      </w: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.</w:t>
      </w:r>
    </w:p>
    <w:p w:rsidR="00107658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:rsidR="00107658" w:rsidRPr="00D43861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>Картица за гориво је средство евидентирања купопродајних трансакција горива које врши Наручилац.</w:t>
      </w:r>
    </w:p>
    <w:p w:rsidR="00107658" w:rsidRPr="00D43861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D43861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>Картице за гориво се издају Наручиоцу у складу са одредбама овог уговора и прилозима који чине његов саставни део.</w:t>
      </w:r>
    </w:p>
    <w:p w:rsidR="00107658" w:rsidRPr="00D43861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D43861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>Наручилац одређује дневни и/или месечни лимит по свакој картици за гориво.</w:t>
      </w:r>
    </w:p>
    <w:p w:rsidR="00107658" w:rsidRPr="00D43861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D43861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>Наручилац се обавезује да картице за гориво чува са дужном пажњом како не би дошло до злоупотребе или губитка исте. Наручилац се обавезује да у случају губитка, крађе или уништења картице за гориво, о томе обавести Добављача у писаној форми. Добављач се обавезује да по пријему обавештења о губитку, крађи или уништењу картице за гориво, исту утврди неважећом.</w:t>
      </w:r>
    </w:p>
    <w:p w:rsidR="00107658" w:rsidRPr="00D43861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D43861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>Уколико се Наручилац не придржава одредби овог уговора, Добављач задржава право блокирања и одузимања свих картица за гориво.</w:t>
      </w: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КВАЛИТЕТ ГОРИВА</w:t>
      </w:r>
    </w:p>
    <w:p w:rsidR="00107658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Члан </w:t>
      </w:r>
      <w:r w:rsidR="00B716FC"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9</w:t>
      </w: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.</w:t>
      </w:r>
    </w:p>
    <w:p w:rsidR="00107658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:rsidR="004F355C" w:rsidRPr="000B4C79" w:rsidRDefault="004F355C" w:rsidP="004F355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lang w:val="sr-Cyrl-RS"/>
        </w:rPr>
      </w:pPr>
      <w:r w:rsidRPr="00D43861">
        <w:rPr>
          <w:rFonts w:ascii="Times New Roman" w:eastAsia="Arial Unicode MS" w:hAnsi="Times New Roman"/>
          <w:kern w:val="1"/>
          <w:sz w:val="24"/>
          <w:lang w:val="sr-Cyrl-RS" w:eastAsia="ar-SA"/>
        </w:rPr>
        <w:t xml:space="preserve">Добављач гарантује квалитет испорученог горива одређен прописима </w:t>
      </w:r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SRPS, </w:t>
      </w:r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а у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складу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са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>Правилником</w:t>
      </w:r>
      <w:proofErr w:type="spellEnd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о </w:t>
      </w:r>
      <w:proofErr w:type="spellStart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>техничким</w:t>
      </w:r>
      <w:proofErr w:type="spellEnd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и </w:t>
      </w:r>
      <w:proofErr w:type="spellStart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>другим</w:t>
      </w:r>
      <w:proofErr w:type="spellEnd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>захтевима</w:t>
      </w:r>
      <w:proofErr w:type="spellEnd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за </w:t>
      </w:r>
      <w:proofErr w:type="spellStart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>течна</w:t>
      </w:r>
      <w:proofErr w:type="spellEnd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>горива</w:t>
      </w:r>
      <w:proofErr w:type="spellEnd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>нафтног</w:t>
      </w:r>
      <w:proofErr w:type="spellEnd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>по</w:t>
      </w:r>
      <w:r w:rsidR="00B75787">
        <w:rPr>
          <w:rFonts w:ascii="Times New Roman" w:eastAsiaTheme="minorHAnsi" w:hAnsi="Times New Roman"/>
          <w:color w:val="000000"/>
          <w:sz w:val="24"/>
          <w:lang w:val="en-GB"/>
        </w:rPr>
        <w:t>рекла</w:t>
      </w:r>
      <w:proofErr w:type="spellEnd"/>
      <w:r w:rsidR="00B75787">
        <w:rPr>
          <w:rFonts w:ascii="Times New Roman" w:eastAsiaTheme="minorHAnsi" w:hAnsi="Times New Roman"/>
          <w:color w:val="000000"/>
          <w:sz w:val="24"/>
          <w:lang w:val="en-GB"/>
        </w:rPr>
        <w:t xml:space="preserve"> („</w:t>
      </w:r>
      <w:proofErr w:type="spellStart"/>
      <w:r w:rsidR="00B75787">
        <w:rPr>
          <w:rFonts w:ascii="Times New Roman" w:eastAsiaTheme="minorHAnsi" w:hAnsi="Times New Roman"/>
          <w:color w:val="000000"/>
          <w:sz w:val="24"/>
          <w:lang w:val="en-GB"/>
        </w:rPr>
        <w:t>Службени</w:t>
      </w:r>
      <w:proofErr w:type="spellEnd"/>
      <w:r w:rsidR="00B75787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B75787">
        <w:rPr>
          <w:rFonts w:ascii="Times New Roman" w:eastAsiaTheme="minorHAnsi" w:hAnsi="Times New Roman"/>
          <w:color w:val="000000"/>
          <w:sz w:val="24"/>
          <w:lang w:val="en-GB"/>
        </w:rPr>
        <w:lastRenderedPageBreak/>
        <w:t>гласник</w:t>
      </w:r>
      <w:proofErr w:type="spellEnd"/>
      <w:r w:rsidR="00B75787">
        <w:rPr>
          <w:rFonts w:ascii="Times New Roman" w:eastAsiaTheme="minorHAnsi" w:hAnsi="Times New Roman"/>
          <w:color w:val="000000"/>
          <w:sz w:val="24"/>
          <w:lang w:val="en-GB"/>
        </w:rPr>
        <w:t xml:space="preserve"> РС “, </w:t>
      </w:r>
      <w:proofErr w:type="spellStart"/>
      <w:r w:rsidR="00B75787">
        <w:rPr>
          <w:rFonts w:ascii="Times New Roman" w:eastAsiaTheme="minorHAnsi" w:hAnsi="Times New Roman"/>
          <w:color w:val="000000"/>
          <w:sz w:val="24"/>
          <w:lang w:val="en-GB"/>
        </w:rPr>
        <w:t>бр</w:t>
      </w:r>
      <w:proofErr w:type="spellEnd"/>
      <w:r w:rsidR="00B75787" w:rsidRPr="004D3E20">
        <w:rPr>
          <w:rFonts w:ascii="Times New Roman" w:eastAsiaTheme="minorHAnsi" w:hAnsi="Times New Roman"/>
          <w:color w:val="000000"/>
          <w:sz w:val="24"/>
          <w:lang w:val="en-GB"/>
        </w:rPr>
        <w:t xml:space="preserve">. </w:t>
      </w:r>
      <w:r w:rsidR="00B75787" w:rsidRPr="007B7510">
        <w:rPr>
          <w:rFonts w:ascii="Times New Roman" w:hAnsi="Times New Roman"/>
          <w:sz w:val="24"/>
          <w:lang w:val="en-GB" w:eastAsia="en-GB"/>
        </w:rPr>
        <w:t xml:space="preserve">150/2020, 127/2021, 129/2022 </w:t>
      </w:r>
      <w:r w:rsidR="00B75787">
        <w:rPr>
          <w:rFonts w:ascii="Times New Roman" w:hAnsi="Times New Roman"/>
          <w:sz w:val="24"/>
          <w:lang w:val="sr-Cyrl-RS" w:eastAsia="en-GB"/>
        </w:rPr>
        <w:t xml:space="preserve">и </w:t>
      </w:r>
      <w:r w:rsidR="00B75787" w:rsidRPr="007B7510">
        <w:rPr>
          <w:rFonts w:ascii="Times New Roman" w:hAnsi="Times New Roman"/>
          <w:sz w:val="24"/>
          <w:lang w:val="en-GB" w:eastAsia="en-GB"/>
        </w:rPr>
        <w:t xml:space="preserve">104/2023 </w:t>
      </w:r>
      <w:r w:rsidR="00B75787">
        <w:rPr>
          <w:rFonts w:ascii="Times New Roman" w:hAnsi="Times New Roman"/>
          <w:sz w:val="24"/>
          <w:lang w:val="en-GB" w:eastAsia="en-GB"/>
        </w:rPr>
        <w:t>–</w:t>
      </w:r>
      <w:r w:rsidR="00B75787" w:rsidRPr="007B7510">
        <w:rPr>
          <w:rFonts w:ascii="Times New Roman" w:hAnsi="Times New Roman"/>
          <w:sz w:val="24"/>
          <w:lang w:val="en-GB" w:eastAsia="en-GB"/>
        </w:rPr>
        <w:t xml:space="preserve"> </w:t>
      </w:r>
      <w:r w:rsidR="00B75787">
        <w:rPr>
          <w:rFonts w:ascii="Times New Roman" w:hAnsi="Times New Roman"/>
          <w:sz w:val="24"/>
          <w:lang w:val="sr-Cyrl-RS" w:eastAsia="en-GB"/>
        </w:rPr>
        <w:t>др.правилник</w:t>
      </w:r>
      <w:r w:rsidR="00B75787" w:rsidRPr="007B7510">
        <w:rPr>
          <w:rFonts w:ascii="Times New Roman" w:hAnsi="Times New Roman"/>
          <w:sz w:val="24"/>
          <w:lang w:val="en-GB" w:eastAsia="en-GB"/>
        </w:rPr>
        <w:t>)</w:t>
      </w:r>
      <w:r w:rsidR="00B75787">
        <w:rPr>
          <w:rFonts w:ascii="Times New Roman" w:hAnsi="Times New Roman"/>
          <w:sz w:val="24"/>
          <w:lang w:val="sr-Cyrl-RS" w:eastAsia="en-GB"/>
        </w:rPr>
        <w:t xml:space="preserve"> и </w:t>
      </w:r>
      <w:proofErr w:type="spellStart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>Правилником</w:t>
      </w:r>
      <w:proofErr w:type="spellEnd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о </w:t>
      </w:r>
      <w:proofErr w:type="spellStart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>техничким</w:t>
      </w:r>
      <w:proofErr w:type="spellEnd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и </w:t>
      </w:r>
      <w:proofErr w:type="spellStart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>другим</w:t>
      </w:r>
      <w:proofErr w:type="spellEnd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>захтевима</w:t>
      </w:r>
      <w:proofErr w:type="spellEnd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за </w:t>
      </w:r>
      <w:proofErr w:type="spellStart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>течна</w:t>
      </w:r>
      <w:proofErr w:type="spellEnd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>горива</w:t>
      </w:r>
      <w:proofErr w:type="spellEnd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>нафтног</w:t>
      </w:r>
      <w:proofErr w:type="spellEnd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B75787" w:rsidRPr="00D43861">
        <w:rPr>
          <w:rFonts w:ascii="Times New Roman" w:eastAsiaTheme="minorHAnsi" w:hAnsi="Times New Roman"/>
          <w:color w:val="000000"/>
          <w:sz w:val="24"/>
          <w:lang w:val="en-GB"/>
        </w:rPr>
        <w:t>по</w:t>
      </w:r>
      <w:r w:rsidR="00B75787">
        <w:rPr>
          <w:rFonts w:ascii="Times New Roman" w:eastAsiaTheme="minorHAnsi" w:hAnsi="Times New Roman"/>
          <w:color w:val="000000"/>
          <w:sz w:val="24"/>
          <w:lang w:val="en-GB"/>
        </w:rPr>
        <w:t>рекла</w:t>
      </w:r>
      <w:proofErr w:type="spellEnd"/>
      <w:r w:rsidR="00B75787">
        <w:rPr>
          <w:rFonts w:ascii="Times New Roman" w:eastAsiaTheme="minorHAnsi" w:hAnsi="Times New Roman"/>
          <w:color w:val="000000"/>
          <w:sz w:val="24"/>
          <w:lang w:val="sr-Cyrl-RS"/>
        </w:rPr>
        <w:t xml:space="preserve"> </w:t>
      </w:r>
      <w:r w:rsidR="00B75787">
        <w:rPr>
          <w:rFonts w:ascii="Times New Roman" w:eastAsiaTheme="minorHAnsi" w:hAnsi="Times New Roman"/>
          <w:color w:val="000000"/>
          <w:sz w:val="24"/>
          <w:lang w:val="en-GB"/>
        </w:rPr>
        <w:t>(„</w:t>
      </w:r>
      <w:proofErr w:type="spellStart"/>
      <w:r w:rsidR="00B75787">
        <w:rPr>
          <w:rFonts w:ascii="Times New Roman" w:eastAsiaTheme="minorHAnsi" w:hAnsi="Times New Roman"/>
          <w:color w:val="000000"/>
          <w:sz w:val="24"/>
          <w:lang w:val="en-GB"/>
        </w:rPr>
        <w:t>Службени</w:t>
      </w:r>
      <w:proofErr w:type="spellEnd"/>
      <w:r w:rsidR="00B75787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B75787">
        <w:rPr>
          <w:rFonts w:ascii="Times New Roman" w:eastAsiaTheme="minorHAnsi" w:hAnsi="Times New Roman"/>
          <w:color w:val="000000"/>
          <w:sz w:val="24"/>
          <w:lang w:val="en-GB"/>
        </w:rPr>
        <w:t>гласник</w:t>
      </w:r>
      <w:proofErr w:type="spellEnd"/>
      <w:r w:rsidR="00B75787">
        <w:rPr>
          <w:rFonts w:ascii="Times New Roman" w:eastAsiaTheme="minorHAnsi" w:hAnsi="Times New Roman"/>
          <w:color w:val="000000"/>
          <w:sz w:val="24"/>
          <w:lang w:val="en-GB"/>
        </w:rPr>
        <w:t xml:space="preserve"> РС “, </w:t>
      </w:r>
      <w:proofErr w:type="spellStart"/>
      <w:r w:rsidR="00B75787">
        <w:rPr>
          <w:rFonts w:ascii="Times New Roman" w:eastAsiaTheme="minorHAnsi" w:hAnsi="Times New Roman"/>
          <w:color w:val="000000"/>
          <w:sz w:val="24"/>
          <w:lang w:val="en-GB"/>
        </w:rPr>
        <w:t>бр</w:t>
      </w:r>
      <w:proofErr w:type="spellEnd"/>
      <w:r w:rsidR="00B75787" w:rsidRPr="004D3E20">
        <w:rPr>
          <w:rFonts w:ascii="Times New Roman" w:eastAsiaTheme="minorHAnsi" w:hAnsi="Times New Roman"/>
          <w:color w:val="000000"/>
          <w:sz w:val="24"/>
          <w:lang w:val="en-GB"/>
        </w:rPr>
        <w:t>.</w:t>
      </w:r>
      <w:r w:rsidR="00B75787">
        <w:rPr>
          <w:rFonts w:ascii="Times New Roman" w:eastAsiaTheme="minorHAnsi" w:hAnsi="Times New Roman"/>
          <w:color w:val="000000"/>
          <w:sz w:val="24"/>
          <w:lang w:val="sr-Cyrl-RS"/>
        </w:rPr>
        <w:t xml:space="preserve"> </w:t>
      </w:r>
      <w:r w:rsidR="00B75787" w:rsidRPr="003C7328">
        <w:rPr>
          <w:rFonts w:ascii="Times New Roman" w:eastAsiaTheme="minorHAnsi" w:hAnsi="Times New Roman"/>
          <w:color w:val="000000"/>
          <w:sz w:val="24"/>
          <w:lang w:val="en-GB"/>
        </w:rPr>
        <w:t>104/2023, 21/2024, 94/2024, 106/2024 и 101/2025</w:t>
      </w:r>
      <w:r w:rsidR="00B75787" w:rsidRPr="004D3E20">
        <w:rPr>
          <w:rFonts w:ascii="Times New Roman" w:eastAsiaTheme="minorHAnsi" w:hAnsi="Times New Roman"/>
          <w:color w:val="000000"/>
          <w:sz w:val="24"/>
          <w:lang w:val="en-GB"/>
        </w:rPr>
        <w:t>)</w:t>
      </w:r>
      <w:r w:rsidR="00B75787">
        <w:rPr>
          <w:rFonts w:ascii="Times New Roman" w:eastAsiaTheme="minorHAnsi" w:hAnsi="Times New Roman"/>
          <w:color w:val="000000"/>
          <w:sz w:val="24"/>
          <w:lang w:val="sr-Cyrl-RS"/>
        </w:rPr>
        <w:t>.</w:t>
      </w: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</w:p>
    <w:p w:rsidR="00107658" w:rsidRPr="00D43861" w:rsidRDefault="00107658" w:rsidP="00107658">
      <w:pPr>
        <w:tabs>
          <w:tab w:val="left" w:pos="4080"/>
        </w:tabs>
        <w:jc w:val="both"/>
        <w:rPr>
          <w:rFonts w:ascii="Times New Roman" w:hAnsi="Times New Roman"/>
          <w:b/>
          <w:sz w:val="24"/>
          <w:lang w:val="sr-Cyrl-CS"/>
        </w:rPr>
      </w:pPr>
      <w:r w:rsidRPr="00D43861">
        <w:rPr>
          <w:rFonts w:ascii="Times New Roman" w:hAnsi="Times New Roman"/>
          <w:b/>
          <w:sz w:val="24"/>
          <w:lang w:val="sr-Cyrl-CS"/>
        </w:rPr>
        <w:t>ПРАВНО ДЕЈСТВО И ВАЖЕЊЕ УГОВОРА</w:t>
      </w:r>
    </w:p>
    <w:p w:rsidR="00107658" w:rsidRPr="00D43861" w:rsidRDefault="00107658" w:rsidP="00107658">
      <w:pPr>
        <w:tabs>
          <w:tab w:val="left" w:pos="4080"/>
        </w:tabs>
        <w:jc w:val="both"/>
        <w:rPr>
          <w:rFonts w:ascii="Times New Roman" w:hAnsi="Times New Roman"/>
          <w:sz w:val="24"/>
          <w:lang w:val="sr-Cyrl-CS"/>
        </w:rPr>
      </w:pPr>
    </w:p>
    <w:p w:rsidR="00107658" w:rsidRPr="00D43861" w:rsidRDefault="00107658" w:rsidP="00107658">
      <w:pPr>
        <w:jc w:val="center"/>
        <w:rPr>
          <w:rFonts w:ascii="Times New Roman" w:hAnsi="Times New Roman"/>
          <w:b/>
          <w:bCs/>
          <w:sz w:val="24"/>
          <w:lang w:val="sr-Cyrl-CS"/>
        </w:rPr>
      </w:pPr>
      <w:r w:rsidRPr="00D43861">
        <w:rPr>
          <w:rFonts w:ascii="Times New Roman" w:hAnsi="Times New Roman"/>
          <w:b/>
          <w:bCs/>
          <w:sz w:val="24"/>
          <w:lang w:val="sr-Cyrl-CS"/>
        </w:rPr>
        <w:t xml:space="preserve">Члан </w:t>
      </w:r>
      <w:r w:rsidR="00B716FC" w:rsidRPr="00D43861">
        <w:rPr>
          <w:rFonts w:ascii="Times New Roman" w:hAnsi="Times New Roman"/>
          <w:b/>
          <w:bCs/>
          <w:sz w:val="24"/>
          <w:lang w:val="sr-Cyrl-CS"/>
        </w:rPr>
        <w:t>10</w:t>
      </w:r>
      <w:r w:rsidRPr="00D43861">
        <w:rPr>
          <w:rFonts w:ascii="Times New Roman" w:hAnsi="Times New Roman"/>
          <w:b/>
          <w:bCs/>
          <w:sz w:val="24"/>
          <w:lang w:val="sr-Cyrl-CS"/>
        </w:rPr>
        <w:t>.</w:t>
      </w:r>
    </w:p>
    <w:p w:rsidR="00107658" w:rsidRPr="00D43861" w:rsidRDefault="00107658" w:rsidP="00107658">
      <w:pPr>
        <w:jc w:val="center"/>
        <w:rPr>
          <w:rFonts w:ascii="Times New Roman" w:hAnsi="Times New Roman"/>
          <w:b/>
          <w:bCs/>
          <w:sz w:val="24"/>
          <w:lang w:val="sr-Cyrl-CS"/>
        </w:rPr>
      </w:pPr>
    </w:p>
    <w:p w:rsidR="001025C7" w:rsidRDefault="00C6187B" w:rsidP="004F355C">
      <w:pPr>
        <w:shd w:val="clear" w:color="auto" w:fill="FFFFFF"/>
        <w:jc w:val="both"/>
        <w:rPr>
          <w:rFonts w:ascii="Times New Roman" w:hAnsi="Times New Roman"/>
          <w:bCs/>
          <w:sz w:val="24"/>
          <w:lang w:val="sr-Cyrl-CS"/>
        </w:rPr>
      </w:pPr>
      <w:bookmarkStart w:id="1" w:name="_Hlk54009423"/>
      <w:r w:rsidRPr="00C6187B">
        <w:rPr>
          <w:rFonts w:ascii="Times New Roman" w:hAnsi="Times New Roman"/>
          <w:bCs/>
          <w:sz w:val="24"/>
          <w:lang w:val="sr-Cyrl-CS"/>
        </w:rPr>
        <w:t>Овај уговор ступа на снагу даном потписивања од стране овлашћених лица уговорних страна, а примењује се након истека трајања уговора који Наручилац већ има закључен по спроведеној јавној набавци у 2024. години, чији предмет је истоврстан предмету из члана 2. овог уговора.</w:t>
      </w:r>
    </w:p>
    <w:p w:rsidR="00C6187B" w:rsidRPr="005F1497" w:rsidRDefault="00C6187B" w:rsidP="004F355C">
      <w:pPr>
        <w:shd w:val="clear" w:color="auto" w:fill="FFFFFF"/>
        <w:jc w:val="both"/>
        <w:rPr>
          <w:rFonts w:ascii="Times New Roman" w:hAnsi="Times New Roman"/>
          <w:bCs/>
          <w:sz w:val="24"/>
          <w:lang w:val="sr-Cyrl-CS"/>
        </w:rPr>
      </w:pPr>
    </w:p>
    <w:p w:rsidR="004F355C" w:rsidRPr="00D43861" w:rsidRDefault="004F355C" w:rsidP="004F355C">
      <w:pPr>
        <w:shd w:val="clear" w:color="auto" w:fill="FFFFFF"/>
        <w:jc w:val="both"/>
        <w:rPr>
          <w:rFonts w:ascii="Times New Roman" w:hAnsi="Times New Roman"/>
          <w:bCs/>
          <w:sz w:val="24"/>
          <w:lang w:val="sr-Cyrl-CS"/>
        </w:rPr>
      </w:pPr>
      <w:r w:rsidRPr="00D43861">
        <w:rPr>
          <w:rFonts w:ascii="Times New Roman" w:hAnsi="Times New Roman"/>
          <w:bCs/>
          <w:sz w:val="24"/>
          <w:lang w:val="sr-Cyrl-CS"/>
        </w:rPr>
        <w:t xml:space="preserve">Уговор се закључује на период од </w:t>
      </w:r>
      <w:r>
        <w:rPr>
          <w:rFonts w:ascii="Times New Roman" w:hAnsi="Times New Roman"/>
          <w:bCs/>
          <w:sz w:val="24"/>
          <w:lang w:val="sr-Cyrl-CS"/>
        </w:rPr>
        <w:t>две године од дана</w:t>
      </w:r>
      <w:r w:rsidRPr="00D43861">
        <w:rPr>
          <w:rFonts w:ascii="Times New Roman" w:hAnsi="Times New Roman"/>
          <w:bCs/>
          <w:sz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lang w:val="sr-Cyrl-CS"/>
        </w:rPr>
        <w:t xml:space="preserve">почетка </w:t>
      </w:r>
      <w:r w:rsidRPr="00D43861">
        <w:rPr>
          <w:rFonts w:ascii="Times New Roman" w:hAnsi="Times New Roman"/>
          <w:bCs/>
          <w:sz w:val="24"/>
          <w:lang w:val="sr-Cyrl-CS"/>
        </w:rPr>
        <w:t xml:space="preserve">његове примене, а може престати да важи и раније, уколико у наведеном временском периоду вредност извршених услуга досегне износ укупне уговорене вредности из члана 3. овог уговора. </w:t>
      </w:r>
    </w:p>
    <w:bookmarkEnd w:id="1"/>
    <w:p w:rsidR="00107658" w:rsidRPr="00D43861" w:rsidRDefault="00107658" w:rsidP="00107658">
      <w:pPr>
        <w:jc w:val="both"/>
        <w:rPr>
          <w:rFonts w:ascii="Times New Roman" w:hAnsi="Times New Roman"/>
          <w:sz w:val="24"/>
          <w:lang w:val="sr-Cyrl-RS"/>
        </w:rPr>
      </w:pP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РАСКИД УГОВОРА</w:t>
      </w:r>
    </w:p>
    <w:p w:rsidR="00107658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Члан 1</w:t>
      </w:r>
      <w:r w:rsidR="00B716FC" w:rsidRPr="00D43861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1</w:t>
      </w:r>
      <w:r w:rsidRPr="00D43861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.</w:t>
      </w:r>
    </w:p>
    <w:p w:rsidR="00107658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</w:p>
    <w:p w:rsidR="00D43861" w:rsidRPr="00D43861" w:rsidRDefault="00D43861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  <w:r w:rsidRPr="00D43861">
        <w:rPr>
          <w:rFonts w:ascii="Times New Roman" w:eastAsia="Arial Unicode MS" w:hAnsi="Times New Roman"/>
          <w:kern w:val="1"/>
          <w:sz w:val="24"/>
          <w:lang w:val="ru-RU" w:eastAsia="ar-SA"/>
        </w:rPr>
        <w:t>У случају да Добављач не врши своје обавезе утврђене овим уговором, Наручилац има право на једнострани раскид Уговора.</w:t>
      </w: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  <w:r w:rsidRPr="00D43861">
        <w:rPr>
          <w:rFonts w:ascii="Times New Roman" w:eastAsia="Arial Unicode MS" w:hAnsi="Times New Roman"/>
          <w:kern w:val="1"/>
          <w:sz w:val="24"/>
          <w:lang w:val="ru-RU" w:eastAsia="ar-SA"/>
        </w:rPr>
        <w:t>У случају да било која од Уговорних страна сматра да постоји повреда уговорних обавеза, дужна је да писаним путем о томе обавести другу уговорну страну у року од 5 (пет) дана од дана сазнања за настанак повреде.</w:t>
      </w: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  <w:r w:rsidRPr="00D43861">
        <w:rPr>
          <w:rFonts w:ascii="Times New Roman" w:eastAsia="Arial Unicode MS" w:hAnsi="Times New Roman"/>
          <w:kern w:val="1"/>
          <w:sz w:val="24"/>
          <w:lang w:val="ru-RU" w:eastAsia="ar-SA"/>
        </w:rPr>
        <w:t xml:space="preserve">Уговорне стране могу споразумно раскинути Уговор. Писаним актом о споразумном раскиду Уговора, Уговорне стране ће регулисати међусобна права и обавезе доспеле до момента раскида </w:t>
      </w:r>
      <w:r w:rsidR="004F28A1">
        <w:rPr>
          <w:rFonts w:ascii="Times New Roman" w:eastAsia="Arial Unicode MS" w:hAnsi="Times New Roman"/>
          <w:kern w:val="1"/>
          <w:sz w:val="24"/>
          <w:lang w:val="ru-RU" w:eastAsia="ar-SA"/>
        </w:rPr>
        <w:t>У</w:t>
      </w:r>
      <w:r w:rsidR="004F28A1" w:rsidRPr="00D43861">
        <w:rPr>
          <w:rFonts w:ascii="Times New Roman" w:eastAsia="Arial Unicode MS" w:hAnsi="Times New Roman"/>
          <w:kern w:val="1"/>
          <w:sz w:val="24"/>
          <w:lang w:val="ru-RU" w:eastAsia="ar-SA"/>
        </w:rPr>
        <w:t>говора</w:t>
      </w:r>
      <w:r w:rsidRPr="00D43861">
        <w:rPr>
          <w:rFonts w:ascii="Times New Roman" w:eastAsia="Arial Unicode MS" w:hAnsi="Times New Roman"/>
          <w:kern w:val="1"/>
          <w:sz w:val="24"/>
          <w:lang w:val="ru-RU" w:eastAsia="ar-SA"/>
        </w:rPr>
        <w:t>.</w:t>
      </w: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  <w:r w:rsidRPr="00D43861">
        <w:rPr>
          <w:rFonts w:ascii="Times New Roman" w:eastAsia="Arial Unicode MS" w:hAnsi="Times New Roman"/>
          <w:kern w:val="1"/>
          <w:sz w:val="24"/>
          <w:lang w:val="ru-RU" w:eastAsia="ar-SA"/>
        </w:rPr>
        <w:t>Уколико Наручилац претпи штету услед неиспуњења уговорних обавеза, а која је изазвана од стране Добављача, Добављач је дужан да надокнади Наручиоцу штету у целости.</w:t>
      </w: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RS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ВИША СИЛА</w:t>
      </w:r>
    </w:p>
    <w:p w:rsidR="00107658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RS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Члан 1</w:t>
      </w:r>
      <w:r w:rsidR="00B716FC" w:rsidRPr="00D43861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2</w:t>
      </w:r>
      <w:r w:rsidRPr="00D43861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.</w:t>
      </w: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  <w:r w:rsidRPr="00D43861">
        <w:rPr>
          <w:rFonts w:ascii="Times New Roman" w:eastAsia="Arial Unicode MS" w:hAnsi="Times New Roman"/>
          <w:kern w:val="1"/>
          <w:sz w:val="24"/>
          <w:lang w:val="sr-Cyrl-RS" w:eastAsia="ar-SA"/>
        </w:rPr>
        <w:t xml:space="preserve">Уговорне стране се ослобађају одговорности у случају дејства више силе: поплава, пожара, земљотреса, саобраћајне и природне катастрофе, аката међународних органа или организација и других догађаја, који се нису могли избећи или предвидети, а који у потпуности или делимично спречавају </w:t>
      </w:r>
      <w:r w:rsidR="004F28A1">
        <w:rPr>
          <w:rFonts w:ascii="Times New Roman" w:eastAsia="Arial Unicode MS" w:hAnsi="Times New Roman"/>
          <w:kern w:val="1"/>
          <w:sz w:val="24"/>
          <w:lang w:val="sr-Cyrl-RS" w:eastAsia="ar-SA"/>
        </w:rPr>
        <w:t>У</w:t>
      </w:r>
      <w:r w:rsidR="004F28A1" w:rsidRPr="00D43861">
        <w:rPr>
          <w:rFonts w:ascii="Times New Roman" w:eastAsia="Arial Unicode MS" w:hAnsi="Times New Roman"/>
          <w:kern w:val="1"/>
          <w:sz w:val="24"/>
          <w:lang w:val="sr-Cyrl-RS" w:eastAsia="ar-SA"/>
        </w:rPr>
        <w:t xml:space="preserve">говорне </w:t>
      </w:r>
      <w:r w:rsidRPr="00D43861">
        <w:rPr>
          <w:rFonts w:ascii="Times New Roman" w:eastAsia="Arial Unicode MS" w:hAnsi="Times New Roman"/>
          <w:kern w:val="1"/>
          <w:sz w:val="24"/>
          <w:lang w:val="sr-Cyrl-RS" w:eastAsia="ar-SA"/>
        </w:rPr>
        <w:t>стране да изврше уговорне обавезе.</w:t>
      </w: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  <w:r w:rsidRPr="00D43861">
        <w:rPr>
          <w:rFonts w:ascii="Times New Roman" w:eastAsia="Arial Unicode MS" w:hAnsi="Times New Roman"/>
          <w:kern w:val="1"/>
          <w:sz w:val="24"/>
          <w:lang w:val="sr-Cyrl-RS" w:eastAsia="ar-SA"/>
        </w:rPr>
        <w:t>Добављач се ослобађа одговорности у случају поремећаја у снабдевању тржишта нафтом и нафтним дериватима који су изазвани: актима државних органа, изменама прописа који регулишу услове и начин увоза, прераде и промета нафте и нафтних деривата, кваровима, или непланираним ремонтима рафинерија или нафтовода и сличним догађајима.</w:t>
      </w: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ЗАВРШНЕ ОДРЕДБЕ</w:t>
      </w:r>
    </w:p>
    <w:p w:rsidR="00107658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Члан</w:t>
      </w:r>
      <w:r w:rsidRPr="00D43861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 xml:space="preserve">   1</w:t>
      </w:r>
      <w:r w:rsidR="00B716FC" w:rsidRPr="00D43861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3</w:t>
      </w:r>
      <w:r w:rsidRPr="00D43861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.</w:t>
      </w:r>
    </w:p>
    <w:p w:rsidR="00107658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:rsidR="00417DA7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lastRenderedPageBreak/>
        <w:t>Све евентуалне спорове у вези овог уговора Уговорне стране ће покушати да реше споразумно</w:t>
      </w:r>
      <w:r w:rsidRPr="00D43861">
        <w:rPr>
          <w:rFonts w:ascii="Times New Roman" w:eastAsia="Arial Unicode MS" w:hAnsi="Times New Roman"/>
          <w:kern w:val="1"/>
          <w:sz w:val="24"/>
          <w:lang w:val="ru-RU" w:eastAsia="ar-SA"/>
        </w:rPr>
        <w:t>. У случају да се исти не могу решити договором, спор ће решавати пред Привредним судом у Београду.</w:t>
      </w:r>
    </w:p>
    <w:p w:rsidR="003B15AC" w:rsidRDefault="003B15AC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</w:p>
    <w:p w:rsidR="00370F54" w:rsidRDefault="00370F54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</w:p>
    <w:p w:rsidR="00370F54" w:rsidRPr="00F74F4F" w:rsidRDefault="00370F54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Члан</w:t>
      </w:r>
      <w:r w:rsidRPr="00D43861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 xml:space="preserve">   1</w:t>
      </w:r>
      <w:r w:rsidR="00B716FC" w:rsidRPr="00D43861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4</w:t>
      </w:r>
      <w:r w:rsidRPr="00D43861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.</w:t>
      </w:r>
    </w:p>
    <w:p w:rsidR="00107658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>За све што овим уговором није предвиђено</w:t>
      </w:r>
      <w:r w:rsidRPr="00D43861">
        <w:rPr>
          <w:rFonts w:ascii="Times New Roman" w:eastAsia="Arial Unicode MS" w:hAnsi="Times New Roman"/>
          <w:kern w:val="1"/>
          <w:sz w:val="24"/>
          <w:lang w:val="ru-RU" w:eastAsia="ar-SA"/>
        </w:rPr>
        <w:t xml:space="preserve"> </w:t>
      </w: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>примењују се одговарајуће</w:t>
      </w:r>
      <w:r w:rsidRPr="00D43861">
        <w:rPr>
          <w:rFonts w:ascii="Times New Roman" w:eastAsia="Arial Unicode MS" w:hAnsi="Times New Roman"/>
          <w:kern w:val="1"/>
          <w:sz w:val="24"/>
          <w:lang w:val="ru-RU" w:eastAsia="ar-SA"/>
        </w:rPr>
        <w:t xml:space="preserve"> </w:t>
      </w: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>одредбе Закона о јавним набавкама и</w:t>
      </w:r>
      <w:r w:rsidRPr="00D43861">
        <w:rPr>
          <w:rFonts w:ascii="Times New Roman" w:eastAsia="Arial Unicode MS" w:hAnsi="Times New Roman"/>
          <w:kern w:val="1"/>
          <w:sz w:val="24"/>
          <w:lang w:val="ru-RU" w:eastAsia="ar-SA"/>
        </w:rPr>
        <w:t xml:space="preserve"> </w:t>
      </w: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>Закона о облигационим односима</w:t>
      </w:r>
      <w:r w:rsidRPr="00D43861">
        <w:rPr>
          <w:rFonts w:ascii="Times New Roman" w:eastAsia="Arial Unicode MS" w:hAnsi="Times New Roman"/>
          <w:kern w:val="1"/>
          <w:sz w:val="24"/>
          <w:lang w:val="ru-RU" w:eastAsia="ar-SA"/>
        </w:rPr>
        <w:t>.</w:t>
      </w: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Члан 1</w:t>
      </w:r>
      <w:r w:rsidR="00B716FC"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5</w:t>
      </w: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.</w:t>
      </w: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370F54" w:rsidRPr="009A03E6" w:rsidRDefault="00370F54" w:rsidP="00370F54">
      <w:pPr>
        <w:jc w:val="both"/>
        <w:rPr>
          <w:rFonts w:ascii="Times New Roman" w:hAnsi="Times New Roman"/>
          <w:sz w:val="24"/>
          <w:lang w:val="sr-Cyrl-CS"/>
        </w:rPr>
      </w:pPr>
      <w:r w:rsidRPr="009A03E6">
        <w:rPr>
          <w:rFonts w:ascii="Times New Roman" w:hAnsi="Times New Roman"/>
          <w:sz w:val="24"/>
          <w:lang w:val="sr-Cyrl-CS"/>
        </w:rPr>
        <w:t>Измене и допуне овог уговора могу се вршити у складу са Законом о јавним набавкама, и то  у писменој форми и уз обострану сагласност Уговорних страна.</w:t>
      </w:r>
    </w:p>
    <w:p w:rsidR="00370F54" w:rsidRDefault="00370F54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  <w:r w:rsidRPr="00D43861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Члан</w:t>
      </w:r>
      <w:r w:rsidRPr="00D43861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 xml:space="preserve">   1</w:t>
      </w:r>
      <w:r w:rsidR="00B716FC" w:rsidRPr="00D43861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6</w:t>
      </w:r>
      <w:r w:rsidRPr="00D43861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.</w:t>
      </w:r>
    </w:p>
    <w:p w:rsidR="00107658" w:rsidRPr="00D43861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Овај уговор је сачињен </w:t>
      </w:r>
      <w:r w:rsidRPr="00D43861">
        <w:rPr>
          <w:rFonts w:ascii="Times New Roman" w:eastAsia="Arial Unicode MS" w:hAnsi="Times New Roman"/>
          <w:kern w:val="1"/>
          <w:sz w:val="24"/>
          <w:lang w:val="ru-RU" w:eastAsia="ar-SA"/>
        </w:rPr>
        <w:t xml:space="preserve"> у 4 (четири) истоветна примерка, по 2 (два) за сваку У</w:t>
      </w:r>
      <w:r w:rsidRPr="00D43861">
        <w:rPr>
          <w:rFonts w:ascii="Times New Roman" w:eastAsia="Arial Unicode MS" w:hAnsi="Times New Roman"/>
          <w:kern w:val="1"/>
          <w:sz w:val="24"/>
          <w:lang w:val="sr-Cyrl-CS" w:eastAsia="ar-SA"/>
        </w:rPr>
        <w:t>говорну страну</w:t>
      </w:r>
      <w:r w:rsidRPr="00D43861">
        <w:rPr>
          <w:rFonts w:ascii="Times New Roman" w:eastAsia="Arial Unicode MS" w:hAnsi="Times New Roman"/>
          <w:kern w:val="1"/>
          <w:sz w:val="24"/>
          <w:lang w:val="ru-RU" w:eastAsia="ar-SA"/>
        </w:rPr>
        <w:t>.</w:t>
      </w: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D43861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6916BE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6916BE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6916BE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                  </w:t>
      </w:r>
      <w:r>
        <w:rPr>
          <w:rFonts w:ascii="Times New Roman" w:eastAsia="Arial Unicode MS" w:hAnsi="Times New Roman"/>
          <w:kern w:val="1"/>
          <w:sz w:val="24"/>
          <w:lang w:val="sr-Cyrl-CS" w:eastAsia="ar-SA"/>
        </w:rPr>
        <w:t>За Наручиоца</w:t>
      </w:r>
      <w:r w:rsidRPr="006916BE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                                     </w:t>
      </w:r>
      <w:r w:rsidRPr="006916BE">
        <w:rPr>
          <w:rFonts w:ascii="Times New Roman" w:eastAsia="Arial Unicode MS" w:hAnsi="Times New Roman"/>
          <w:kern w:val="1"/>
          <w:sz w:val="24"/>
          <w:lang w:val="sr-Cyrl-CS" w:eastAsia="ar-SA"/>
        </w:rPr>
        <w:tab/>
        <w:t xml:space="preserve">                           </w:t>
      </w:r>
      <w:r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За </w:t>
      </w:r>
      <w:r w:rsidRPr="006916BE">
        <w:rPr>
          <w:rFonts w:ascii="Times New Roman" w:eastAsia="Arial Unicode MS" w:hAnsi="Times New Roman"/>
          <w:kern w:val="1"/>
          <w:sz w:val="24"/>
          <w:lang w:val="sr-Cyrl-CS" w:eastAsia="ar-SA"/>
        </w:rPr>
        <w:t>Добављач</w:t>
      </w:r>
      <w:r>
        <w:rPr>
          <w:rFonts w:ascii="Times New Roman" w:eastAsia="Arial Unicode MS" w:hAnsi="Times New Roman"/>
          <w:kern w:val="1"/>
          <w:sz w:val="24"/>
          <w:lang w:val="sr-Cyrl-CS" w:eastAsia="ar-SA"/>
        </w:rPr>
        <w:t>а</w:t>
      </w:r>
    </w:p>
    <w:p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ru-RU" w:eastAsia="ar-SA"/>
        </w:rPr>
      </w:pPr>
    </w:p>
    <w:p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ru-RU" w:eastAsia="ar-SA"/>
        </w:rPr>
      </w:pPr>
      <w:r w:rsidRPr="006916BE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  ____________________________</w:t>
      </w:r>
      <w:r w:rsidRPr="006916BE">
        <w:rPr>
          <w:rFonts w:ascii="Times New Roman" w:eastAsia="Arial Unicode MS" w:hAnsi="Times New Roman"/>
          <w:kern w:val="1"/>
          <w:sz w:val="24"/>
          <w:lang w:val="ru-RU" w:eastAsia="ar-SA"/>
        </w:rPr>
        <w:t xml:space="preserve">                                  __________________________</w:t>
      </w:r>
    </w:p>
    <w:p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    Радош Газдић</w:t>
      </w:r>
      <w:r w:rsidRPr="006916BE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, </w:t>
      </w:r>
      <w:r>
        <w:rPr>
          <w:rFonts w:ascii="Times New Roman" w:eastAsia="Arial Unicode MS" w:hAnsi="Times New Roman"/>
          <w:kern w:val="1"/>
          <w:sz w:val="24"/>
          <w:lang w:val="sr-Cyrl-CS" w:eastAsia="ar-SA"/>
        </w:rPr>
        <w:t>в.д. директора</w:t>
      </w:r>
      <w:r w:rsidRPr="006916BE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   </w:t>
      </w:r>
    </w:p>
    <w:p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:rsidR="00107658" w:rsidRPr="002A0EBE" w:rsidRDefault="00107658" w:rsidP="00107658">
      <w:pPr>
        <w:jc w:val="both"/>
        <w:rPr>
          <w:rFonts w:ascii="Times New Roman" w:hAnsi="Times New Roman"/>
          <w:b/>
          <w:i/>
          <w:sz w:val="24"/>
          <w:lang w:val="sr-Cyrl-CS"/>
        </w:rPr>
      </w:pPr>
    </w:p>
    <w:p w:rsidR="00107658" w:rsidRDefault="00107658" w:rsidP="00107658">
      <w:pPr>
        <w:jc w:val="both"/>
        <w:rPr>
          <w:rFonts w:ascii="Times New Roman" w:eastAsia="MS Mincho" w:hAnsi="Times New Roman"/>
          <w:i/>
          <w:lang w:val="ru-RU"/>
        </w:rPr>
      </w:pPr>
    </w:p>
    <w:p w:rsidR="00FA1F29" w:rsidRPr="00107658" w:rsidRDefault="00FA1F29" w:rsidP="00107658"/>
    <w:sectPr w:rsidR="00FA1F29" w:rsidRPr="00107658" w:rsidSect="00B57984">
      <w:footerReference w:type="default" r:id="rId7"/>
      <w:pgSz w:w="11909" w:h="16834" w:code="9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ABB" w:rsidRDefault="00485ABB">
      <w:r>
        <w:separator/>
      </w:r>
    </w:p>
  </w:endnote>
  <w:endnote w:type="continuationSeparator" w:id="0">
    <w:p w:rsidR="00485ABB" w:rsidRDefault="0048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909" w:rsidRDefault="00BF3548">
    <w:pPr>
      <w:pStyle w:val="Footer"/>
      <w:jc w:val="right"/>
    </w:pPr>
    <w:r>
      <w:t xml:space="preserve">Page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</w:rPr>
      <w:fldChar w:fldCharType="separate"/>
    </w:r>
    <w:r w:rsidR="00A5430B">
      <w:rPr>
        <w:b/>
        <w:bCs/>
        <w:noProof/>
      </w:rPr>
      <w:t>3</w:t>
    </w:r>
    <w:r>
      <w:rPr>
        <w:b/>
        <w:bCs/>
        <w:sz w:val="24"/>
      </w:rPr>
      <w:fldChar w:fldCharType="end"/>
    </w:r>
    <w:r>
      <w:t xml:space="preserve"> of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</w:rPr>
      <w:fldChar w:fldCharType="separate"/>
    </w:r>
    <w:r w:rsidR="00A5430B">
      <w:rPr>
        <w:b/>
        <w:bCs/>
        <w:noProof/>
      </w:rPr>
      <w:t>5</w:t>
    </w:r>
    <w:r>
      <w:rPr>
        <w:b/>
        <w:bCs/>
        <w:sz w:val="24"/>
      </w:rPr>
      <w:fldChar w:fldCharType="end"/>
    </w:r>
  </w:p>
  <w:p w:rsidR="00993909" w:rsidRPr="00746C5E" w:rsidRDefault="00485ABB" w:rsidP="00DA1C82">
    <w:pPr>
      <w:pStyle w:val="Footer"/>
      <w:jc w:val="right"/>
      <w:rPr>
        <w:sz w:val="18"/>
        <w:szCs w:val="18"/>
        <w:lang w:val="ru-RU"/>
      </w:rPr>
    </w:pPr>
  </w:p>
  <w:p w:rsidR="00993909" w:rsidRDefault="00485A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ABB" w:rsidRDefault="00485ABB">
      <w:r>
        <w:separator/>
      </w:r>
    </w:p>
  </w:footnote>
  <w:footnote w:type="continuationSeparator" w:id="0">
    <w:p w:rsidR="00485ABB" w:rsidRDefault="00485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056B3"/>
    <w:multiLevelType w:val="hybridMultilevel"/>
    <w:tmpl w:val="E50C7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F6FE8"/>
    <w:multiLevelType w:val="hybridMultilevel"/>
    <w:tmpl w:val="CFB4A4A8"/>
    <w:lvl w:ilvl="0" w:tplc="D91E0582">
      <w:start w:val="1"/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6C3F6AE9"/>
    <w:multiLevelType w:val="hybridMultilevel"/>
    <w:tmpl w:val="BB0C3022"/>
    <w:lvl w:ilvl="0" w:tplc="E69A5C10">
      <w:start w:val="1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48"/>
    <w:rsid w:val="000161AD"/>
    <w:rsid w:val="00020785"/>
    <w:rsid w:val="00053E08"/>
    <w:rsid w:val="000F535B"/>
    <w:rsid w:val="001025C7"/>
    <w:rsid w:val="001069D8"/>
    <w:rsid w:val="00107658"/>
    <w:rsid w:val="0019475D"/>
    <w:rsid w:val="001A35C4"/>
    <w:rsid w:val="001C0A98"/>
    <w:rsid w:val="001C7148"/>
    <w:rsid w:val="001E119F"/>
    <w:rsid w:val="001E7E6A"/>
    <w:rsid w:val="00242853"/>
    <w:rsid w:val="002A4BD1"/>
    <w:rsid w:val="002D1955"/>
    <w:rsid w:val="002F16A4"/>
    <w:rsid w:val="002F406C"/>
    <w:rsid w:val="003601B3"/>
    <w:rsid w:val="00370F54"/>
    <w:rsid w:val="003B15AC"/>
    <w:rsid w:val="003B521A"/>
    <w:rsid w:val="003D1E36"/>
    <w:rsid w:val="003D6002"/>
    <w:rsid w:val="00412E0F"/>
    <w:rsid w:val="004168F3"/>
    <w:rsid w:val="00417DA7"/>
    <w:rsid w:val="004428A5"/>
    <w:rsid w:val="00467FD4"/>
    <w:rsid w:val="00485ABB"/>
    <w:rsid w:val="004C4E21"/>
    <w:rsid w:val="004D06B1"/>
    <w:rsid w:val="004D3E20"/>
    <w:rsid w:val="004F28A1"/>
    <w:rsid w:val="004F355C"/>
    <w:rsid w:val="0050691B"/>
    <w:rsid w:val="00537CE8"/>
    <w:rsid w:val="00574078"/>
    <w:rsid w:val="005932D6"/>
    <w:rsid w:val="005A5873"/>
    <w:rsid w:val="005B482F"/>
    <w:rsid w:val="005C4C0B"/>
    <w:rsid w:val="005C7D0C"/>
    <w:rsid w:val="005D1916"/>
    <w:rsid w:val="005D4E07"/>
    <w:rsid w:val="005D6E46"/>
    <w:rsid w:val="005F1439"/>
    <w:rsid w:val="00621DEE"/>
    <w:rsid w:val="00690FC1"/>
    <w:rsid w:val="006A588A"/>
    <w:rsid w:val="006C5E8C"/>
    <w:rsid w:val="0070223A"/>
    <w:rsid w:val="007258EE"/>
    <w:rsid w:val="0073351D"/>
    <w:rsid w:val="00740DCC"/>
    <w:rsid w:val="007444E2"/>
    <w:rsid w:val="0074619F"/>
    <w:rsid w:val="00746C78"/>
    <w:rsid w:val="00827C91"/>
    <w:rsid w:val="00830E77"/>
    <w:rsid w:val="00853828"/>
    <w:rsid w:val="008566F0"/>
    <w:rsid w:val="008B26A0"/>
    <w:rsid w:val="008E4532"/>
    <w:rsid w:val="008F032D"/>
    <w:rsid w:val="008F7A79"/>
    <w:rsid w:val="00941F5F"/>
    <w:rsid w:val="009865DC"/>
    <w:rsid w:val="009B3182"/>
    <w:rsid w:val="009C77EE"/>
    <w:rsid w:val="009D290A"/>
    <w:rsid w:val="009F6499"/>
    <w:rsid w:val="009F74B1"/>
    <w:rsid w:val="00A258ED"/>
    <w:rsid w:val="00A367B0"/>
    <w:rsid w:val="00A44A14"/>
    <w:rsid w:val="00A469AC"/>
    <w:rsid w:val="00A5430B"/>
    <w:rsid w:val="00A72A87"/>
    <w:rsid w:val="00A802E0"/>
    <w:rsid w:val="00A85439"/>
    <w:rsid w:val="00AA7B7B"/>
    <w:rsid w:val="00B559D5"/>
    <w:rsid w:val="00B716FC"/>
    <w:rsid w:val="00B7535B"/>
    <w:rsid w:val="00B75787"/>
    <w:rsid w:val="00B95C43"/>
    <w:rsid w:val="00BD1257"/>
    <w:rsid w:val="00BF3548"/>
    <w:rsid w:val="00C03ECC"/>
    <w:rsid w:val="00C6187B"/>
    <w:rsid w:val="00C73AE8"/>
    <w:rsid w:val="00C820B4"/>
    <w:rsid w:val="00CD61F1"/>
    <w:rsid w:val="00CE0FB6"/>
    <w:rsid w:val="00CF0FDE"/>
    <w:rsid w:val="00D0503C"/>
    <w:rsid w:val="00D06D7A"/>
    <w:rsid w:val="00D166CA"/>
    <w:rsid w:val="00D21F8A"/>
    <w:rsid w:val="00D43861"/>
    <w:rsid w:val="00D9437C"/>
    <w:rsid w:val="00E37C77"/>
    <w:rsid w:val="00E42445"/>
    <w:rsid w:val="00E735A0"/>
    <w:rsid w:val="00EB491F"/>
    <w:rsid w:val="00EC5B74"/>
    <w:rsid w:val="00ED33CE"/>
    <w:rsid w:val="00EE2FA7"/>
    <w:rsid w:val="00EF5E39"/>
    <w:rsid w:val="00F25986"/>
    <w:rsid w:val="00F74F4F"/>
    <w:rsid w:val="00F91E41"/>
    <w:rsid w:val="00FA1F29"/>
    <w:rsid w:val="00FC32FE"/>
    <w:rsid w:val="00FD1B89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0647"/>
  <w15:chartTrackingRefBased/>
  <w15:docId w15:val="{809B518D-84E1-4D28-863F-EE412AE9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54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5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548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BF35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548"/>
    <w:rPr>
      <w:rFonts w:ascii="Arial" w:eastAsia="Times New Roman" w:hAnsi="Arial" w:cs="Times New Roman"/>
      <w:sz w:val="20"/>
      <w:szCs w:val="24"/>
    </w:rPr>
  </w:style>
  <w:style w:type="paragraph" w:customStyle="1" w:styleId="CharChar28CharCharChar">
    <w:name w:val="Char Char28 Char Char Char"/>
    <w:basedOn w:val="Normal"/>
    <w:rsid w:val="00BF3548"/>
    <w:pPr>
      <w:spacing w:after="160" w:line="240" w:lineRule="exact"/>
    </w:pPr>
    <w:rPr>
      <w:rFonts w:ascii="Verdana" w:hAnsi="Verdana"/>
      <w:szCs w:val="20"/>
    </w:rPr>
  </w:style>
  <w:style w:type="paragraph" w:customStyle="1" w:styleId="Default">
    <w:name w:val="Default"/>
    <w:rsid w:val="001C71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Normal1">
    <w:name w:val="Normal1"/>
    <w:basedOn w:val="Normal"/>
    <w:rsid w:val="001C7148"/>
    <w:pPr>
      <w:spacing w:before="100" w:beforeAutospacing="1" w:after="100" w:afterAutospacing="1"/>
    </w:pPr>
    <w:rPr>
      <w:rFonts w:cs="Arial"/>
      <w:sz w:val="22"/>
      <w:szCs w:val="22"/>
      <w:lang w:val="sr-Latn-CS" w:eastAsia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9F6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4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49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499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18</cp:revision>
  <dcterms:created xsi:type="dcterms:W3CDTF">2022-06-09T11:13:00Z</dcterms:created>
  <dcterms:modified xsi:type="dcterms:W3CDTF">2026-07-13T12:25:00Z</dcterms:modified>
</cp:coreProperties>
</file>