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B4" w:rsidRPr="00ED1EB4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:rsidR="00E63011" w:rsidRPr="00E15B3B" w:rsidRDefault="00E63011" w:rsidP="00E63011">
      <w:pPr>
        <w:spacing w:line="236" w:lineRule="auto"/>
        <w:ind w:right="20"/>
        <w:jc w:val="center"/>
        <w:rPr>
          <w:rFonts w:eastAsia="Times New Roman"/>
          <w:b/>
          <w:lang w:val="sr-Latn-RS"/>
        </w:rPr>
      </w:pPr>
      <w:r>
        <w:rPr>
          <w:rFonts w:eastAsia="Times New Roman"/>
          <w:b/>
        </w:rPr>
        <w:t xml:space="preserve">УГОВОР ЗА УСЛУГЕ РЕЗЕРВАЦИЈЕ АВИО И ДРУГИХ КАРАТА </w:t>
      </w:r>
      <w:r w:rsidR="00ED1EB4">
        <w:rPr>
          <w:rFonts w:eastAsia="Times New Roman"/>
          <w:b/>
          <w:lang w:val="sr-Cyrl-RS"/>
        </w:rPr>
        <w:t>ЗА ПОТРЕБЕ РАЗВОЈНЕ АГЕНЦИЈЕ СРБИЈЕ – ПАРТИЈА 1</w:t>
      </w:r>
    </w:p>
    <w:p w:rsidR="00E63011" w:rsidRDefault="00E63011" w:rsidP="00E63011">
      <w:pPr>
        <w:spacing w:line="278" w:lineRule="exact"/>
        <w:rPr>
          <w:rFonts w:eastAsia="Times New Roman"/>
        </w:rPr>
      </w:pPr>
    </w:p>
    <w:p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:rsidR="00E63011" w:rsidRPr="001B5CB2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CS" w:eastAsia="en-US"/>
        </w:rPr>
      </w:pPr>
    </w:p>
    <w:p w:rsidR="00E63011" w:rsidRDefault="00E63011" w:rsidP="00E63011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Заједнички назив за обе стране потписнице: Уговорне стране</w:t>
      </w:r>
    </w:p>
    <w:p w:rsidR="00E63011" w:rsidRPr="00223EFE" w:rsidRDefault="00E63011" w:rsidP="00E63011">
      <w:pPr>
        <w:spacing w:line="240" w:lineRule="auto"/>
        <w:jc w:val="both"/>
        <w:rPr>
          <w:rFonts w:eastAsia="Times New Roman"/>
          <w:sz w:val="18"/>
          <w:lang w:val="sr-Cyrl-CS"/>
        </w:rPr>
      </w:pPr>
    </w:p>
    <w:p w:rsidR="00E63011" w:rsidRDefault="00E63011" w:rsidP="00E63011">
      <w:pPr>
        <w:jc w:val="both"/>
        <w:rPr>
          <w:b/>
          <w:lang w:val="sr-Cyrl-CS"/>
        </w:rPr>
      </w:pPr>
      <w:r w:rsidRPr="00821CA0">
        <w:rPr>
          <w:b/>
          <w:lang w:val="sr-Cyrl-CS"/>
        </w:rPr>
        <w:t>УВОДНЕ НАПОМЕНЕ</w:t>
      </w:r>
    </w:p>
    <w:p w:rsidR="001C0BE8" w:rsidRPr="00CE2C4D" w:rsidRDefault="001C0BE8" w:rsidP="00E63011">
      <w:pPr>
        <w:jc w:val="both"/>
        <w:rPr>
          <w:b/>
          <w:lang w:val="sr-Cyrl-CS"/>
        </w:rPr>
      </w:pPr>
    </w:p>
    <w:p w:rsidR="00E63011" w:rsidRDefault="00E63011" w:rsidP="00783990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:rsidR="00783990" w:rsidRPr="00783990" w:rsidRDefault="00783990" w:rsidP="00783990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:rsidR="00E63011" w:rsidRDefault="00E63011" w:rsidP="00E6301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lang w:val="sr-Latn-RS"/>
        </w:rPr>
        <w:t>(„Сл</w:t>
      </w:r>
      <w:r>
        <w:rPr>
          <w:rFonts w:eastAsia="TimesNewRomanPSMT"/>
          <w:lang w:val="sr-Cyrl-RS"/>
        </w:rPr>
        <w:t>.</w:t>
      </w:r>
      <w:r>
        <w:rPr>
          <w:rFonts w:eastAsia="TimesNewRomanPSMT"/>
          <w:lang w:val="sr-Latn-RS"/>
        </w:rPr>
        <w:t xml:space="preserve"> гласник РС” бр. </w:t>
      </w:r>
      <w:r>
        <w:rPr>
          <w:rFonts w:eastAsia="TimesNewRomanPSMT"/>
          <w:lang w:val="sr-Cyrl-RS"/>
        </w:rPr>
        <w:t>91/2019</w:t>
      </w:r>
      <w:r w:rsidR="00E15B3B">
        <w:rPr>
          <w:rFonts w:eastAsia="TimesNewRomanPSMT"/>
          <w:lang w:val="sr-Cyrl-RS"/>
        </w:rPr>
        <w:t xml:space="preserve"> и </w:t>
      </w:r>
      <w:r w:rsidR="007F080A">
        <w:rPr>
          <w:rFonts w:eastAsia="TimesNewRomanPSMT"/>
          <w:lang w:val="sr-Cyrl-RS"/>
        </w:rPr>
        <w:t>92/2023</w:t>
      </w:r>
      <w:r>
        <w:rPr>
          <w:rFonts w:eastAsia="TimesNewRomanPSMT"/>
          <w:lang w:val="sr-Latn-RS"/>
        </w:rPr>
        <w:t xml:space="preserve">), Правилника о </w:t>
      </w:r>
      <w:r w:rsidR="007F080A">
        <w:rPr>
          <w:rFonts w:eastAsia="TimesNewRomanPSMT"/>
          <w:lang w:val="sr-Cyrl-RS"/>
        </w:rPr>
        <w:t>садржини</w:t>
      </w:r>
      <w:r>
        <w:rPr>
          <w:rFonts w:eastAsia="TimesNewRomanPSMT"/>
          <w:lang w:val="sr-Latn-RS"/>
        </w:rPr>
        <w:t xml:space="preserve"> конкурсне документације у поступцима јавних набавки</w:t>
      </w:r>
      <w:r w:rsidR="007F080A">
        <w:rPr>
          <w:rFonts w:eastAsia="TimesNewRomanPSMT"/>
          <w:lang w:val="sr-Cyrl-RS"/>
        </w:rPr>
        <w:t xml:space="preserve"> </w:t>
      </w:r>
      <w:r>
        <w:rPr>
          <w:rFonts w:eastAsia="TimesNewRomanPSMT"/>
          <w:lang w:val="sr-Latn-RS"/>
        </w:rPr>
        <w:t>(„Сл</w:t>
      </w:r>
      <w:r w:rsidR="007F080A">
        <w:rPr>
          <w:rFonts w:eastAsia="TimesNewRomanPSMT"/>
          <w:lang w:val="sr-Cyrl-RS"/>
        </w:rPr>
        <w:t>.</w:t>
      </w:r>
      <w:r>
        <w:rPr>
          <w:rFonts w:eastAsia="TimesNewRomanPSMT"/>
          <w:lang w:val="sr-Latn-RS"/>
        </w:rPr>
        <w:t xml:space="preserve"> гласник РС” бр. 21</w:t>
      </w:r>
      <w:r>
        <w:rPr>
          <w:rFonts w:eastAsia="TimesNewRomanPSMT"/>
          <w:lang w:val="sr-Cyrl-RS"/>
        </w:rPr>
        <w:t>/202</w:t>
      </w:r>
      <w:r>
        <w:rPr>
          <w:rFonts w:eastAsia="TimesNewRomanPSMT"/>
          <w:lang w:val="sr-Latn-RS"/>
        </w:rPr>
        <w:t xml:space="preserve">1), </w:t>
      </w:r>
      <w:r>
        <w:rPr>
          <w:lang w:val="sr-Latn-RS"/>
        </w:rPr>
        <w:t xml:space="preserve">Одлуке о </w:t>
      </w:r>
      <w:r>
        <w:rPr>
          <w:lang w:val="sr-Cyrl-RS"/>
        </w:rPr>
        <w:t>спровођењу</w:t>
      </w:r>
      <w:r>
        <w:rPr>
          <w:lang w:val="sr-Latn-RS"/>
        </w:rPr>
        <w:t xml:space="preserve"> поступка јавне набавке</w:t>
      </w:r>
      <w:r>
        <w:rPr>
          <w:lang w:val="sr-Cyrl-RS"/>
        </w:rPr>
        <w:t xml:space="preserve"> дел. </w:t>
      </w:r>
      <w:r>
        <w:rPr>
          <w:lang w:val="sr-Latn-RS"/>
        </w:rPr>
        <w:t xml:space="preserve">број </w:t>
      </w:r>
      <w:r w:rsidR="009C4A44">
        <w:rPr>
          <w:lang w:val="sr-Latn-RS"/>
        </w:rPr>
        <w:t>IZ-</w:t>
      </w:r>
      <w:r w:rsidRPr="00100D68">
        <w:rPr>
          <w:lang w:val="sr-Cyrl-RS"/>
        </w:rPr>
        <w:t>1-06-40</w:t>
      </w:r>
      <w:r w:rsidR="007F080A">
        <w:rPr>
          <w:lang w:val="sr-Cyrl-RS"/>
        </w:rPr>
        <w:t>5</w:t>
      </w:r>
      <w:r w:rsidRPr="00100D68">
        <w:rPr>
          <w:lang w:val="sr-Cyrl-RS"/>
        </w:rPr>
        <w:t>-</w:t>
      </w:r>
      <w:r w:rsidR="00E670BE">
        <w:rPr>
          <w:lang w:val="sr-Cyrl-RS"/>
        </w:rPr>
        <w:t>1</w:t>
      </w:r>
      <w:r w:rsidR="007F080A">
        <w:rPr>
          <w:lang w:val="sr-Cyrl-RS"/>
        </w:rPr>
        <w:t>2</w:t>
      </w:r>
      <w:r w:rsidRPr="00100D68">
        <w:rPr>
          <w:lang w:val="sr-Cyrl-RS"/>
        </w:rPr>
        <w:t>/202</w:t>
      </w:r>
      <w:r w:rsidR="00E670BE">
        <w:rPr>
          <w:lang w:val="sr-Cyrl-RS"/>
        </w:rPr>
        <w:t>5</w:t>
      </w:r>
      <w:r w:rsidRPr="00100D68">
        <w:rPr>
          <w:lang w:val="sr-Cyrl-RS"/>
        </w:rPr>
        <w:t>-</w:t>
      </w:r>
      <w:r w:rsidR="008C1281">
        <w:rPr>
          <w:lang w:val="sr-Cyrl-RS"/>
        </w:rPr>
        <w:t>2</w:t>
      </w:r>
      <w:r>
        <w:rPr>
          <w:lang w:val="sr-Cyrl-CS"/>
        </w:rPr>
        <w:t xml:space="preserve"> </w:t>
      </w:r>
      <w:r w:rsidRPr="001D1B2F">
        <w:rPr>
          <w:lang w:val="sr-Cyrl-CS"/>
        </w:rPr>
        <w:t xml:space="preserve">од </w:t>
      </w:r>
      <w:r w:rsidR="00E670BE" w:rsidRPr="001D1B2F">
        <w:rPr>
          <w:lang w:val="sr-Latn-RS"/>
        </w:rPr>
        <w:t>0</w:t>
      </w:r>
      <w:r w:rsidR="003F65C8" w:rsidRPr="001D1B2F">
        <w:rPr>
          <w:lang w:val="sr-Latn-RS"/>
        </w:rPr>
        <w:t>5</w:t>
      </w:r>
      <w:r w:rsidR="008C1281" w:rsidRPr="001D1B2F">
        <w:rPr>
          <w:lang w:val="sr-Cyrl-RS"/>
        </w:rPr>
        <w:t>.</w:t>
      </w:r>
      <w:r w:rsidR="00E670BE" w:rsidRPr="001D1B2F">
        <w:rPr>
          <w:lang w:val="sr-Cyrl-RS"/>
        </w:rPr>
        <w:t>03</w:t>
      </w:r>
      <w:r w:rsidR="008C1281" w:rsidRPr="001D1B2F">
        <w:rPr>
          <w:lang w:val="sr-Cyrl-RS"/>
        </w:rPr>
        <w:t>.202</w:t>
      </w:r>
      <w:r w:rsidR="00E670BE" w:rsidRPr="001D1B2F">
        <w:rPr>
          <w:lang w:val="sr-Cyrl-RS"/>
        </w:rPr>
        <w:t>5</w:t>
      </w:r>
      <w:r w:rsidRPr="001D1B2F">
        <w:rPr>
          <w:lang w:val="sr-Latn-RS"/>
        </w:rPr>
        <w:t>.</w:t>
      </w:r>
      <w:r>
        <w:rPr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авио и других карата </w:t>
      </w:r>
      <w:r>
        <w:rPr>
          <w:lang w:val="sr-Cyrl-CS"/>
        </w:rPr>
        <w:t>број 000</w:t>
      </w:r>
      <w:r w:rsidR="00F65829">
        <w:rPr>
          <w:lang w:val="sr-Cyrl-CS"/>
        </w:rPr>
        <w:t>5</w:t>
      </w:r>
      <w:r>
        <w:rPr>
          <w:lang w:val="sr-Cyrl-CS"/>
        </w:rPr>
        <w:t>/202</w:t>
      </w:r>
      <w:r w:rsidR="00E670BE">
        <w:rPr>
          <w:lang w:val="sr-Cyrl-CS"/>
        </w:rPr>
        <w:t>5</w:t>
      </w:r>
      <w:r>
        <w:rPr>
          <w:lang w:val="sr-Cyrl-CS"/>
        </w:rPr>
        <w:t>, спровео отворени поступак јавне н</w:t>
      </w:r>
      <w:bookmarkStart w:id="0" w:name="_GoBack"/>
      <w:bookmarkEnd w:id="0"/>
      <w:r>
        <w:rPr>
          <w:lang w:val="sr-Cyrl-CS"/>
        </w:rPr>
        <w:t xml:space="preserve">абавке;   </w:t>
      </w:r>
    </w:p>
    <w:p w:rsidR="00E63011" w:rsidRPr="000E132E" w:rsidRDefault="00E63011" w:rsidP="00E63011">
      <w:pPr>
        <w:jc w:val="both"/>
        <w:rPr>
          <w:color w:val="auto"/>
          <w:lang w:val="en-GB"/>
        </w:rPr>
      </w:pPr>
      <w:r>
        <w:rPr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RS"/>
        </w:rPr>
        <w:t xml:space="preserve"> објавио јавни позив за подношење понуда </w:t>
      </w:r>
      <w:r w:rsidRPr="000E132E">
        <w:rPr>
          <w:color w:val="auto"/>
          <w:lang w:val="sr-Cyrl-RS"/>
        </w:rPr>
        <w:t>на Порталу јавних набавки</w:t>
      </w:r>
      <w:r w:rsidR="00871CC1" w:rsidRPr="000E132E">
        <w:rPr>
          <w:color w:val="auto"/>
          <w:lang w:val="en-GB"/>
        </w:rPr>
        <w:t>,</w:t>
      </w:r>
      <w:r w:rsidR="00871CC1" w:rsidRPr="000E132E">
        <w:rPr>
          <w:color w:val="auto"/>
          <w:lang w:val="sr-Cyrl-RS"/>
        </w:rPr>
        <w:t xml:space="preserve"> </w:t>
      </w:r>
      <w:r w:rsidRPr="000E132E">
        <w:rPr>
          <w:color w:val="auto"/>
          <w:lang w:val="sr-Cyrl-RS"/>
        </w:rPr>
        <w:t>на својој интернет страници</w:t>
      </w:r>
      <w:r w:rsidR="00871CC1" w:rsidRPr="000E132E">
        <w:rPr>
          <w:color w:val="auto"/>
          <w:lang w:val="sr-Cyrl-RS"/>
        </w:rPr>
        <w:t xml:space="preserve"> и </w:t>
      </w:r>
      <w:r w:rsidR="000E132E" w:rsidRPr="000E132E">
        <w:rPr>
          <w:bCs/>
          <w:color w:val="auto"/>
          <w:lang w:val="sr-Cyrl-CS"/>
        </w:rPr>
        <w:t>и Порталу службених гласила РС и база прописа</w:t>
      </w:r>
      <w:r w:rsidRPr="000E132E">
        <w:rPr>
          <w:color w:val="auto"/>
          <w:lang w:val="sr-Cyrl-RS"/>
        </w:rPr>
        <w:t>;</w:t>
      </w:r>
    </w:p>
    <w:p w:rsidR="00E63011" w:rsidRDefault="00E63011" w:rsidP="00E6301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:rsidR="00E63011" w:rsidRDefault="00E63011" w:rsidP="00E6301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:rsidR="00E63011" w:rsidRDefault="00E63011" w:rsidP="00E6301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за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:rsidR="00E63011" w:rsidRPr="00695344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:rsidR="00E63011" w:rsidRPr="00FA3D76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kern w:val="0"/>
          <w:lang w:val="sr-Latn-RS" w:eastAsia="sr-Latn-R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услуга резервације авио и других карата</w:t>
      </w:r>
      <w:r w:rsidR="00F65829">
        <w:rPr>
          <w:rFonts w:eastAsia="TimesNewRomanPS-BoldMT"/>
          <w:bCs/>
          <w:lang w:val="sr-Cyrl-RS"/>
        </w:rPr>
        <w:t xml:space="preserve"> за потребе Развојне агенције Србије</w:t>
      </w:r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 xml:space="preserve">и Пружаоца услуга број _____________ од ____________ године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:rsidR="00E63011" w:rsidRPr="00FA0054" w:rsidRDefault="00E63011" w:rsidP="00E63011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Latn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:rsidR="00E63011" w:rsidRPr="00695344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:rsidR="00E63011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:rsidR="000F1833" w:rsidRPr="000F1833" w:rsidRDefault="000F1833" w:rsidP="000F1833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lastRenderedPageBreak/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:rsidR="008C1281" w:rsidRPr="00CE2C4D" w:rsidRDefault="008C128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:rsidR="00E63011" w:rsidRPr="00CE2C4D" w:rsidRDefault="00E63011" w:rsidP="00E63011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:rsidR="008C1281" w:rsidRDefault="008C128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:rsidR="00E63011" w:rsidRPr="00F95FE3" w:rsidRDefault="00E63011" w:rsidP="00E63011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D55C95">
        <w:rPr>
          <w:rFonts w:eastAsia="Times New Roman"/>
          <w:color w:val="auto"/>
          <w:kern w:val="0"/>
          <w:lang w:val="sr-Cyrl-CS" w:eastAsia="en-US"/>
        </w:rPr>
        <w:t xml:space="preserve">понуђене цене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понудио следеће: </w:t>
      </w: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</w:t>
      </w:r>
      <w:r w:rsidR="00A63D96">
        <w:rPr>
          <w:rFonts w:eastAsia="Times New Roman"/>
          <w:color w:val="auto"/>
          <w:kern w:val="0"/>
          <w:lang w:val="sr-Cyrl-CS" w:eastAsia="en-US"/>
        </w:rPr>
        <w:t xml:space="preserve"> (словима:_____</w:t>
      </w:r>
      <w:r w:rsidRPr="00F95FE3">
        <w:rPr>
          <w:rFonts w:eastAsia="Times New Roman"/>
          <w:color w:val="auto"/>
          <w:kern w:val="0"/>
          <w:lang w:val="sr-Cyrl-CS" w:eastAsia="en-US"/>
        </w:rPr>
        <w:t>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 w:rsidRPr="00223AE9">
        <w:rPr>
          <w:rFonts w:eastAsia="Times New Roman"/>
          <w:i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spacing w:line="240" w:lineRule="auto"/>
        <w:jc w:val="both"/>
        <w:rPr>
          <w:iCs/>
          <w:lang w:val="sr-Cyrl-RS"/>
        </w:rPr>
      </w:pPr>
      <w:r w:rsidRPr="00F95FE3">
        <w:rPr>
          <w:iCs/>
          <w:lang w:val="sr-Cyrl-RS"/>
        </w:rPr>
        <w:t>Напред наведена цена је фиксна и не може се мењати у току трајања Уговора.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FC6BFA">
        <w:rPr>
          <w:rFonts w:eastAsia="Calibri"/>
          <w:b/>
          <w:color w:val="auto"/>
          <w:kern w:val="0"/>
          <w:lang w:val="sr-Cyrl-CS" w:eastAsia="en-US"/>
        </w:rPr>
        <w:t>Члан 4.</w:t>
      </w:r>
    </w:p>
    <w:p w:rsidR="00E63011" w:rsidRDefault="00E63011" w:rsidP="00E63011">
      <w:pPr>
        <w:spacing w:line="240" w:lineRule="auto"/>
        <w:jc w:val="both"/>
        <w:rPr>
          <w:iCs/>
          <w:lang w:val="sr-Cyrl-RS"/>
        </w:rPr>
      </w:pPr>
    </w:p>
    <w:p w:rsidR="00E63011" w:rsidRPr="00F95FE3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C25934">
        <w:rPr>
          <w:lang w:val="sr-Cyrl-RS"/>
        </w:rPr>
        <w:t>5.500</w:t>
      </w:r>
      <w:r>
        <w:rPr>
          <w:lang w:val="sr-Latn-CS"/>
        </w:rPr>
        <w:t>.000</w:t>
      </w:r>
      <w:r w:rsidRPr="00D87BAF">
        <w:rPr>
          <w:lang w:val="sr-Cyrl-RS"/>
        </w:rPr>
        <w:t>,00</w:t>
      </w:r>
      <w:r w:rsidRPr="00F95FE3">
        <w:rPr>
          <w:color w:val="auto"/>
          <w:lang w:val="sr-Cyrl-CS"/>
        </w:rPr>
        <w:t xml:space="preserve"> (словима: </w:t>
      </w:r>
      <w:r w:rsidR="00C25934">
        <w:rPr>
          <w:color w:val="auto"/>
          <w:lang w:val="sr-Cyrl-RS"/>
        </w:rPr>
        <w:t>пет</w:t>
      </w:r>
      <w:r w:rsidR="00690C89">
        <w:rPr>
          <w:color w:val="auto"/>
          <w:lang w:val="sr-Cyrl-RS"/>
        </w:rPr>
        <w:t xml:space="preserve"> милиона</w:t>
      </w:r>
      <w:r w:rsidR="00A63D96">
        <w:rPr>
          <w:color w:val="auto"/>
          <w:lang w:val="sr-Cyrl-RS"/>
        </w:rPr>
        <w:t xml:space="preserve"> </w:t>
      </w:r>
      <w:r w:rsidR="00C25934">
        <w:rPr>
          <w:color w:val="auto"/>
          <w:lang w:val="sr-Cyrl-RS"/>
        </w:rPr>
        <w:t>петсто</w:t>
      </w:r>
      <w:r w:rsidR="009F7D8B">
        <w:rPr>
          <w:color w:val="auto"/>
          <w:lang w:val="sr-Cyrl-RS"/>
        </w:rPr>
        <w:t xml:space="preserve"> хиљада</w:t>
      </w:r>
      <w:r>
        <w:rPr>
          <w:color w:val="auto"/>
          <w:lang w:val="sr-Cyrl-CS"/>
        </w:rPr>
        <w:t>) динара без ПДВ-а.</w:t>
      </w:r>
    </w:p>
    <w:p w:rsidR="00E63011" w:rsidRPr="002A7684" w:rsidRDefault="00E63011" w:rsidP="00E63011">
      <w:pPr>
        <w:suppressAutoHyphens w:val="0"/>
        <w:spacing w:line="240" w:lineRule="auto"/>
        <w:jc w:val="both"/>
        <w:rPr>
          <w:color w:val="auto"/>
          <w:lang w:val="sr-Latn-C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>Из и</w:t>
      </w:r>
      <w:r w:rsidRPr="002A7684">
        <w:rPr>
          <w:rFonts w:eastAsia="Calibri"/>
          <w:color w:val="auto"/>
          <w:kern w:val="0"/>
          <w:lang w:val="sr-Latn-RS" w:eastAsia="en-US"/>
        </w:rPr>
        <w:t>знос</w:t>
      </w:r>
      <w:r>
        <w:rPr>
          <w:rFonts w:eastAsia="Calibri"/>
          <w:color w:val="auto"/>
          <w:kern w:val="0"/>
          <w:lang w:val="sr-Cyrl-RS" w:eastAsia="en-US"/>
        </w:rPr>
        <w:t>а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>
        <w:rPr>
          <w:rFonts w:eastAsia="Calibri"/>
          <w:color w:val="auto"/>
          <w:kern w:val="0"/>
          <w:lang w:val="sr-Cyrl-RS" w:eastAsia="en-US"/>
        </w:rPr>
        <w:t xml:space="preserve">наведеног у претходном ставу овог члана Наручилац ће плаћати </w:t>
      </w:r>
      <w:r w:rsidRPr="002A7684">
        <w:rPr>
          <w:rFonts w:eastAsia="Calibri"/>
          <w:color w:val="auto"/>
          <w:kern w:val="0"/>
          <w:lang w:val="sr-Latn-RS" w:eastAsia="en-US"/>
        </w:rPr>
        <w:t>услуг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резервације</w:t>
      </w:r>
      <w:r w:rsidRPr="002A7684">
        <w:rPr>
          <w:rFonts w:eastAsia="Calibri"/>
          <w:color w:val="auto"/>
          <w:kern w:val="0"/>
          <w:lang w:val="sr-Cyrl-RS" w:eastAsia="en-US"/>
        </w:rPr>
        <w:t xml:space="preserve"> извршене од стране </w:t>
      </w:r>
      <w:r>
        <w:rPr>
          <w:rFonts w:eastAsia="Calibri"/>
          <w:color w:val="auto"/>
          <w:kern w:val="0"/>
          <w:lang w:val="sr-Cyrl-RS" w:eastAsia="en-US"/>
        </w:rPr>
        <w:t>Пружаоца услуге</w:t>
      </w:r>
      <w:r w:rsidRPr="002A7684">
        <w:rPr>
          <w:rFonts w:eastAsia="Calibri"/>
          <w:color w:val="auto"/>
          <w:kern w:val="0"/>
          <w:lang w:val="sr-Cyrl-CS" w:eastAsia="en-US"/>
        </w:rPr>
        <w:t>,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као и цен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услуга </w:t>
      </w:r>
      <w:r w:rsidRPr="002A7684">
        <w:rPr>
          <w:rFonts w:eastAsia="Calibri"/>
          <w:kern w:val="0"/>
          <w:lang w:val="sr-Cyrl-CS" w:eastAsia="sr-Latn-RS"/>
        </w:rPr>
        <w:t>авио и другог превоза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 крајњег пружаоца услуге, </w:t>
      </w:r>
      <w:r w:rsidRPr="002A7684">
        <w:rPr>
          <w:rFonts w:eastAsia="Calibri"/>
          <w:color w:val="auto"/>
          <w:kern w:val="0"/>
          <w:lang w:val="sr-Latn-RS" w:eastAsia="en-US"/>
        </w:rPr>
        <w:t>са свим припадајућим трошковима</w:t>
      </w:r>
      <w:r>
        <w:rPr>
          <w:rFonts w:eastAsia="Calibri"/>
          <w:color w:val="auto"/>
          <w:kern w:val="0"/>
          <w:lang w:val="sr-Cyrl-RS" w:eastAsia="en-US"/>
        </w:rPr>
        <w:t>.</w:t>
      </w:r>
    </w:p>
    <w:p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</w:t>
      </w:r>
      <w:r>
        <w:rPr>
          <w:color w:val="auto"/>
          <w:lang w:val="sr-Cyrl-CS"/>
        </w:rPr>
        <w:t>максимална уговорена вредност.</w:t>
      </w:r>
    </w:p>
    <w:p w:rsidR="00690C89" w:rsidRDefault="00690C89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690C89" w:rsidRPr="00690C89" w:rsidRDefault="00690C89" w:rsidP="00690C89">
      <w:pPr>
        <w:jc w:val="both"/>
        <w:rPr>
          <w:color w:val="auto"/>
          <w:szCs w:val="22"/>
          <w:lang w:val="sr-Cyrl-RS"/>
        </w:rPr>
      </w:pPr>
      <w:r w:rsidRPr="00252722">
        <w:rPr>
          <w:lang w:val="sr-Cyrl-RS"/>
        </w:rPr>
        <w:t>Плаћања по Уговору у 202</w:t>
      </w:r>
      <w:r w:rsidR="009F7D8B">
        <w:rPr>
          <w:lang w:val="sr-Cyrl-RS"/>
        </w:rPr>
        <w:t>5</w:t>
      </w:r>
      <w:r w:rsidRPr="00252722">
        <w:rPr>
          <w:lang w:val="sr-Cyrl-RS"/>
        </w:rPr>
        <w:t>. години вршиће се до нивоа средстава обезбеђених Финансијским планом Наручиоца за 202</w:t>
      </w:r>
      <w:r w:rsidR="009F7D8B">
        <w:rPr>
          <w:lang w:val="sr-Cyrl-RS"/>
        </w:rPr>
        <w:t>5</w:t>
      </w:r>
      <w:r w:rsidRPr="00252722">
        <w:rPr>
          <w:lang w:val="sr-Cyrl-RS"/>
        </w:rPr>
        <w:t>. годину за ове намене</w:t>
      </w:r>
      <w:bookmarkStart w:id="1" w:name="_Hlk54099222"/>
      <w:r w:rsidRPr="00252722">
        <w:t xml:space="preserve">. </w:t>
      </w:r>
      <w:r w:rsidRPr="00252722"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1"/>
      <w:r w:rsidRPr="00252722">
        <w:rPr>
          <w:lang w:val="sr-Cyrl-RS"/>
        </w:rPr>
        <w:t>.</w:t>
      </w:r>
    </w:p>
    <w:p w:rsidR="007D6973" w:rsidRDefault="007D6973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7D6973" w:rsidRPr="007D6973" w:rsidRDefault="007D6973" w:rsidP="007D6973">
      <w:pPr>
        <w:jc w:val="both"/>
        <w:rPr>
          <w:b/>
          <w:highlight w:val="lightGray"/>
          <w:lang w:val="sr-Cyrl-CS"/>
        </w:rPr>
      </w:pPr>
      <w:r>
        <w:rPr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:rsidR="00E63011" w:rsidRPr="00F95FE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Обрасцу </w:t>
      </w:r>
      <w:r w:rsidR="007D6973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:rsidR="008561D4" w:rsidRDefault="008561D4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BA55FE" w:rsidRDefault="00BA55FE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Pr="00F95FE3" w:rsidRDefault="00E63011" w:rsidP="00E63011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lastRenderedPageBreak/>
        <w:t>Члан 6.</w:t>
      </w:r>
    </w:p>
    <w:p w:rsidR="00E63011" w:rsidRPr="00F95FE3" w:rsidRDefault="00E63011" w:rsidP="00E63011">
      <w:pPr>
        <w:spacing w:line="240" w:lineRule="auto"/>
        <w:jc w:val="both"/>
        <w:rPr>
          <w:iCs/>
          <w:lang w:val="sr-Cyrl-RS"/>
        </w:rPr>
      </w:pPr>
    </w:p>
    <w:p w:rsidR="00246855" w:rsidRDefault="00E63011" w:rsidP="00E63011">
      <w:pPr>
        <w:jc w:val="both"/>
        <w:rPr>
          <w:iCs/>
          <w:lang w:val="sr-Cyrl-RS"/>
        </w:rPr>
      </w:pPr>
      <w:r w:rsidRPr="00F95FE3">
        <w:rPr>
          <w:iCs/>
          <w:lang w:val="sr-Cyrl-RS"/>
        </w:rPr>
        <w:t xml:space="preserve">Пружалац услуге је дужан да Наручиоцу за сваку извршену услугу испостави рачун. </w:t>
      </w:r>
    </w:p>
    <w:p w:rsidR="005F4750" w:rsidRDefault="005F4750" w:rsidP="00E63011">
      <w:pPr>
        <w:jc w:val="both"/>
        <w:rPr>
          <w:iCs/>
          <w:lang w:val="sr-Cyrl-RS"/>
        </w:rPr>
      </w:pPr>
    </w:p>
    <w:p w:rsidR="005F4750" w:rsidRPr="009623C8" w:rsidRDefault="005F4750" w:rsidP="005F4750">
      <w:pPr>
        <w:jc w:val="both"/>
        <w:rPr>
          <w:rFonts w:cstheme="minorBidi"/>
          <w:iCs/>
          <w:lang w:val="sr-Cyrl-RS"/>
        </w:rPr>
      </w:pPr>
      <w:r w:rsidRPr="00F95FE3">
        <w:rPr>
          <w:iCs/>
          <w:lang w:val="sr-Cyrl-RS"/>
        </w:rPr>
        <w:t>На рачуну из претходног става мора бити посебно исказана услуга резервације Пружаоца услуге</w:t>
      </w:r>
      <w:r>
        <w:rPr>
          <w:iCs/>
          <w:lang w:val="sr-Cyrl-RS"/>
        </w:rPr>
        <w:t>,</w:t>
      </w:r>
      <w:r w:rsidRPr="00F95FE3">
        <w:rPr>
          <w:iCs/>
          <w:lang w:val="sr-Cyrl-RS"/>
        </w:rPr>
        <w:t xml:space="preserve"> а посебно цена крајњег пружаоца услуге.</w:t>
      </w:r>
      <w:r>
        <w:rPr>
          <w:iCs/>
          <w:lang w:val="sr-Cyrl-RS"/>
        </w:rPr>
        <w:t xml:space="preserve"> </w:t>
      </w:r>
      <w:r w:rsidRPr="00F06311">
        <w:rPr>
          <w:iCs/>
          <w:lang w:val="sr-Cyrl-RS"/>
        </w:rPr>
        <w:t>У случају када су цене крајњег пружаоца услуге у страној валути, Пружалац услуге је у обавези да их прерачуна у динаре користећи средњи курс Народне банке Србије на дан издавања фактуре.</w:t>
      </w:r>
    </w:p>
    <w:p w:rsidR="005F4750" w:rsidRDefault="005F4750" w:rsidP="00E63011">
      <w:pPr>
        <w:jc w:val="both"/>
        <w:rPr>
          <w:iCs/>
          <w:lang w:val="sr-Cyrl-RS"/>
        </w:rPr>
      </w:pPr>
    </w:p>
    <w:p w:rsidR="00A92F16" w:rsidRPr="00A92F16" w:rsidRDefault="005F4750" w:rsidP="00A92F16">
      <w:pPr>
        <w:jc w:val="both"/>
        <w:rPr>
          <w:iCs/>
          <w:lang w:val="sr-Cyrl-RS"/>
        </w:rPr>
      </w:pPr>
      <w:r w:rsidRPr="009623C8">
        <w:rPr>
          <w:rFonts w:cstheme="minorBidi"/>
          <w:iCs/>
          <w:lang w:val="sr-Cyrl-RS"/>
        </w:rPr>
        <w:t xml:space="preserve">Уз рачун о извршеној услузи посредовања из става 1. овог члана, </w:t>
      </w:r>
      <w:r w:rsidR="00A92F16" w:rsidRPr="00F95FE3">
        <w:rPr>
          <w:iCs/>
          <w:lang w:val="sr-Cyrl-RS"/>
        </w:rPr>
        <w:t xml:space="preserve">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:rsidR="00E63011" w:rsidRPr="00F95FE3" w:rsidRDefault="00E63011" w:rsidP="00E63011">
      <w:pPr>
        <w:jc w:val="both"/>
        <w:rPr>
          <w:iCs/>
          <w:lang w:val="sr-Cyrl-RS"/>
        </w:rPr>
      </w:pPr>
    </w:p>
    <w:p w:rsidR="00783990" w:rsidRDefault="00E63011" w:rsidP="00E63011">
      <w:pPr>
        <w:jc w:val="both"/>
        <w:rPr>
          <w:b/>
          <w:iCs/>
          <w:lang w:val="sr-Cyrl-RS"/>
        </w:rPr>
      </w:pPr>
      <w:r w:rsidRPr="007B2CE6">
        <w:rPr>
          <w:b/>
          <w:iCs/>
          <w:lang w:val="sr-Cyrl-RS"/>
        </w:rPr>
        <w:t>ОБАВЕЗЕ НАРУЧИОЦА</w:t>
      </w:r>
    </w:p>
    <w:p w:rsidR="00783990" w:rsidRPr="00CE2C4D" w:rsidRDefault="00783990" w:rsidP="00E63011">
      <w:pPr>
        <w:jc w:val="both"/>
        <w:rPr>
          <w:b/>
          <w:iCs/>
          <w:lang w:val="sr-Cyrl-RS"/>
        </w:rPr>
      </w:pPr>
    </w:p>
    <w:p w:rsidR="00E63011" w:rsidRDefault="00E63011" w:rsidP="00E63011">
      <w:pPr>
        <w:jc w:val="center"/>
        <w:rPr>
          <w:b/>
          <w:iCs/>
          <w:lang w:val="sr-Cyrl-RS"/>
        </w:rPr>
      </w:pPr>
      <w:r w:rsidRPr="007B2CE6">
        <w:rPr>
          <w:b/>
          <w:iCs/>
          <w:lang w:val="sr-Cyrl-RS"/>
        </w:rPr>
        <w:t xml:space="preserve">Члан </w:t>
      </w:r>
      <w:r>
        <w:rPr>
          <w:b/>
          <w:iCs/>
          <w:lang w:val="sr-Cyrl-RS"/>
        </w:rPr>
        <w:t>7</w:t>
      </w:r>
      <w:r w:rsidRPr="007B2CE6">
        <w:rPr>
          <w:b/>
          <w:iCs/>
          <w:lang w:val="sr-Cyrl-RS"/>
        </w:rPr>
        <w:t>.</w:t>
      </w:r>
    </w:p>
    <w:p w:rsidR="00E63011" w:rsidRDefault="00E63011" w:rsidP="00E63011">
      <w:pPr>
        <w:jc w:val="center"/>
        <w:rPr>
          <w:b/>
          <w:iCs/>
          <w:lang w:val="sr-Cyrl-RS"/>
        </w:rPr>
      </w:pPr>
    </w:p>
    <w:p w:rsidR="00E63011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C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:rsidR="00E63011" w:rsidRDefault="00E63011" w:rsidP="00E63011">
      <w:pPr>
        <w:jc w:val="center"/>
        <w:rPr>
          <w:b/>
          <w:iCs/>
          <w:lang w:val="sr-Cyrl-RS"/>
        </w:rPr>
      </w:pPr>
      <w:r w:rsidRPr="00FC6BFA">
        <w:rPr>
          <w:b/>
          <w:iCs/>
          <w:lang w:val="sr-Cyrl-RS"/>
        </w:rPr>
        <w:t>Члан 8.</w:t>
      </w:r>
    </w:p>
    <w:p w:rsidR="00E63011" w:rsidRDefault="00E63011" w:rsidP="00E63011">
      <w:pPr>
        <w:jc w:val="center"/>
        <w:rPr>
          <w:b/>
          <w:iCs/>
          <w:lang w:val="sr-Cyrl-RS"/>
        </w:rPr>
      </w:pPr>
    </w:p>
    <w:p w:rsidR="0097190D" w:rsidRPr="00642CCF" w:rsidRDefault="0097190D" w:rsidP="0097190D">
      <w:pPr>
        <w:spacing w:after="200" w:line="240" w:lineRule="auto"/>
        <w:jc w:val="both"/>
        <w:rPr>
          <w:rFonts w:eastAsia="Calibri"/>
          <w:lang w:val="sr-Cyrl-CS"/>
        </w:rPr>
      </w:pPr>
      <w:r w:rsidRPr="00642CCF">
        <w:rPr>
          <w:rFonts w:eastAsia="Calibri"/>
          <w:lang w:val="sr-Cyrl-CS"/>
        </w:rPr>
        <w:t xml:space="preserve">У циљу реализације уговорних обавеза, Наручилац и Пружалац услуге дужни су да у року од </w:t>
      </w:r>
      <w:r>
        <w:rPr>
          <w:rFonts w:eastAsia="Calibri"/>
          <w:lang w:val="sr-Cyrl-CS"/>
        </w:rPr>
        <w:t>10</w:t>
      </w:r>
      <w:r w:rsidRPr="00642CCF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десет</w:t>
      </w:r>
      <w:r w:rsidRPr="00642CCF">
        <w:rPr>
          <w:rFonts w:eastAsia="Calibri"/>
          <w:lang w:val="sr-Cyrl-CS"/>
        </w:rPr>
        <w:t xml:space="preserve">) дана од дана </w:t>
      </w:r>
      <w:r>
        <w:rPr>
          <w:rFonts w:eastAsia="Calibri"/>
          <w:lang w:val="sr-Cyrl-CS"/>
        </w:rPr>
        <w:t>почетка примене</w:t>
      </w:r>
      <w:r w:rsidRPr="00642CCF">
        <w:rPr>
          <w:rFonts w:eastAsia="Calibri"/>
          <w:lang w:val="sr-Cyrl-CS"/>
        </w:rPr>
        <w:t xml:space="preserve"> овог уговора одреде лица за комуникацију и о томе обавесте другу уговорну страну путем електронске поште.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:rsidR="00E63011" w:rsidRPr="00444B0C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2F2CDF">
        <w:rPr>
          <w:rFonts w:eastAsia="Calibri"/>
          <w:color w:val="auto"/>
          <w:kern w:val="0"/>
          <w:lang w:val="sr-Cyrl-CS" w:eastAsia="en-US"/>
        </w:rPr>
        <w:t xml:space="preserve">Наручилац се обавезује да предметне услуге наручује преко </w:t>
      </w:r>
      <w:r w:rsidR="002F2CDF" w:rsidRPr="002F2CDF">
        <w:rPr>
          <w:rFonts w:eastAsia="Calibri"/>
          <w:color w:val="auto"/>
          <w:kern w:val="0"/>
          <w:lang w:val="sr-Cyrl-CS" w:eastAsia="en-US"/>
        </w:rPr>
        <w:t xml:space="preserve"> лица </w:t>
      </w:r>
      <w:r w:rsidR="007458D5">
        <w:rPr>
          <w:rFonts w:eastAsia="Calibri"/>
          <w:color w:val="auto"/>
          <w:kern w:val="0"/>
          <w:lang w:val="sr-Cyrl-CS" w:eastAsia="en-US"/>
        </w:rPr>
        <w:t xml:space="preserve">одређеног </w:t>
      </w:r>
      <w:r w:rsidR="002F2CDF" w:rsidRPr="002F2CDF">
        <w:rPr>
          <w:rFonts w:eastAsia="Calibri"/>
          <w:color w:val="auto"/>
          <w:kern w:val="0"/>
          <w:lang w:val="sr-Cyrl-CS" w:eastAsia="en-US"/>
        </w:rPr>
        <w:t>за комуникацију</w:t>
      </w:r>
      <w:r w:rsidRPr="002F2CDF">
        <w:rPr>
          <w:rFonts w:eastAsia="Calibri"/>
          <w:color w:val="auto"/>
          <w:kern w:val="0"/>
          <w:lang w:val="sr-Cyrl-CS" w:eastAsia="en-US"/>
        </w:rPr>
        <w:t>, електронском поштом, а уколико то из оправданих разлога није могуће, телефон</w:t>
      </w:r>
      <w:r w:rsidR="007458D5">
        <w:rPr>
          <w:rFonts w:eastAsia="Calibri"/>
          <w:color w:val="auto"/>
          <w:kern w:val="0"/>
          <w:lang w:val="sr-Cyrl-CS" w:eastAsia="en-US"/>
        </w:rPr>
        <w:t>ским</w:t>
      </w:r>
      <w:r w:rsidRPr="002F2CDF">
        <w:rPr>
          <w:rFonts w:eastAsia="Calibri"/>
          <w:color w:val="auto"/>
          <w:kern w:val="0"/>
          <w:lang w:val="sr-Cyrl-CS" w:eastAsia="en-US"/>
        </w:rPr>
        <w:t xml:space="preserve"> путем.</w:t>
      </w:r>
    </w:p>
    <w:p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:rsidR="007D6973" w:rsidRPr="00690C89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авио и других карата,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:rsidR="00CD7F9F" w:rsidRDefault="00CD7F9F" w:rsidP="00E63011">
      <w:pPr>
        <w:jc w:val="both"/>
        <w:rPr>
          <w:b/>
          <w:iCs/>
          <w:lang w:val="sr-Cyrl-RS"/>
        </w:rPr>
      </w:pPr>
    </w:p>
    <w:p w:rsidR="00E63011" w:rsidRPr="00724FC9" w:rsidRDefault="00E63011" w:rsidP="00E63011">
      <w:pPr>
        <w:jc w:val="both"/>
        <w:rPr>
          <w:b/>
          <w:iCs/>
          <w:lang w:val="sr-Cyrl-RS"/>
        </w:rPr>
      </w:pPr>
      <w:r w:rsidRPr="00724FC9">
        <w:rPr>
          <w:b/>
          <w:iCs/>
          <w:lang w:val="sr-Cyrl-RS"/>
        </w:rPr>
        <w:t xml:space="preserve">СРЕДСТВО ФИНАНСИЈСКОГ ОБЕЗБЕЂЕЊА </w:t>
      </w:r>
    </w:p>
    <w:p w:rsidR="00E63011" w:rsidRPr="00724FC9" w:rsidRDefault="00E63011" w:rsidP="00E63011">
      <w:pPr>
        <w:jc w:val="both"/>
        <w:rPr>
          <w:iCs/>
          <w:szCs w:val="10"/>
          <w:lang w:val="sr-Cyrl-RS"/>
        </w:rPr>
      </w:pPr>
    </w:p>
    <w:p w:rsidR="00E63011" w:rsidRPr="00724FC9" w:rsidRDefault="00E63011" w:rsidP="00E63011">
      <w:pPr>
        <w:jc w:val="center"/>
        <w:rPr>
          <w:b/>
          <w:iCs/>
          <w:lang w:val="sr-Cyrl-RS"/>
        </w:rPr>
      </w:pPr>
      <w:r w:rsidRPr="00724FC9">
        <w:rPr>
          <w:b/>
          <w:iCs/>
          <w:lang w:val="sr-Cyrl-RS"/>
        </w:rPr>
        <w:t xml:space="preserve">Члан </w:t>
      </w:r>
      <w:r>
        <w:rPr>
          <w:b/>
          <w:iCs/>
          <w:lang w:val="sr-Cyrl-RS"/>
        </w:rPr>
        <w:t>10</w:t>
      </w:r>
      <w:r w:rsidRPr="00724FC9">
        <w:rPr>
          <w:b/>
          <w:iCs/>
          <w:lang w:val="sr-Cyrl-RS"/>
        </w:rPr>
        <w:t>.</w:t>
      </w:r>
    </w:p>
    <w:p w:rsidR="00E63011" w:rsidRPr="00724FC9" w:rsidRDefault="00E63011" w:rsidP="00E63011">
      <w:pPr>
        <w:jc w:val="center"/>
        <w:rPr>
          <w:b/>
          <w:iCs/>
          <w:lang w:val="sr-Cyrl-RS"/>
        </w:rPr>
      </w:pP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</w:t>
      </w:r>
      <w:r w:rsidR="00BA55FE">
        <w:rPr>
          <w:bCs/>
          <w:color w:val="auto"/>
          <w:lang w:val="sr-Cyrl-RS"/>
        </w:rPr>
        <w:t>10</w:t>
      </w:r>
      <w:r w:rsidRPr="00F95FE3">
        <w:rPr>
          <w:bCs/>
          <w:color w:val="auto"/>
          <w:lang w:val="sr-Cyrl-RS"/>
        </w:rPr>
        <w:t xml:space="preserve"> дана од дана закључења овог уговора као средство финансијског обезбеђења за добро извршење посла предати Наручиоцу: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</w:t>
      </w:r>
      <w:r w:rsidRPr="00F95FE3">
        <w:rPr>
          <w:bCs/>
          <w:color w:val="auto"/>
          <w:lang w:val="sr-Cyrl-RS"/>
        </w:rPr>
        <w:lastRenderedPageBreak/>
        <w:t xml:space="preserve">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</w:t>
      </w:r>
      <w:r w:rsidR="008714F2">
        <w:rPr>
          <w:bCs/>
          <w:color w:val="auto"/>
          <w:lang w:val="sr-Cyrl-RS"/>
        </w:rPr>
        <w:t>издату</w:t>
      </w:r>
      <w:r w:rsidRPr="00F95FE3">
        <w:rPr>
          <w:bCs/>
          <w:color w:val="auto"/>
          <w:lang w:val="sr-Cyrl-RS"/>
        </w:rPr>
        <w:t xml:space="preserve">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:rsidR="00E63011" w:rsidRPr="00724FC9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724FC9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:rsidR="00E63011" w:rsidRPr="00305521" w:rsidRDefault="00E63011" w:rsidP="00E63011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CE2C4D" w:rsidRDefault="00E63011" w:rsidP="00E63011">
      <w:pPr>
        <w:jc w:val="both"/>
        <w:rPr>
          <w:b/>
          <w:iCs/>
          <w:lang w:val="sr-Cyrl-RS"/>
        </w:rPr>
      </w:pPr>
      <w:r w:rsidRPr="00B51F5C">
        <w:rPr>
          <w:b/>
          <w:iCs/>
          <w:lang w:val="sr-Cyrl-RS"/>
        </w:rPr>
        <w:t>ПРИМЕДБЕ И РЕКЛАМАЦИЈЕ</w:t>
      </w:r>
    </w:p>
    <w:p w:rsidR="00E63011" w:rsidRDefault="00E63011" w:rsidP="00E63011">
      <w:pPr>
        <w:jc w:val="center"/>
        <w:rPr>
          <w:b/>
          <w:iCs/>
          <w:lang w:val="sr-Cyrl-RS"/>
        </w:rPr>
      </w:pPr>
      <w:r w:rsidRPr="00B51F5C">
        <w:rPr>
          <w:b/>
          <w:iCs/>
          <w:lang w:val="sr-Cyrl-RS"/>
        </w:rPr>
        <w:t xml:space="preserve">Члан </w:t>
      </w:r>
      <w:r>
        <w:rPr>
          <w:b/>
          <w:iCs/>
          <w:lang w:val="sr-Cyrl-RS"/>
        </w:rPr>
        <w:t>12</w:t>
      </w:r>
      <w:r w:rsidRPr="00B51F5C">
        <w:rPr>
          <w:b/>
          <w:iCs/>
          <w:lang w:val="sr-Cyrl-RS"/>
        </w:rPr>
        <w:t>.</w:t>
      </w:r>
    </w:p>
    <w:p w:rsidR="00E63011" w:rsidRPr="00B51F5C" w:rsidRDefault="00E63011" w:rsidP="00E63011">
      <w:pPr>
        <w:jc w:val="center"/>
        <w:rPr>
          <w:b/>
          <w:iCs/>
          <w:lang w:val="sr-Cyrl-RS"/>
        </w:rPr>
      </w:pPr>
    </w:p>
    <w:p w:rsidR="002E5A6C" w:rsidRPr="002D5BBC" w:rsidRDefault="00E63011" w:rsidP="002E5A6C">
      <w:pPr>
        <w:jc w:val="both"/>
        <w:rPr>
          <w:iCs/>
          <w:lang w:val="sr-Latn-RS"/>
        </w:rPr>
      </w:pPr>
      <w:r>
        <w:rPr>
          <w:iCs/>
          <w:lang w:val="sr-Cyrl-RS"/>
        </w:rPr>
        <w:t>Наручилац за све време трајања У</w:t>
      </w:r>
      <w:r w:rsidRPr="00B51F5C">
        <w:rPr>
          <w:iCs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lang w:val="sr-Cyrl-RS"/>
        </w:rPr>
        <w:t>о</w:t>
      </w:r>
      <w:r w:rsidRPr="00B51F5C">
        <w:rPr>
          <w:iCs/>
          <w:lang w:val="sr-Cyrl-RS"/>
        </w:rPr>
        <w:t xml:space="preserve">чи да постоје одступања у ценама које предлаже </w:t>
      </w:r>
      <w:r>
        <w:rPr>
          <w:iCs/>
          <w:lang w:val="sr-Cyrl-RS"/>
        </w:rPr>
        <w:t>Пружалац услуге</w:t>
      </w:r>
      <w:r w:rsidRPr="00B51F5C">
        <w:rPr>
          <w:iCs/>
          <w:lang w:val="sr-Cyrl-RS"/>
        </w:rPr>
        <w:t xml:space="preserve"> и цен</w:t>
      </w:r>
      <w:r>
        <w:rPr>
          <w:iCs/>
          <w:lang w:val="sr-Cyrl-RS"/>
        </w:rPr>
        <w:t>ама које нуде други привредни субјекти, На</w:t>
      </w:r>
      <w:r w:rsidRPr="00B51F5C">
        <w:rPr>
          <w:iCs/>
          <w:lang w:val="sr-Cyrl-RS"/>
        </w:rPr>
        <w:t xml:space="preserve">ручилац може захтевати од </w:t>
      </w:r>
      <w:r>
        <w:rPr>
          <w:iCs/>
          <w:lang w:val="sr-Cyrl-RS"/>
        </w:rPr>
        <w:t>Пружаоца услуге</w:t>
      </w:r>
      <w:r w:rsidRPr="00B51F5C">
        <w:rPr>
          <w:iCs/>
          <w:lang w:val="sr-Cyrl-RS"/>
        </w:rPr>
        <w:t xml:space="preserve"> да му обезбеди повољнију понуду коју је сам пронашао</w:t>
      </w:r>
      <w:r w:rsidR="00E17920">
        <w:rPr>
          <w:iCs/>
          <w:lang w:val="sr-Latn-RS"/>
        </w:rPr>
        <w:t>.</w:t>
      </w:r>
      <w:r w:rsidR="002E5A6C">
        <w:rPr>
          <w:iCs/>
          <w:lang w:val="sr-Cyrl-RS"/>
        </w:rPr>
        <w:t xml:space="preserve"> </w:t>
      </w:r>
      <w:r w:rsidR="002E5A6C" w:rsidRPr="00F06311">
        <w:rPr>
          <w:iCs/>
          <w:lang w:val="sr-Cyrl-RS"/>
        </w:rPr>
        <w:t>У случају када су предложене цене у страној валути, Пружалац услуге је у обавези да их прерачуна у динаре користећи средњи курс Народне банке Србије, а Наручилац задржава право провере прерачуна истих.</w:t>
      </w:r>
      <w:r w:rsidR="002E5A6C">
        <w:rPr>
          <w:iCs/>
          <w:lang w:val="sr-Cyrl-RS"/>
        </w:rPr>
        <w:t xml:space="preserve"> </w:t>
      </w:r>
    </w:p>
    <w:p w:rsidR="00E63011" w:rsidRPr="002E5A6C" w:rsidRDefault="00E63011" w:rsidP="00E63011">
      <w:pPr>
        <w:jc w:val="both"/>
        <w:rPr>
          <w:iCs/>
          <w:sz w:val="10"/>
          <w:szCs w:val="10"/>
          <w:lang w:val="sr-Cyrl-RS"/>
        </w:rPr>
      </w:pPr>
    </w:p>
    <w:p w:rsidR="00E63011" w:rsidRPr="00692D8C" w:rsidRDefault="00E63011" w:rsidP="00E63011">
      <w:pPr>
        <w:jc w:val="both"/>
        <w:rPr>
          <w:iCs/>
          <w:sz w:val="10"/>
          <w:szCs w:val="10"/>
          <w:lang w:val="sr-Cyrl-RS"/>
        </w:rPr>
      </w:pPr>
    </w:p>
    <w:p w:rsidR="002E5A6C" w:rsidRDefault="002E5A6C" w:rsidP="002E5A6C">
      <w:pPr>
        <w:jc w:val="both"/>
        <w:rPr>
          <w:iCs/>
          <w:lang w:val="sr-Cyrl-RS"/>
        </w:rPr>
      </w:pPr>
      <w:bookmarkStart w:id="2" w:name="_Hlk160698236"/>
      <w:r w:rsidRPr="00594291">
        <w:rPr>
          <w:iCs/>
          <w:lang w:val="sr-Cyrl-RS"/>
        </w:rPr>
        <w:t>У случају евентуалних недостатака и примедб</w:t>
      </w:r>
      <w:r>
        <w:rPr>
          <w:iCs/>
          <w:lang w:val="sr-Cyrl-RS"/>
        </w:rPr>
        <w:t>и</w:t>
      </w:r>
      <w:r w:rsidRPr="00594291">
        <w:rPr>
          <w:iCs/>
          <w:lang w:val="sr-Cyrl-RS"/>
        </w:rPr>
        <w:t xml:space="preserve"> у вези са квалитетом и ценом пружених услуга</w:t>
      </w:r>
      <w:r>
        <w:rPr>
          <w:iCs/>
          <w:lang w:val="sr-Cyrl-RS"/>
        </w:rPr>
        <w:t>,</w:t>
      </w:r>
      <w:r w:rsidRPr="00594291">
        <w:rPr>
          <w:iCs/>
          <w:lang w:val="sr-Cyrl-RS"/>
        </w:rPr>
        <w:t xml:space="preserve"> Наручилац ће </w:t>
      </w:r>
      <w:r>
        <w:rPr>
          <w:iCs/>
          <w:lang w:val="sr-Cyrl-RS"/>
        </w:rPr>
        <w:t xml:space="preserve">о томе </w:t>
      </w:r>
      <w:r w:rsidRPr="00022300">
        <w:rPr>
          <w:rFonts w:eastAsia="Times New Roman"/>
          <w:lang w:val="sr-Cyrl-RS" w:eastAsia="sr-Latn-RS"/>
        </w:rPr>
        <w:t>писаним путем обаве</w:t>
      </w:r>
      <w:r>
        <w:rPr>
          <w:rFonts w:eastAsia="Times New Roman"/>
          <w:lang w:val="sr-Cyrl-RS" w:eastAsia="sr-Latn-RS"/>
        </w:rPr>
        <w:t>стити</w:t>
      </w:r>
      <w:r w:rsidRPr="00022300">
        <w:rPr>
          <w:rFonts w:eastAsia="Times New Roman"/>
          <w:lang w:val="sr-Cyrl-RS" w:eastAsia="sr-Latn-RS"/>
        </w:rPr>
        <w:t xml:space="preserve"> </w:t>
      </w:r>
      <w:r>
        <w:rPr>
          <w:rFonts w:eastAsia="Times New Roman"/>
          <w:lang w:val="sr-Cyrl-RS" w:eastAsia="sr-Latn-RS"/>
        </w:rPr>
        <w:t xml:space="preserve">Пружаоца услуге, </w:t>
      </w:r>
      <w:r w:rsidRPr="007106EB">
        <w:rPr>
          <w:iCs/>
          <w:lang w:val="sr-Cyrl-RS"/>
        </w:rPr>
        <w:t>а по чијем пријему је он дужан одмах да поступи и евентуалне недостатке отклони у што краћем року.</w:t>
      </w:r>
    </w:p>
    <w:bookmarkEnd w:id="2"/>
    <w:p w:rsidR="006D33A3" w:rsidRDefault="006D33A3" w:rsidP="00E63011">
      <w:pPr>
        <w:jc w:val="both"/>
        <w:rPr>
          <w:iCs/>
          <w:lang w:val="sr-Cyrl-RS"/>
        </w:rPr>
      </w:pPr>
    </w:p>
    <w:p w:rsidR="00E63011" w:rsidRPr="00FA3D76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:rsidR="00E63011" w:rsidRPr="00305521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sz w:val="14"/>
          <w:lang w:val="sr-Cyrl-CS" w:eastAsia="en-US"/>
        </w:rPr>
      </w:pPr>
    </w:p>
    <w:p w:rsidR="00855CA3" w:rsidRDefault="00855CA3" w:rsidP="00855CA3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lang w:val="sr-Cyrl-CS"/>
        </w:rPr>
      </w:pPr>
      <w:r>
        <w:rPr>
          <w:rFonts w:eastAsia="Times New Roman"/>
          <w:bCs/>
          <w:color w:val="auto"/>
          <w:lang w:val="sr-Cyrl-CS"/>
        </w:rPr>
        <w:t xml:space="preserve">Овај уговор ступа на снагу даном потписивања од стране овлашћених лица уговорних страна, а примењује се након истека трајања уговора који Наручилац </w:t>
      </w:r>
      <w:r>
        <w:rPr>
          <w:rFonts w:eastAsia="Times New Roman"/>
          <w:bCs/>
          <w:color w:val="auto"/>
          <w:lang w:val="sr-Cyrl-RS"/>
        </w:rPr>
        <w:t xml:space="preserve">већ </w:t>
      </w:r>
      <w:r>
        <w:rPr>
          <w:rFonts w:eastAsia="Times New Roman"/>
          <w:bCs/>
          <w:color w:val="auto"/>
          <w:lang w:val="sr-Cyrl-CS"/>
        </w:rPr>
        <w:t>има закључен по спроведеној јавној набавци у 2024. години, чији предмет је истоврстан предмету из члана 2. овог уговора.</w:t>
      </w:r>
    </w:p>
    <w:p w:rsidR="00E63011" w:rsidRPr="003E0330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FF0000"/>
          <w:kern w:val="0"/>
          <w:lang w:val="sr-Cyrl-CS" w:eastAsia="en-US"/>
        </w:rPr>
      </w:pPr>
      <w:r w:rsidRPr="003E0330">
        <w:rPr>
          <w:rFonts w:eastAsia="Times New Roman"/>
          <w:bCs/>
          <w:color w:val="FF0000"/>
          <w:kern w:val="0"/>
          <w:lang w:val="sr-Cyrl-CS" w:eastAsia="en-US"/>
        </w:rPr>
        <w:t xml:space="preserve"> </w:t>
      </w:r>
    </w:p>
    <w:p w:rsidR="002E5A6C" w:rsidRPr="00855CA3" w:rsidRDefault="00E63011" w:rsidP="002E5A6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55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Уговор се закључује на период од годину дана од дана </w:t>
      </w:r>
      <w:r w:rsidR="00690C89" w:rsidRPr="00855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почетка </w:t>
      </w:r>
      <w:r w:rsidRPr="00855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његове примене, а може престати да важи и раније, </w:t>
      </w:r>
      <w:r w:rsidR="002E5A6C" w:rsidRPr="00855CA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уколико се пре истека рока на који је закључе</w:t>
      </w:r>
      <w:r w:rsidR="007167E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 утроше сва уговорена средства, </w:t>
      </w:r>
      <w:r w:rsidR="007167E8">
        <w:rPr>
          <w:rFonts w:ascii="Times New Roman" w:hAnsi="Times New Roman" w:cs="Times New Roman"/>
          <w:sz w:val="24"/>
          <w:szCs w:val="24"/>
          <w:lang w:val="sr-Cyrl-CS"/>
        </w:rPr>
        <w:t>из члана 4</w:t>
      </w:r>
      <w:r w:rsidR="007167E8" w:rsidRPr="00A119E0">
        <w:rPr>
          <w:rFonts w:ascii="Times New Roman" w:hAnsi="Times New Roman" w:cs="Times New Roman"/>
          <w:sz w:val="24"/>
          <w:szCs w:val="24"/>
          <w:lang w:val="sr-Cyrl-CS"/>
        </w:rPr>
        <w:t>. овог уговора.</w:t>
      </w:r>
    </w:p>
    <w:p w:rsidR="00E63011" w:rsidRPr="00FC6BFA" w:rsidRDefault="00E63011" w:rsidP="002E5A6C">
      <w:pPr>
        <w:shd w:val="clear" w:color="auto" w:fill="FFFFFF"/>
        <w:spacing w:line="240" w:lineRule="auto"/>
        <w:jc w:val="both"/>
        <w:rPr>
          <w:color w:val="auto"/>
          <w:lang w:val="sr-Cyrl-RS"/>
        </w:rPr>
      </w:pPr>
    </w:p>
    <w:p w:rsidR="007D6973" w:rsidRPr="007D6973" w:rsidRDefault="00E63011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:rsid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:rsidR="007D6973" w:rsidRDefault="007D6973" w:rsidP="007D6973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:rsidR="007D6973" w:rsidRDefault="007D6973" w:rsidP="007D6973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>у складу са</w:t>
      </w:r>
      <w:r w:rsidR="00BA55FE">
        <w:rPr>
          <w:lang w:val="sr-Cyrl-CS"/>
        </w:rPr>
        <w:t xml:space="preserve"> </w:t>
      </w:r>
      <w:r>
        <w:rPr>
          <w:lang w:val="sr-Cyrl-CS"/>
        </w:rPr>
        <w:t>Закон</w:t>
      </w:r>
      <w:r w:rsidR="00BA55FE">
        <w:rPr>
          <w:lang w:val="sr-Cyrl-CS"/>
        </w:rPr>
        <w:t>ом</w:t>
      </w:r>
      <w:r>
        <w:rPr>
          <w:lang w:val="sr-Cyrl-CS"/>
        </w:rPr>
        <w:t xml:space="preserve">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:rsidR="00783990" w:rsidRDefault="00783990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</w:p>
    <w:p w:rsidR="00783990" w:rsidRDefault="00783990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</w:p>
    <w:p w:rsidR="007D6973" w:rsidRP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15.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lastRenderedPageBreak/>
        <w:t xml:space="preserve">                   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суда у Београду.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:rsidR="00C36292" w:rsidRPr="000866BB" w:rsidRDefault="00C36292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7D6973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sz w:val="14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500CE9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:rsidR="00E6301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690C89" w:rsidRDefault="00690C89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783990" w:rsidRPr="004C3DB6" w:rsidRDefault="00783990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en-GB" w:eastAsia="en-US"/>
        </w:rPr>
      </w:pPr>
    </w:p>
    <w:p w:rsidR="00E63011" w:rsidRPr="005F645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E63011" w:rsidRPr="007D697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7D6973">
        <w:rPr>
          <w:rFonts w:eastAsia="Times New Roman"/>
          <w:color w:val="auto"/>
          <w:kern w:val="0"/>
          <w:lang w:val="sr-Cyrl-CS" w:eastAsia="en-US"/>
        </w:rPr>
        <w:t>ПРУЖАЛАЦ УСЛУГЕ                                                  НАРУЧИЛАЦ</w:t>
      </w:r>
    </w:p>
    <w:p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:rsidR="00E63011" w:rsidRPr="00305521" w:rsidRDefault="00E63011" w:rsidP="00E63011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:rsidR="00FA1F29" w:rsidRDefault="00FA1F29" w:rsidP="00E63011">
      <w:pPr>
        <w:spacing w:line="0" w:lineRule="atLeast"/>
        <w:ind w:left="100"/>
      </w:pPr>
    </w:p>
    <w:sectPr w:rsidR="00FA1F29" w:rsidSect="00E63011">
      <w:pgSz w:w="11900" w:h="16838"/>
      <w:pgMar w:top="1269" w:right="1326" w:bottom="705" w:left="1340" w:header="0" w:footer="0" w:gutter="0"/>
      <w:cols w:space="0" w:equalWidth="0">
        <w:col w:w="9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A"/>
    <w:multiLevelType w:val="hybridMultilevel"/>
    <w:tmpl w:val="50801E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B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C"/>
    <w:multiLevelType w:val="hybridMultilevel"/>
    <w:tmpl w:val="5FB8011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C8"/>
    <w:rsid w:val="00020692"/>
    <w:rsid w:val="00025061"/>
    <w:rsid w:val="00037E3C"/>
    <w:rsid w:val="0005110C"/>
    <w:rsid w:val="00065259"/>
    <w:rsid w:val="00072217"/>
    <w:rsid w:val="00087E45"/>
    <w:rsid w:val="000E132E"/>
    <w:rsid w:val="000F1833"/>
    <w:rsid w:val="00100D68"/>
    <w:rsid w:val="001245A1"/>
    <w:rsid w:val="00136385"/>
    <w:rsid w:val="001436AA"/>
    <w:rsid w:val="00177E33"/>
    <w:rsid w:val="001C0BE8"/>
    <w:rsid w:val="001D1B2F"/>
    <w:rsid w:val="00222352"/>
    <w:rsid w:val="00246855"/>
    <w:rsid w:val="00252722"/>
    <w:rsid w:val="00273E3D"/>
    <w:rsid w:val="002C65FC"/>
    <w:rsid w:val="002E5A6C"/>
    <w:rsid w:val="002F2CDF"/>
    <w:rsid w:val="00321720"/>
    <w:rsid w:val="00353D72"/>
    <w:rsid w:val="003E0330"/>
    <w:rsid w:val="003F65C8"/>
    <w:rsid w:val="00420433"/>
    <w:rsid w:val="004C3DB6"/>
    <w:rsid w:val="004E0BA0"/>
    <w:rsid w:val="00564353"/>
    <w:rsid w:val="0059647E"/>
    <w:rsid w:val="005E5741"/>
    <w:rsid w:val="005F4750"/>
    <w:rsid w:val="00600AC5"/>
    <w:rsid w:val="006212A2"/>
    <w:rsid w:val="00690C89"/>
    <w:rsid w:val="006D33A3"/>
    <w:rsid w:val="007167E8"/>
    <w:rsid w:val="00730999"/>
    <w:rsid w:val="007458D5"/>
    <w:rsid w:val="00783990"/>
    <w:rsid w:val="007D6973"/>
    <w:rsid w:val="007F080A"/>
    <w:rsid w:val="00800685"/>
    <w:rsid w:val="00820653"/>
    <w:rsid w:val="00855CA3"/>
    <w:rsid w:val="008561D4"/>
    <w:rsid w:val="008714F2"/>
    <w:rsid w:val="00871CC1"/>
    <w:rsid w:val="008C1281"/>
    <w:rsid w:val="008D7A8B"/>
    <w:rsid w:val="008E4D96"/>
    <w:rsid w:val="00927CC8"/>
    <w:rsid w:val="00951E67"/>
    <w:rsid w:val="0097190D"/>
    <w:rsid w:val="009B542C"/>
    <w:rsid w:val="009C3BEF"/>
    <w:rsid w:val="009C4A44"/>
    <w:rsid w:val="009F25CE"/>
    <w:rsid w:val="009F7D8B"/>
    <w:rsid w:val="00A63D96"/>
    <w:rsid w:val="00A92F16"/>
    <w:rsid w:val="00A94992"/>
    <w:rsid w:val="00AE6424"/>
    <w:rsid w:val="00B14119"/>
    <w:rsid w:val="00B50D14"/>
    <w:rsid w:val="00B77194"/>
    <w:rsid w:val="00B92635"/>
    <w:rsid w:val="00BA55FE"/>
    <w:rsid w:val="00BA7FFC"/>
    <w:rsid w:val="00BC6E8B"/>
    <w:rsid w:val="00BE3D0A"/>
    <w:rsid w:val="00C13BCD"/>
    <w:rsid w:val="00C25934"/>
    <w:rsid w:val="00C26086"/>
    <w:rsid w:val="00C36292"/>
    <w:rsid w:val="00C640DF"/>
    <w:rsid w:val="00C92FE0"/>
    <w:rsid w:val="00CA3BEF"/>
    <w:rsid w:val="00CD7F9F"/>
    <w:rsid w:val="00D55C95"/>
    <w:rsid w:val="00D60AAF"/>
    <w:rsid w:val="00DB7A1F"/>
    <w:rsid w:val="00E15B3B"/>
    <w:rsid w:val="00E17920"/>
    <w:rsid w:val="00E63011"/>
    <w:rsid w:val="00E670BE"/>
    <w:rsid w:val="00EC791C"/>
    <w:rsid w:val="00ED1EB4"/>
    <w:rsid w:val="00F06311"/>
    <w:rsid w:val="00F65829"/>
    <w:rsid w:val="00FA1F29"/>
    <w:rsid w:val="00FC6BFA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CA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5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5FE"/>
    <w:pPr>
      <w:spacing w:line="240" w:lineRule="auto"/>
    </w:pPr>
    <w:rPr>
      <w:kern w:val="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5FE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5FE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FE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styleId="Emphasis">
    <w:name w:val="Emphasis"/>
    <w:basedOn w:val="DefaultParagraphFont"/>
    <w:uiPriority w:val="20"/>
    <w:qFormat/>
    <w:rsid w:val="001436AA"/>
    <w:rPr>
      <w:i/>
      <w:iCs/>
    </w:rPr>
  </w:style>
  <w:style w:type="paragraph" w:styleId="NoSpacing">
    <w:name w:val="No Spacing"/>
    <w:uiPriority w:val="1"/>
    <w:qFormat/>
    <w:rsid w:val="002E5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62</cp:revision>
  <dcterms:created xsi:type="dcterms:W3CDTF">2021-03-10T14:10:00Z</dcterms:created>
  <dcterms:modified xsi:type="dcterms:W3CDTF">2025-03-06T14:09:00Z</dcterms:modified>
</cp:coreProperties>
</file>