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B9" w:rsidRPr="00B72DB9" w:rsidRDefault="00B72DB9" w:rsidP="00E314D8">
      <w:pPr>
        <w:shd w:val="clear" w:color="auto" w:fill="9CC2E5" w:themeFill="accent1" w:themeFillTint="99"/>
        <w:jc w:val="center"/>
        <w:rPr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Техничк</w:t>
      </w:r>
      <w:r w:rsidRPr="006C20E8">
        <w:rPr>
          <w:rFonts w:ascii="Times New Roman" w:hAnsi="Times New Roman"/>
          <w:b/>
          <w:sz w:val="24"/>
          <w:szCs w:val="24"/>
          <w:lang w:val="sr-Cyrl-RS"/>
        </w:rPr>
        <w:t>а спецификација за набавку услуге</w:t>
      </w:r>
      <w:r w:rsidR="003F21FE" w:rsidRPr="003F21FE">
        <w:rPr>
          <w:rFonts w:ascii="Times New Roman" w:hAnsi="Times New Roman"/>
          <w:b/>
          <w:sz w:val="24"/>
          <w:szCs w:val="24"/>
          <w:lang w:val="sr-Cyrl-RS"/>
        </w:rPr>
        <w:t xml:space="preserve"> чишћења</w:t>
      </w:r>
      <w:r w:rsidR="00E314D8">
        <w:rPr>
          <w:rFonts w:ascii="Times New Roman" w:hAnsi="Times New Roman"/>
          <w:b/>
          <w:sz w:val="24"/>
          <w:szCs w:val="24"/>
          <w:lang w:val="sr-Cyrl-RS"/>
        </w:rPr>
        <w:t xml:space="preserve"> зграде</w:t>
      </w:r>
    </w:p>
    <w:p w:rsidR="008539AE" w:rsidRDefault="008539AE" w:rsidP="008539A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46276">
        <w:rPr>
          <w:rFonts w:ascii="Times New Roman" w:hAnsi="Times New Roman"/>
          <w:b/>
          <w:sz w:val="24"/>
          <w:szCs w:val="24"/>
          <w:lang w:val="sr-Cyrl-RS"/>
        </w:rPr>
        <w:t>Опис и спецификација услуге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8539AE" w:rsidRPr="00161431" w:rsidRDefault="008539AE" w:rsidP="008539AE">
      <w:pPr>
        <w:widowControl w:val="0"/>
        <w:spacing w:after="0" w:line="240" w:lineRule="auto"/>
        <w:jc w:val="both"/>
        <w:rPr>
          <w:rFonts w:ascii="Times New Roman" w:hAnsi="Times New Roman"/>
          <w:b/>
          <w:sz w:val="6"/>
          <w:szCs w:val="24"/>
          <w:lang w:val="sr-Cyrl-RS"/>
        </w:rPr>
      </w:pPr>
    </w:p>
    <w:p w:rsidR="008539AE" w:rsidRDefault="008539AE" w:rsidP="008539AE">
      <w:pPr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</w:rPr>
      </w:pPr>
      <w:r w:rsidRPr="00EC24D5">
        <w:rPr>
          <w:rFonts w:ascii="Times New Roman" w:eastAsia="Times New Roman" w:hAnsi="Times New Roman"/>
          <w:iCs/>
          <w:sz w:val="24"/>
          <w:szCs w:val="24"/>
        </w:rPr>
        <w:t>Под предметном услугом подразумевају се следеће главне активности:</w:t>
      </w:r>
    </w:p>
    <w:p w:rsidR="008539AE" w:rsidRPr="0023143D" w:rsidRDefault="008539AE" w:rsidP="008539AE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u w:val="single"/>
          <w:lang w:val="sr-Cyrl-RS"/>
        </w:rPr>
      </w:pPr>
      <w:r w:rsidRPr="0023143D">
        <w:rPr>
          <w:rFonts w:ascii="Times New Roman" w:eastAsia="Times New Roman" w:hAnsi="Times New Roman"/>
          <w:iCs/>
          <w:sz w:val="24"/>
          <w:szCs w:val="24"/>
          <w:u w:val="single"/>
          <w:lang w:val="sr-Cyrl-RS"/>
        </w:rPr>
        <w:t>Редовно (свакодневно) одржавање хигијене:</w:t>
      </w:r>
    </w:p>
    <w:p w:rsidR="008539AE" w:rsidRPr="00012382" w:rsidRDefault="008539AE" w:rsidP="008539AE">
      <w:pPr>
        <w:pStyle w:val="ListParagraph"/>
        <w:numPr>
          <w:ilvl w:val="0"/>
          <w:numId w:val="2"/>
        </w:numPr>
        <w:spacing w:after="200"/>
        <w:contextualSpacing/>
        <w:jc w:val="both"/>
      </w:pPr>
      <w:proofErr w:type="spellStart"/>
      <w:r w:rsidRPr="00012382">
        <w:t>Редовна</w:t>
      </w:r>
      <w:proofErr w:type="spellEnd"/>
      <w:r w:rsidRPr="00012382">
        <w:t xml:space="preserve"> </w:t>
      </w:r>
      <w:proofErr w:type="spellStart"/>
      <w:r w:rsidRPr="00012382">
        <w:t>дневна</w:t>
      </w:r>
      <w:proofErr w:type="spellEnd"/>
      <w:r w:rsidRPr="00012382">
        <w:t xml:space="preserve"> </w:t>
      </w:r>
      <w:proofErr w:type="spellStart"/>
      <w:r w:rsidRPr="00012382">
        <w:t>чишћења</w:t>
      </w:r>
      <w:proofErr w:type="spellEnd"/>
      <w:r w:rsidRPr="00012382">
        <w:t xml:space="preserve"> и </w:t>
      </w:r>
      <w:proofErr w:type="spellStart"/>
      <w:r w:rsidRPr="00012382">
        <w:t>дезинфекциј</w:t>
      </w:r>
      <w:r>
        <w:t>a</w:t>
      </w:r>
      <w:proofErr w:type="spellEnd"/>
      <w:r w:rsidRPr="00012382">
        <w:t xml:space="preserve"> </w:t>
      </w:r>
      <w:proofErr w:type="spellStart"/>
      <w:r w:rsidRPr="00012382">
        <w:t>санитарних</w:t>
      </w:r>
      <w:proofErr w:type="spellEnd"/>
      <w:r w:rsidRPr="00012382">
        <w:t xml:space="preserve"> </w:t>
      </w:r>
      <w:proofErr w:type="spellStart"/>
      <w:r w:rsidRPr="00012382">
        <w:t>елемената</w:t>
      </w:r>
      <w:proofErr w:type="spellEnd"/>
      <w:r w:rsidRPr="00012382">
        <w:t xml:space="preserve"> и </w:t>
      </w:r>
      <w:proofErr w:type="spellStart"/>
      <w:r w:rsidRPr="00012382">
        <w:t>тоалета</w:t>
      </w:r>
      <w:proofErr w:type="spellEnd"/>
      <w:r w:rsidRPr="00012382">
        <w:t>,</w:t>
      </w:r>
    </w:p>
    <w:p w:rsidR="008539AE" w:rsidRDefault="008539AE" w:rsidP="008539AE">
      <w:pPr>
        <w:pStyle w:val="ListParagraph"/>
        <w:numPr>
          <w:ilvl w:val="0"/>
          <w:numId w:val="2"/>
        </w:numPr>
        <w:spacing w:after="200"/>
        <w:contextualSpacing/>
        <w:jc w:val="both"/>
      </w:pPr>
      <w:proofErr w:type="spellStart"/>
      <w:r w:rsidRPr="00012382">
        <w:t>Редовно</w:t>
      </w:r>
      <w:proofErr w:type="spellEnd"/>
      <w:r w:rsidRPr="00012382">
        <w:t xml:space="preserve"> </w:t>
      </w:r>
      <w:proofErr w:type="spellStart"/>
      <w:r w:rsidRPr="00012382">
        <w:t>дневно</w:t>
      </w:r>
      <w:proofErr w:type="spellEnd"/>
      <w:r w:rsidRPr="00012382">
        <w:t xml:space="preserve"> </w:t>
      </w:r>
      <w:proofErr w:type="spellStart"/>
      <w:r w:rsidRPr="00012382">
        <w:t>пражњење</w:t>
      </w:r>
      <w:proofErr w:type="spellEnd"/>
      <w:r w:rsidRPr="00012382">
        <w:t xml:space="preserve"> </w:t>
      </w:r>
      <w:proofErr w:type="spellStart"/>
      <w:r w:rsidRPr="00012382">
        <w:t>корпи</w:t>
      </w:r>
      <w:proofErr w:type="spellEnd"/>
      <w:r w:rsidRPr="00012382">
        <w:t xml:space="preserve"> за </w:t>
      </w:r>
      <w:proofErr w:type="spellStart"/>
      <w:r w:rsidRPr="00012382">
        <w:t>отпатке</w:t>
      </w:r>
      <w:proofErr w:type="spellEnd"/>
      <w:r w:rsidRPr="00012382">
        <w:t xml:space="preserve"> и </w:t>
      </w:r>
      <w:proofErr w:type="spellStart"/>
      <w:r w:rsidRPr="00012382">
        <w:t>мењање</w:t>
      </w:r>
      <w:proofErr w:type="spellEnd"/>
      <w:r w:rsidRPr="00012382">
        <w:t xml:space="preserve"> </w:t>
      </w:r>
      <w:proofErr w:type="spellStart"/>
      <w:r w:rsidRPr="00012382">
        <w:t>пластичних</w:t>
      </w:r>
      <w:proofErr w:type="spellEnd"/>
      <w:r w:rsidRPr="00012382">
        <w:t xml:space="preserve"> </w:t>
      </w:r>
      <w:proofErr w:type="spellStart"/>
      <w:r w:rsidRPr="00012382">
        <w:t>кеса</w:t>
      </w:r>
      <w:proofErr w:type="spellEnd"/>
      <w:r w:rsidRPr="00012382">
        <w:t>,</w:t>
      </w:r>
    </w:p>
    <w:p w:rsidR="008539AE" w:rsidRPr="004D4FCE" w:rsidRDefault="008539AE" w:rsidP="008539AE">
      <w:pPr>
        <w:pStyle w:val="ListParagraph"/>
        <w:numPr>
          <w:ilvl w:val="0"/>
          <w:numId w:val="2"/>
        </w:numPr>
        <w:spacing w:after="200"/>
        <w:contextualSpacing/>
        <w:jc w:val="both"/>
      </w:pPr>
      <w:proofErr w:type="spellStart"/>
      <w:r w:rsidRPr="00012382">
        <w:t>Редовн</w:t>
      </w:r>
      <w:proofErr w:type="spellEnd"/>
      <w:r w:rsidRPr="00012382">
        <w:rPr>
          <w:lang w:val="sr-Cyrl-RS"/>
        </w:rPr>
        <w:t>о</w:t>
      </w:r>
      <w:r w:rsidRPr="00012382">
        <w:t xml:space="preserve"> </w:t>
      </w:r>
      <w:proofErr w:type="spellStart"/>
      <w:r w:rsidRPr="00012382">
        <w:t>дневн</w:t>
      </w:r>
      <w:proofErr w:type="spellEnd"/>
      <w:r w:rsidRPr="00012382">
        <w:rPr>
          <w:lang w:val="sr-Cyrl-RS"/>
        </w:rPr>
        <w:t>о</w:t>
      </w:r>
      <w:r w:rsidRPr="00012382">
        <w:t xml:space="preserve"> </w:t>
      </w:r>
      <w:proofErr w:type="spellStart"/>
      <w:r w:rsidRPr="00012382">
        <w:t>постављање</w:t>
      </w:r>
      <w:proofErr w:type="spellEnd"/>
      <w:r w:rsidRPr="00012382">
        <w:t xml:space="preserve"> </w:t>
      </w:r>
      <w:proofErr w:type="spellStart"/>
      <w:r w:rsidRPr="00012382">
        <w:t>папирне</w:t>
      </w:r>
      <w:proofErr w:type="spellEnd"/>
      <w:r w:rsidRPr="00012382">
        <w:t xml:space="preserve"> </w:t>
      </w:r>
      <w:proofErr w:type="spellStart"/>
      <w:r w:rsidRPr="00012382">
        <w:t>галантерије</w:t>
      </w:r>
      <w:proofErr w:type="spellEnd"/>
      <w:r w:rsidRPr="00012382">
        <w:t xml:space="preserve"> (</w:t>
      </w:r>
      <w:proofErr w:type="spellStart"/>
      <w:r w:rsidRPr="00012382">
        <w:t>убруси</w:t>
      </w:r>
      <w:proofErr w:type="spellEnd"/>
      <w:r w:rsidRPr="00012382">
        <w:t xml:space="preserve">, </w:t>
      </w:r>
      <w:proofErr w:type="spellStart"/>
      <w:r w:rsidRPr="00012382">
        <w:t>сапун</w:t>
      </w:r>
      <w:proofErr w:type="spellEnd"/>
      <w:r w:rsidRPr="00012382">
        <w:t xml:space="preserve">, </w:t>
      </w:r>
      <w:proofErr w:type="spellStart"/>
      <w:r w:rsidRPr="00012382">
        <w:t>тоалет</w:t>
      </w:r>
      <w:proofErr w:type="spellEnd"/>
      <w:r w:rsidRPr="00012382">
        <w:t xml:space="preserve"> </w:t>
      </w:r>
      <w:proofErr w:type="spellStart"/>
      <w:r w:rsidRPr="00012382">
        <w:t>папир</w:t>
      </w:r>
      <w:proofErr w:type="spellEnd"/>
      <w:r w:rsidRPr="00012382">
        <w:t>),</w:t>
      </w:r>
    </w:p>
    <w:p w:rsidR="008539AE" w:rsidRPr="00012382" w:rsidRDefault="008539AE" w:rsidP="008539AE">
      <w:pPr>
        <w:pStyle w:val="ListParagraph"/>
        <w:numPr>
          <w:ilvl w:val="0"/>
          <w:numId w:val="2"/>
        </w:numPr>
        <w:contextualSpacing/>
        <w:jc w:val="both"/>
      </w:pPr>
      <w:proofErr w:type="spellStart"/>
      <w:r w:rsidRPr="00012382">
        <w:t>Редовно</w:t>
      </w:r>
      <w:proofErr w:type="spellEnd"/>
      <w:r w:rsidRPr="00012382">
        <w:t xml:space="preserve"> </w:t>
      </w:r>
      <w:proofErr w:type="spellStart"/>
      <w:r w:rsidRPr="00012382">
        <w:t>дневно</w:t>
      </w:r>
      <w:proofErr w:type="spellEnd"/>
      <w:r w:rsidRPr="00012382">
        <w:t xml:space="preserve"> </w:t>
      </w:r>
      <w:r>
        <w:rPr>
          <w:lang w:val="sr-Cyrl-RS"/>
        </w:rPr>
        <w:t>чишћење</w:t>
      </w:r>
      <w:r w:rsidRPr="00012382">
        <w:t xml:space="preserve"> </w:t>
      </w:r>
      <w:proofErr w:type="spellStart"/>
      <w:r w:rsidRPr="00012382">
        <w:t>кабинета</w:t>
      </w:r>
      <w:proofErr w:type="spellEnd"/>
      <w:r w:rsidRPr="00012382">
        <w:t xml:space="preserve"> </w:t>
      </w:r>
      <w:proofErr w:type="spellStart"/>
      <w:r w:rsidRPr="00012382">
        <w:t>директора</w:t>
      </w:r>
      <w:proofErr w:type="spellEnd"/>
      <w:r w:rsidRPr="00012382">
        <w:t xml:space="preserve"> и </w:t>
      </w:r>
      <w:proofErr w:type="spellStart"/>
      <w:r w:rsidRPr="00012382">
        <w:t>конференцијских</w:t>
      </w:r>
      <w:proofErr w:type="spellEnd"/>
      <w:r w:rsidRPr="00012382">
        <w:t xml:space="preserve"> </w:t>
      </w:r>
      <w:proofErr w:type="spellStart"/>
      <w:r w:rsidRPr="00012382">
        <w:t>сала</w:t>
      </w:r>
      <w:proofErr w:type="spellEnd"/>
      <w:r w:rsidRPr="00012382">
        <w:t xml:space="preserve"> </w:t>
      </w:r>
      <w:proofErr w:type="spellStart"/>
      <w:r w:rsidRPr="00012382">
        <w:t>које</w:t>
      </w:r>
      <w:proofErr w:type="spellEnd"/>
      <w:r w:rsidRPr="00012382">
        <w:t xml:space="preserve"> </w:t>
      </w:r>
      <w:proofErr w:type="spellStart"/>
      <w:r w:rsidRPr="00012382">
        <w:t>се</w:t>
      </w:r>
      <w:proofErr w:type="spellEnd"/>
      <w:r w:rsidRPr="00012382">
        <w:t xml:space="preserve"> </w:t>
      </w:r>
      <w:proofErr w:type="spellStart"/>
      <w:r w:rsidRPr="00012382">
        <w:t>налазе</w:t>
      </w:r>
      <w:proofErr w:type="spellEnd"/>
      <w:r w:rsidRPr="00012382">
        <w:t xml:space="preserve"> на </w:t>
      </w:r>
      <w:proofErr w:type="spellStart"/>
      <w:r w:rsidRPr="00012382">
        <w:t>четвртом</w:t>
      </w:r>
      <w:proofErr w:type="spellEnd"/>
      <w:r w:rsidRPr="00012382">
        <w:t xml:space="preserve"> </w:t>
      </w:r>
      <w:proofErr w:type="spellStart"/>
      <w:r w:rsidRPr="00012382">
        <w:t>спрату</w:t>
      </w:r>
      <w:proofErr w:type="spellEnd"/>
      <w:r w:rsidRPr="00012382">
        <w:t xml:space="preserve"> </w:t>
      </w:r>
      <w:r w:rsidRPr="00012382">
        <w:rPr>
          <w:lang w:val="sr-Cyrl-RS"/>
        </w:rPr>
        <w:t>седишта Наручиоца</w:t>
      </w:r>
      <w:r w:rsidRPr="00012382">
        <w:t>,</w:t>
      </w:r>
    </w:p>
    <w:p w:rsidR="008539AE" w:rsidRPr="00370829" w:rsidRDefault="008539AE" w:rsidP="008539AE">
      <w:pPr>
        <w:pStyle w:val="Default"/>
        <w:numPr>
          <w:ilvl w:val="0"/>
          <w:numId w:val="2"/>
        </w:numPr>
        <w:contextualSpacing/>
        <w:jc w:val="both"/>
        <w:rPr>
          <w:sz w:val="14"/>
        </w:rPr>
      </w:pPr>
      <w:proofErr w:type="spellStart"/>
      <w:r w:rsidRPr="00012382">
        <w:t>Редовно</w:t>
      </w:r>
      <w:proofErr w:type="spellEnd"/>
      <w:r w:rsidRPr="00012382">
        <w:t xml:space="preserve"> </w:t>
      </w:r>
      <w:proofErr w:type="spellStart"/>
      <w:r w:rsidRPr="00012382">
        <w:t>дневно</w:t>
      </w:r>
      <w:proofErr w:type="spellEnd"/>
      <w:r w:rsidRPr="00012382">
        <w:t xml:space="preserve"> </w:t>
      </w:r>
      <w:proofErr w:type="spellStart"/>
      <w:r w:rsidRPr="00012382">
        <w:t>брисање</w:t>
      </w:r>
      <w:proofErr w:type="spellEnd"/>
      <w:r w:rsidRPr="00012382">
        <w:t xml:space="preserve"> </w:t>
      </w:r>
      <w:proofErr w:type="spellStart"/>
      <w:r w:rsidRPr="00012382">
        <w:t>стаклених</w:t>
      </w:r>
      <w:proofErr w:type="spellEnd"/>
      <w:r w:rsidRPr="00012382">
        <w:t xml:space="preserve"> </w:t>
      </w:r>
      <w:proofErr w:type="spellStart"/>
      <w:r w:rsidRPr="00012382">
        <w:t>површина</w:t>
      </w:r>
      <w:proofErr w:type="spellEnd"/>
      <w:r w:rsidRPr="00012382">
        <w:t xml:space="preserve">, </w:t>
      </w:r>
      <w:proofErr w:type="spellStart"/>
      <w:r w:rsidRPr="00012382">
        <w:t>прозора</w:t>
      </w:r>
      <w:proofErr w:type="spellEnd"/>
      <w:r w:rsidRPr="00012382">
        <w:t xml:space="preserve"> и </w:t>
      </w:r>
      <w:proofErr w:type="spellStart"/>
      <w:r w:rsidRPr="00012382">
        <w:t>рамова</w:t>
      </w:r>
      <w:proofErr w:type="spellEnd"/>
      <w:r>
        <w:rPr>
          <w:lang w:val="sr-Cyrl-RS"/>
        </w:rPr>
        <w:t xml:space="preserve"> у ходницима и другим заједничким просторијама, осим канцеларијских прозора.</w:t>
      </w:r>
    </w:p>
    <w:p w:rsidR="008539AE" w:rsidRPr="00370829" w:rsidRDefault="008539AE" w:rsidP="008539AE">
      <w:pPr>
        <w:pStyle w:val="Default"/>
        <w:contextualSpacing/>
        <w:jc w:val="both"/>
        <w:rPr>
          <w:sz w:val="10"/>
          <w:lang w:val="sr-Cyrl-RS"/>
        </w:rPr>
      </w:pPr>
    </w:p>
    <w:p w:rsidR="008539AE" w:rsidRDefault="008539AE" w:rsidP="008539AE">
      <w:pPr>
        <w:pStyle w:val="Default"/>
        <w:contextualSpacing/>
        <w:jc w:val="both"/>
        <w:rPr>
          <w:u w:val="single"/>
          <w:lang w:val="sr-Cyrl-RS"/>
        </w:rPr>
      </w:pPr>
      <w:r w:rsidRPr="00370829">
        <w:rPr>
          <w:u w:val="single"/>
          <w:lang w:val="sr-Cyrl-RS"/>
        </w:rPr>
        <w:t>Месечно одржавање хигијене:</w:t>
      </w:r>
    </w:p>
    <w:p w:rsidR="008539AE" w:rsidRPr="004D4FCE" w:rsidRDefault="008539AE" w:rsidP="008539AE">
      <w:pPr>
        <w:pStyle w:val="ListParagraph"/>
        <w:numPr>
          <w:ilvl w:val="0"/>
          <w:numId w:val="3"/>
        </w:numPr>
        <w:contextualSpacing/>
        <w:jc w:val="both"/>
      </w:pPr>
      <w:r>
        <w:rPr>
          <w:lang w:val="sr-Cyrl-RS"/>
        </w:rPr>
        <w:t>Д</w:t>
      </w:r>
      <w:proofErr w:type="spellStart"/>
      <w:r w:rsidRPr="004D4FCE">
        <w:t>ва</w:t>
      </w:r>
      <w:proofErr w:type="spellEnd"/>
      <w:r w:rsidRPr="004D4FCE">
        <w:t xml:space="preserve"> </w:t>
      </w:r>
      <w:proofErr w:type="spellStart"/>
      <w:r w:rsidRPr="004D4FCE">
        <w:t>пута</w:t>
      </w:r>
      <w:proofErr w:type="spellEnd"/>
      <w:r w:rsidRPr="004D4FCE">
        <w:t xml:space="preserve"> </w:t>
      </w:r>
      <w:proofErr w:type="spellStart"/>
      <w:r w:rsidRPr="004D4FCE">
        <w:t>недељно</w:t>
      </w:r>
      <w:proofErr w:type="spellEnd"/>
      <w:r w:rsidRPr="004D4FCE">
        <w:t xml:space="preserve"> </w:t>
      </w:r>
      <w:proofErr w:type="spellStart"/>
      <w:r w:rsidRPr="004D4FCE">
        <w:t>усисавање</w:t>
      </w:r>
      <w:proofErr w:type="spellEnd"/>
      <w:r w:rsidRPr="004D4FCE">
        <w:t xml:space="preserve"> </w:t>
      </w:r>
      <w:r w:rsidRPr="004D4FCE">
        <w:rPr>
          <w:lang w:val="sr-Cyrl-RS"/>
        </w:rPr>
        <w:t>свих канцеларија,</w:t>
      </w:r>
      <w:r w:rsidRPr="004D4FCE">
        <w:t xml:space="preserve"> </w:t>
      </w:r>
      <w:proofErr w:type="spellStart"/>
      <w:r w:rsidRPr="004D4FCE">
        <w:t>степеништа</w:t>
      </w:r>
      <w:proofErr w:type="spellEnd"/>
      <w:r w:rsidRPr="004D4FCE">
        <w:t>,</w:t>
      </w:r>
      <w:r w:rsidRPr="004D4FCE">
        <w:rPr>
          <w:lang w:val="sr-Cyrl-RS"/>
        </w:rPr>
        <w:t xml:space="preserve"> ходника, </w:t>
      </w:r>
      <w:proofErr w:type="spellStart"/>
      <w:r w:rsidRPr="004D4FCE">
        <w:t>кабинета</w:t>
      </w:r>
      <w:proofErr w:type="spellEnd"/>
      <w:r w:rsidRPr="004D4FCE">
        <w:t xml:space="preserve"> </w:t>
      </w:r>
      <w:proofErr w:type="spellStart"/>
      <w:r w:rsidRPr="004D4FCE">
        <w:t>директора</w:t>
      </w:r>
      <w:proofErr w:type="spellEnd"/>
      <w:r w:rsidRPr="004D4FCE">
        <w:t xml:space="preserve"> и </w:t>
      </w:r>
      <w:proofErr w:type="spellStart"/>
      <w:r w:rsidRPr="004D4FCE">
        <w:t>конференцијских</w:t>
      </w:r>
      <w:proofErr w:type="spellEnd"/>
      <w:r w:rsidRPr="004D4FCE">
        <w:t xml:space="preserve"> </w:t>
      </w:r>
      <w:proofErr w:type="spellStart"/>
      <w:r w:rsidRPr="004D4FCE">
        <w:t>сала</w:t>
      </w:r>
      <w:proofErr w:type="spellEnd"/>
      <w:r w:rsidRPr="004D4FCE">
        <w:t xml:space="preserve"> </w:t>
      </w:r>
      <w:proofErr w:type="spellStart"/>
      <w:r w:rsidRPr="004D4FCE">
        <w:t>које</w:t>
      </w:r>
      <w:proofErr w:type="spellEnd"/>
      <w:r w:rsidRPr="004D4FCE">
        <w:t xml:space="preserve"> </w:t>
      </w:r>
      <w:proofErr w:type="spellStart"/>
      <w:r w:rsidRPr="004D4FCE">
        <w:t>се</w:t>
      </w:r>
      <w:proofErr w:type="spellEnd"/>
      <w:r w:rsidRPr="004D4FCE">
        <w:t xml:space="preserve"> </w:t>
      </w:r>
      <w:proofErr w:type="spellStart"/>
      <w:r w:rsidRPr="004D4FCE">
        <w:t>налазе</w:t>
      </w:r>
      <w:proofErr w:type="spellEnd"/>
      <w:r w:rsidRPr="004D4FCE">
        <w:t xml:space="preserve"> на </w:t>
      </w:r>
      <w:proofErr w:type="spellStart"/>
      <w:r w:rsidRPr="004D4FCE">
        <w:t>четвртом</w:t>
      </w:r>
      <w:proofErr w:type="spellEnd"/>
      <w:r w:rsidRPr="004D4FCE">
        <w:t xml:space="preserve"> </w:t>
      </w:r>
      <w:proofErr w:type="spellStart"/>
      <w:r w:rsidRPr="004D4FCE">
        <w:t>спрату</w:t>
      </w:r>
      <w:proofErr w:type="spellEnd"/>
      <w:r w:rsidRPr="004D4FCE">
        <w:t xml:space="preserve"> </w:t>
      </w:r>
      <w:r w:rsidRPr="004D4FCE">
        <w:rPr>
          <w:lang w:val="sr-Cyrl-RS"/>
        </w:rPr>
        <w:t>седишта Наручиоца,</w:t>
      </w:r>
    </w:p>
    <w:p w:rsidR="008539AE" w:rsidRPr="00012382" w:rsidRDefault="008539AE" w:rsidP="008539AE">
      <w:pPr>
        <w:pStyle w:val="ListParagraph"/>
        <w:numPr>
          <w:ilvl w:val="0"/>
          <w:numId w:val="3"/>
        </w:numPr>
        <w:contextualSpacing/>
        <w:jc w:val="both"/>
      </w:pPr>
      <w:proofErr w:type="spellStart"/>
      <w:r w:rsidRPr="004D4FCE">
        <w:t>Два</w:t>
      </w:r>
      <w:proofErr w:type="spellEnd"/>
      <w:r w:rsidRPr="004D4FCE">
        <w:t xml:space="preserve"> </w:t>
      </w:r>
      <w:proofErr w:type="spellStart"/>
      <w:r w:rsidRPr="004D4FCE">
        <w:t>пута</w:t>
      </w:r>
      <w:proofErr w:type="spellEnd"/>
      <w:r w:rsidRPr="004D4FCE">
        <w:t xml:space="preserve"> </w:t>
      </w:r>
      <w:proofErr w:type="spellStart"/>
      <w:r w:rsidRPr="004D4FCE">
        <w:t>недељно</w:t>
      </w:r>
      <w:proofErr w:type="spellEnd"/>
      <w:r w:rsidRPr="004D4FCE">
        <w:rPr>
          <w:lang w:val="sr-Cyrl-RS"/>
        </w:rPr>
        <w:t xml:space="preserve"> </w:t>
      </w:r>
      <w:proofErr w:type="spellStart"/>
      <w:r w:rsidRPr="004D4FCE">
        <w:t>брисање</w:t>
      </w:r>
      <w:proofErr w:type="spellEnd"/>
      <w:r>
        <w:t xml:space="preserve"> </w:t>
      </w:r>
      <w:proofErr w:type="spellStart"/>
      <w:r w:rsidRPr="00012382">
        <w:t>прашине</w:t>
      </w:r>
      <w:proofErr w:type="spellEnd"/>
      <w:r w:rsidRPr="00012382">
        <w:t xml:space="preserve"> </w:t>
      </w:r>
      <w:proofErr w:type="spellStart"/>
      <w:r w:rsidRPr="00012382">
        <w:t>са</w:t>
      </w:r>
      <w:proofErr w:type="spellEnd"/>
      <w:r w:rsidRPr="00012382">
        <w:t xml:space="preserve"> </w:t>
      </w:r>
      <w:proofErr w:type="spellStart"/>
      <w:r w:rsidRPr="00012382">
        <w:t>свих</w:t>
      </w:r>
      <w:proofErr w:type="spellEnd"/>
      <w:r w:rsidRPr="00012382">
        <w:t xml:space="preserve"> </w:t>
      </w:r>
      <w:r>
        <w:rPr>
          <w:lang w:val="sr-Cyrl-RS"/>
        </w:rPr>
        <w:t xml:space="preserve">доступних </w:t>
      </w:r>
      <w:proofErr w:type="spellStart"/>
      <w:r w:rsidRPr="00012382">
        <w:t>површина</w:t>
      </w:r>
      <w:proofErr w:type="spellEnd"/>
      <w:r w:rsidRPr="00012382">
        <w:t xml:space="preserve"> (</w:t>
      </w:r>
      <w:proofErr w:type="spellStart"/>
      <w:r w:rsidRPr="00012382">
        <w:t>столова</w:t>
      </w:r>
      <w:proofErr w:type="spellEnd"/>
      <w:r w:rsidRPr="00012382">
        <w:t xml:space="preserve">, </w:t>
      </w:r>
      <w:proofErr w:type="spellStart"/>
      <w:r w:rsidRPr="00012382">
        <w:t>столица</w:t>
      </w:r>
      <w:proofErr w:type="spellEnd"/>
      <w:r w:rsidRPr="00012382">
        <w:t xml:space="preserve">, </w:t>
      </w:r>
      <w:proofErr w:type="spellStart"/>
      <w:r w:rsidRPr="00012382">
        <w:t>уградних</w:t>
      </w:r>
      <w:proofErr w:type="spellEnd"/>
      <w:r w:rsidRPr="00012382">
        <w:t xml:space="preserve"> </w:t>
      </w:r>
      <w:proofErr w:type="spellStart"/>
      <w:r w:rsidRPr="00012382">
        <w:t>плакара</w:t>
      </w:r>
      <w:proofErr w:type="spellEnd"/>
      <w:r w:rsidRPr="006C7781">
        <w:rPr>
          <w:lang w:val="sr-Cyrl-RS"/>
        </w:rPr>
        <w:t>, штампача</w:t>
      </w:r>
      <w:r w:rsidRPr="00012382">
        <w:t xml:space="preserve"> и </w:t>
      </w:r>
      <w:proofErr w:type="spellStart"/>
      <w:r w:rsidRPr="00012382">
        <w:t>сл</w:t>
      </w:r>
      <w:proofErr w:type="spellEnd"/>
      <w:r w:rsidRPr="00012382">
        <w:t>.),</w:t>
      </w:r>
    </w:p>
    <w:p w:rsidR="008539AE" w:rsidRPr="00012382" w:rsidRDefault="008539AE" w:rsidP="008539AE">
      <w:pPr>
        <w:pStyle w:val="ListParagraph"/>
        <w:numPr>
          <w:ilvl w:val="0"/>
          <w:numId w:val="3"/>
        </w:numPr>
        <w:contextualSpacing/>
        <w:jc w:val="both"/>
      </w:pPr>
      <w:proofErr w:type="spellStart"/>
      <w:r w:rsidRPr="00012382">
        <w:t>Два</w:t>
      </w:r>
      <w:proofErr w:type="spellEnd"/>
      <w:r w:rsidRPr="00012382">
        <w:t xml:space="preserve"> </w:t>
      </w:r>
      <w:proofErr w:type="spellStart"/>
      <w:r w:rsidRPr="00012382">
        <w:t>пута</w:t>
      </w:r>
      <w:proofErr w:type="spellEnd"/>
      <w:r w:rsidRPr="00012382">
        <w:t xml:space="preserve"> </w:t>
      </w:r>
      <w:proofErr w:type="spellStart"/>
      <w:r w:rsidRPr="00012382">
        <w:t>недељно</w:t>
      </w:r>
      <w:proofErr w:type="spellEnd"/>
      <w:r w:rsidRPr="00012382">
        <w:rPr>
          <w:lang w:val="sr-Cyrl-RS"/>
        </w:rPr>
        <w:t xml:space="preserve"> </w:t>
      </w:r>
      <w:proofErr w:type="spellStart"/>
      <w:r w:rsidRPr="00012382">
        <w:t>брисање</w:t>
      </w:r>
      <w:proofErr w:type="spellEnd"/>
      <w:r w:rsidRPr="00012382">
        <w:t xml:space="preserve"> и </w:t>
      </w:r>
      <w:proofErr w:type="spellStart"/>
      <w:r w:rsidRPr="00012382">
        <w:t>дезинфекција</w:t>
      </w:r>
      <w:proofErr w:type="spellEnd"/>
      <w:r w:rsidRPr="00012382">
        <w:t xml:space="preserve"> </w:t>
      </w:r>
      <w:proofErr w:type="spellStart"/>
      <w:r w:rsidRPr="00012382">
        <w:t>телефонских</w:t>
      </w:r>
      <w:proofErr w:type="spellEnd"/>
      <w:r w:rsidRPr="00012382">
        <w:t xml:space="preserve"> </w:t>
      </w:r>
      <w:proofErr w:type="spellStart"/>
      <w:r w:rsidRPr="00012382">
        <w:t>апарата</w:t>
      </w:r>
      <w:proofErr w:type="spellEnd"/>
      <w:r w:rsidRPr="00012382">
        <w:t>,</w:t>
      </w:r>
    </w:p>
    <w:p w:rsidR="008539AE" w:rsidRPr="004D4FCE" w:rsidRDefault="008539AE" w:rsidP="008539AE">
      <w:pPr>
        <w:pStyle w:val="ListParagraph"/>
        <w:numPr>
          <w:ilvl w:val="0"/>
          <w:numId w:val="3"/>
        </w:numPr>
        <w:contextualSpacing/>
        <w:jc w:val="both"/>
      </w:pPr>
      <w:r>
        <w:rPr>
          <w:lang w:val="sr-Cyrl-RS"/>
        </w:rPr>
        <w:t>Једном</w:t>
      </w:r>
      <w:r w:rsidRPr="00012382">
        <w:t xml:space="preserve"> </w:t>
      </w:r>
      <w:proofErr w:type="spellStart"/>
      <w:r w:rsidRPr="00012382">
        <w:t>месечно</w:t>
      </w:r>
      <w:proofErr w:type="spellEnd"/>
      <w:r w:rsidRPr="00012382">
        <w:t xml:space="preserve"> </w:t>
      </w:r>
      <w:proofErr w:type="spellStart"/>
      <w:r w:rsidRPr="00012382">
        <w:t>генерално</w:t>
      </w:r>
      <w:proofErr w:type="spellEnd"/>
      <w:r w:rsidRPr="00012382">
        <w:t xml:space="preserve"> </w:t>
      </w:r>
      <w:proofErr w:type="spellStart"/>
      <w:r w:rsidRPr="00012382">
        <w:t>прање</w:t>
      </w:r>
      <w:proofErr w:type="spellEnd"/>
      <w:r w:rsidRPr="00012382">
        <w:t xml:space="preserve"> и </w:t>
      </w:r>
      <w:proofErr w:type="spellStart"/>
      <w:r w:rsidRPr="00012382">
        <w:t>дезинфекција</w:t>
      </w:r>
      <w:proofErr w:type="spellEnd"/>
      <w:r w:rsidRPr="00012382">
        <w:t xml:space="preserve"> </w:t>
      </w:r>
      <w:proofErr w:type="spellStart"/>
      <w:r w:rsidRPr="00012382">
        <w:t>свих</w:t>
      </w:r>
      <w:proofErr w:type="spellEnd"/>
      <w:r w:rsidRPr="00012382">
        <w:t xml:space="preserve"> </w:t>
      </w:r>
      <w:proofErr w:type="spellStart"/>
      <w:r w:rsidRPr="00012382">
        <w:t>санитарних</w:t>
      </w:r>
      <w:proofErr w:type="spellEnd"/>
      <w:r w:rsidRPr="00012382">
        <w:t xml:space="preserve"> </w:t>
      </w:r>
      <w:proofErr w:type="spellStart"/>
      <w:r w:rsidRPr="00012382">
        <w:t>блокова</w:t>
      </w:r>
      <w:proofErr w:type="spellEnd"/>
      <w:r w:rsidRPr="00012382">
        <w:t xml:space="preserve"> (</w:t>
      </w:r>
      <w:proofErr w:type="spellStart"/>
      <w:r w:rsidRPr="00012382">
        <w:t>прање</w:t>
      </w:r>
      <w:proofErr w:type="spellEnd"/>
      <w:r w:rsidRPr="00012382">
        <w:t xml:space="preserve"> </w:t>
      </w:r>
      <w:proofErr w:type="spellStart"/>
      <w:r w:rsidRPr="00012382">
        <w:t>умиваоника</w:t>
      </w:r>
      <w:proofErr w:type="spellEnd"/>
      <w:r w:rsidRPr="00012382">
        <w:t xml:space="preserve">, </w:t>
      </w:r>
      <w:proofErr w:type="spellStart"/>
      <w:r w:rsidRPr="00012382">
        <w:t>брисање</w:t>
      </w:r>
      <w:proofErr w:type="spellEnd"/>
      <w:r w:rsidRPr="00012382">
        <w:t xml:space="preserve"> и </w:t>
      </w:r>
      <w:proofErr w:type="spellStart"/>
      <w:r w:rsidRPr="00012382">
        <w:t>гланцање</w:t>
      </w:r>
      <w:proofErr w:type="spellEnd"/>
      <w:r w:rsidRPr="00012382">
        <w:t xml:space="preserve"> </w:t>
      </w:r>
      <w:proofErr w:type="spellStart"/>
      <w:r w:rsidRPr="00012382">
        <w:t>славина</w:t>
      </w:r>
      <w:proofErr w:type="spellEnd"/>
      <w:r w:rsidRPr="00012382">
        <w:t xml:space="preserve">, </w:t>
      </w:r>
      <w:proofErr w:type="spellStart"/>
      <w:r w:rsidRPr="00012382">
        <w:t>прање</w:t>
      </w:r>
      <w:proofErr w:type="spellEnd"/>
      <w:r w:rsidRPr="00012382">
        <w:t xml:space="preserve"> WC </w:t>
      </w:r>
      <w:proofErr w:type="spellStart"/>
      <w:r w:rsidRPr="00012382">
        <w:t>шоље</w:t>
      </w:r>
      <w:proofErr w:type="spellEnd"/>
      <w:r w:rsidRPr="00012382">
        <w:t xml:space="preserve">, </w:t>
      </w:r>
      <w:proofErr w:type="spellStart"/>
      <w:r w:rsidRPr="00012382">
        <w:t>даске</w:t>
      </w:r>
      <w:proofErr w:type="spellEnd"/>
      <w:r>
        <w:rPr>
          <w:lang w:val="sr-Cyrl-RS"/>
        </w:rPr>
        <w:t>,</w:t>
      </w:r>
      <w:r w:rsidRPr="00012382">
        <w:t xml:space="preserve"> </w:t>
      </w:r>
      <w:proofErr w:type="spellStart"/>
      <w:r w:rsidRPr="00012382">
        <w:t>поклопца</w:t>
      </w:r>
      <w:proofErr w:type="spellEnd"/>
      <w:r w:rsidRPr="00012382">
        <w:t xml:space="preserve">, </w:t>
      </w:r>
      <w:proofErr w:type="spellStart"/>
      <w:r w:rsidRPr="00012382">
        <w:t>брисање</w:t>
      </w:r>
      <w:proofErr w:type="spellEnd"/>
      <w:r w:rsidRPr="00012382">
        <w:t xml:space="preserve"> </w:t>
      </w:r>
      <w:proofErr w:type="spellStart"/>
      <w:r w:rsidRPr="00012382">
        <w:t>плочица</w:t>
      </w:r>
      <w:proofErr w:type="spellEnd"/>
      <w:r w:rsidRPr="00012382">
        <w:t xml:space="preserve">, </w:t>
      </w:r>
      <w:proofErr w:type="spellStart"/>
      <w:r w:rsidRPr="00012382">
        <w:t>брисање</w:t>
      </w:r>
      <w:proofErr w:type="spellEnd"/>
      <w:r w:rsidRPr="00012382">
        <w:t xml:space="preserve"> и </w:t>
      </w:r>
      <w:proofErr w:type="spellStart"/>
      <w:r w:rsidRPr="00012382">
        <w:t>гланцање</w:t>
      </w:r>
      <w:proofErr w:type="spellEnd"/>
      <w:r w:rsidRPr="00012382">
        <w:t xml:space="preserve"> </w:t>
      </w:r>
      <w:proofErr w:type="spellStart"/>
      <w:r w:rsidRPr="00012382">
        <w:t>огледала</w:t>
      </w:r>
      <w:proofErr w:type="spellEnd"/>
      <w:r>
        <w:rPr>
          <w:lang w:val="sr-Cyrl-RS"/>
        </w:rPr>
        <w:t>)</w:t>
      </w:r>
      <w:r>
        <w:rPr>
          <w:lang w:val="sr-Latn-RS"/>
        </w:rPr>
        <w:t>.</w:t>
      </w:r>
    </w:p>
    <w:p w:rsidR="008539AE" w:rsidRPr="00E75A0B" w:rsidRDefault="008539AE" w:rsidP="008539AE">
      <w:pPr>
        <w:pStyle w:val="Default"/>
        <w:contextualSpacing/>
        <w:jc w:val="both"/>
        <w:rPr>
          <w:sz w:val="14"/>
        </w:rPr>
      </w:pPr>
    </w:p>
    <w:p w:rsidR="008539AE" w:rsidRPr="0023143D" w:rsidRDefault="008539AE" w:rsidP="008539AE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iCs/>
          <w:sz w:val="24"/>
          <w:szCs w:val="24"/>
          <w:u w:val="single"/>
          <w:lang w:val="sr-Cyrl-RS"/>
        </w:rPr>
        <w:t>Периодично</w:t>
      </w:r>
      <w:r w:rsidRPr="0023143D">
        <w:rPr>
          <w:rFonts w:ascii="Times New Roman" w:eastAsia="Times New Roman" w:hAnsi="Times New Roman"/>
          <w:iCs/>
          <w:sz w:val="24"/>
          <w:szCs w:val="24"/>
          <w:u w:val="single"/>
          <w:lang w:val="sr-Cyrl-RS"/>
        </w:rPr>
        <w:t xml:space="preserve"> одржавање хигијене:</w:t>
      </w:r>
    </w:p>
    <w:p w:rsidR="008539AE" w:rsidRPr="00012382" w:rsidRDefault="008539AE" w:rsidP="008539AE">
      <w:pPr>
        <w:pStyle w:val="ListParagraph"/>
        <w:contextualSpacing/>
        <w:jc w:val="both"/>
        <w:rPr>
          <w:sz w:val="2"/>
        </w:rPr>
      </w:pPr>
    </w:p>
    <w:p w:rsidR="008539AE" w:rsidRPr="00012382" w:rsidRDefault="008539AE" w:rsidP="008539AE">
      <w:pPr>
        <w:pStyle w:val="Default"/>
        <w:numPr>
          <w:ilvl w:val="0"/>
          <w:numId w:val="3"/>
        </w:numPr>
        <w:jc w:val="both"/>
      </w:pPr>
      <w:r>
        <w:rPr>
          <w:lang w:val="sr-Cyrl-RS"/>
        </w:rPr>
        <w:t>Два</w:t>
      </w:r>
      <w:r w:rsidRPr="00012382">
        <w:t xml:space="preserve"> </w:t>
      </w:r>
      <w:proofErr w:type="spellStart"/>
      <w:r w:rsidRPr="00012382">
        <w:t>пута</w:t>
      </w:r>
      <w:proofErr w:type="spellEnd"/>
      <w:r w:rsidRPr="00012382">
        <w:t xml:space="preserve"> </w:t>
      </w:r>
      <w:proofErr w:type="spellStart"/>
      <w:r w:rsidRPr="00012382">
        <w:t>годишње</w:t>
      </w:r>
      <w:proofErr w:type="spellEnd"/>
      <w:r w:rsidRPr="00012382">
        <w:t xml:space="preserve"> </w:t>
      </w:r>
      <w:proofErr w:type="spellStart"/>
      <w:r w:rsidRPr="00012382">
        <w:t>прање</w:t>
      </w:r>
      <w:proofErr w:type="spellEnd"/>
      <w:r w:rsidRPr="00012382">
        <w:t xml:space="preserve"> </w:t>
      </w:r>
      <w:r>
        <w:rPr>
          <w:lang w:val="sr-Cyrl-RS"/>
        </w:rPr>
        <w:t xml:space="preserve">прозора, тј. </w:t>
      </w:r>
      <w:proofErr w:type="spellStart"/>
      <w:r w:rsidRPr="00012382">
        <w:t>доступних</w:t>
      </w:r>
      <w:proofErr w:type="spellEnd"/>
      <w:r w:rsidRPr="00012382">
        <w:t xml:space="preserve"> </w:t>
      </w:r>
      <w:proofErr w:type="spellStart"/>
      <w:r w:rsidRPr="00012382">
        <w:t>стаклених</w:t>
      </w:r>
      <w:proofErr w:type="spellEnd"/>
      <w:r w:rsidRPr="00012382">
        <w:t xml:space="preserve"> </w:t>
      </w:r>
      <w:proofErr w:type="spellStart"/>
      <w:r w:rsidRPr="00012382">
        <w:t>површина</w:t>
      </w:r>
      <w:proofErr w:type="spellEnd"/>
      <w:r w:rsidRPr="00012382">
        <w:t xml:space="preserve"> и </w:t>
      </w:r>
      <w:proofErr w:type="spellStart"/>
      <w:r w:rsidRPr="00012382">
        <w:t>припадајућих</w:t>
      </w:r>
      <w:proofErr w:type="spellEnd"/>
      <w:r w:rsidRPr="00012382">
        <w:t xml:space="preserve"> </w:t>
      </w:r>
      <w:proofErr w:type="spellStart"/>
      <w:r w:rsidRPr="00012382">
        <w:t>рамова</w:t>
      </w:r>
      <w:proofErr w:type="spellEnd"/>
      <w:r w:rsidRPr="00012382">
        <w:t xml:space="preserve"> </w:t>
      </w:r>
      <w:proofErr w:type="spellStart"/>
      <w:r w:rsidRPr="00012382">
        <w:t>споља</w:t>
      </w:r>
      <w:proofErr w:type="spellEnd"/>
      <w:r w:rsidRPr="00012382">
        <w:t xml:space="preserve"> и </w:t>
      </w:r>
      <w:proofErr w:type="spellStart"/>
      <w:r w:rsidRPr="00012382">
        <w:t>изнутра</w:t>
      </w:r>
      <w:proofErr w:type="spellEnd"/>
      <w:r>
        <w:rPr>
          <w:lang w:val="sr-Cyrl-RS"/>
        </w:rPr>
        <w:t>,</w:t>
      </w:r>
      <w:r w:rsidRPr="00012382">
        <w:t xml:space="preserve"> </w:t>
      </w:r>
    </w:p>
    <w:p w:rsidR="008539AE" w:rsidRPr="00012382" w:rsidRDefault="008539AE" w:rsidP="008539AE">
      <w:pPr>
        <w:pStyle w:val="Default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Два</w:t>
      </w:r>
      <w:r w:rsidRPr="00012382">
        <w:t xml:space="preserve"> </w:t>
      </w:r>
      <w:proofErr w:type="spellStart"/>
      <w:r w:rsidRPr="00012382">
        <w:t>пута</w:t>
      </w:r>
      <w:proofErr w:type="spellEnd"/>
      <w:r w:rsidRPr="00012382">
        <w:t xml:space="preserve"> </w:t>
      </w:r>
      <w:proofErr w:type="spellStart"/>
      <w:r w:rsidRPr="00012382">
        <w:t>годишње</w:t>
      </w:r>
      <w:proofErr w:type="spellEnd"/>
      <w:r w:rsidRPr="00012382">
        <w:t xml:space="preserve"> </w:t>
      </w:r>
      <w:proofErr w:type="spellStart"/>
      <w:r w:rsidRPr="00012382">
        <w:t>брисање</w:t>
      </w:r>
      <w:proofErr w:type="spellEnd"/>
      <w:r w:rsidRPr="00012382">
        <w:t xml:space="preserve"> </w:t>
      </w:r>
      <w:proofErr w:type="spellStart"/>
      <w:r w:rsidRPr="00012382">
        <w:t>расвете</w:t>
      </w:r>
      <w:proofErr w:type="spellEnd"/>
      <w:r w:rsidRPr="00012382">
        <w:t xml:space="preserve">, </w:t>
      </w:r>
      <w:proofErr w:type="spellStart"/>
      <w:r w:rsidRPr="00012382">
        <w:t>прекидача</w:t>
      </w:r>
      <w:proofErr w:type="spellEnd"/>
      <w:r w:rsidRPr="00012382">
        <w:t xml:space="preserve"> и </w:t>
      </w:r>
      <w:proofErr w:type="spellStart"/>
      <w:r w:rsidRPr="00012382">
        <w:t>утикача</w:t>
      </w:r>
      <w:proofErr w:type="spellEnd"/>
      <w:r w:rsidRPr="00012382">
        <w:rPr>
          <w:lang w:val="sr-Cyrl-RS"/>
        </w:rPr>
        <w:t>,</w:t>
      </w:r>
    </w:p>
    <w:p w:rsidR="008539AE" w:rsidRPr="00012382" w:rsidRDefault="008539AE" w:rsidP="008539AE">
      <w:pPr>
        <w:pStyle w:val="Default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Четири</w:t>
      </w:r>
      <w:r w:rsidRPr="00012382">
        <w:t xml:space="preserve"> </w:t>
      </w:r>
      <w:proofErr w:type="spellStart"/>
      <w:r w:rsidRPr="00012382">
        <w:t>пута</w:t>
      </w:r>
      <w:proofErr w:type="spellEnd"/>
      <w:r w:rsidRPr="00012382">
        <w:t xml:space="preserve"> </w:t>
      </w:r>
      <w:proofErr w:type="spellStart"/>
      <w:r w:rsidRPr="00012382">
        <w:t>годишње</w:t>
      </w:r>
      <w:proofErr w:type="spellEnd"/>
      <w:r w:rsidRPr="00012382">
        <w:t xml:space="preserve"> </w:t>
      </w:r>
      <w:proofErr w:type="spellStart"/>
      <w:r w:rsidRPr="00012382">
        <w:t>брисање</w:t>
      </w:r>
      <w:proofErr w:type="spellEnd"/>
      <w:r w:rsidRPr="00012382">
        <w:t xml:space="preserve"> </w:t>
      </w:r>
      <w:proofErr w:type="spellStart"/>
      <w:r w:rsidRPr="00012382">
        <w:t>радијатора</w:t>
      </w:r>
      <w:proofErr w:type="spellEnd"/>
      <w:r w:rsidRPr="00012382">
        <w:t xml:space="preserve"> и </w:t>
      </w:r>
      <w:proofErr w:type="spellStart"/>
      <w:r w:rsidRPr="00012382">
        <w:t>клима</w:t>
      </w:r>
      <w:proofErr w:type="spellEnd"/>
      <w:r w:rsidRPr="00012382">
        <w:t xml:space="preserve"> </w:t>
      </w:r>
      <w:proofErr w:type="spellStart"/>
      <w:r w:rsidRPr="00012382">
        <w:t>уређаја</w:t>
      </w:r>
      <w:proofErr w:type="spellEnd"/>
      <w:r w:rsidRPr="00012382">
        <w:t>,</w:t>
      </w:r>
    </w:p>
    <w:p w:rsidR="008539AE" w:rsidRPr="00012382" w:rsidRDefault="008539AE" w:rsidP="008539AE">
      <w:pPr>
        <w:pStyle w:val="Default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Четири</w:t>
      </w:r>
      <w:r w:rsidRPr="00012382">
        <w:t xml:space="preserve"> </w:t>
      </w:r>
      <w:proofErr w:type="spellStart"/>
      <w:r w:rsidRPr="00012382">
        <w:t>пута</w:t>
      </w:r>
      <w:proofErr w:type="spellEnd"/>
      <w:r w:rsidRPr="00012382">
        <w:t xml:space="preserve"> </w:t>
      </w:r>
      <w:proofErr w:type="spellStart"/>
      <w:r w:rsidRPr="00012382">
        <w:t>годишње</w:t>
      </w:r>
      <w:proofErr w:type="spellEnd"/>
      <w:r w:rsidRPr="00012382">
        <w:t xml:space="preserve"> </w:t>
      </w:r>
      <w:proofErr w:type="spellStart"/>
      <w:r w:rsidRPr="00012382">
        <w:t>брисање</w:t>
      </w:r>
      <w:proofErr w:type="spellEnd"/>
      <w:r w:rsidRPr="00012382">
        <w:t xml:space="preserve"> </w:t>
      </w:r>
      <w:proofErr w:type="spellStart"/>
      <w:r w:rsidRPr="00012382">
        <w:t>врата</w:t>
      </w:r>
      <w:proofErr w:type="spellEnd"/>
      <w:r w:rsidRPr="00012382">
        <w:t xml:space="preserve"> и </w:t>
      </w:r>
      <w:proofErr w:type="spellStart"/>
      <w:r w:rsidRPr="00012382">
        <w:t>дрвених</w:t>
      </w:r>
      <w:proofErr w:type="spellEnd"/>
      <w:r w:rsidRPr="00012382">
        <w:t xml:space="preserve"> </w:t>
      </w:r>
      <w:proofErr w:type="spellStart"/>
      <w:r w:rsidRPr="00012382">
        <w:t>облога</w:t>
      </w:r>
      <w:proofErr w:type="spellEnd"/>
      <w:r>
        <w:rPr>
          <w:lang w:val="sr-Cyrl-RS"/>
        </w:rPr>
        <w:t>,</w:t>
      </w:r>
    </w:p>
    <w:p w:rsidR="008539AE" w:rsidRPr="00012382" w:rsidRDefault="008539AE" w:rsidP="008539AE">
      <w:pPr>
        <w:pStyle w:val="Default"/>
        <w:numPr>
          <w:ilvl w:val="0"/>
          <w:numId w:val="3"/>
        </w:numPr>
        <w:jc w:val="both"/>
      </w:pPr>
      <w:r>
        <w:rPr>
          <w:lang w:val="sr-Cyrl-RS"/>
        </w:rPr>
        <w:t>Једном</w:t>
      </w:r>
      <w:r w:rsidRPr="00012382">
        <w:t xml:space="preserve"> </w:t>
      </w:r>
      <w:proofErr w:type="spellStart"/>
      <w:r w:rsidRPr="00012382">
        <w:t>годишње</w:t>
      </w:r>
      <w:proofErr w:type="spellEnd"/>
      <w:r w:rsidRPr="00012382">
        <w:t xml:space="preserve"> </w:t>
      </w:r>
      <w:proofErr w:type="spellStart"/>
      <w:r w:rsidRPr="00012382">
        <w:t>машинско</w:t>
      </w:r>
      <w:proofErr w:type="spellEnd"/>
      <w:r w:rsidRPr="00012382">
        <w:t xml:space="preserve"> </w:t>
      </w:r>
      <w:proofErr w:type="spellStart"/>
      <w:r w:rsidRPr="00012382">
        <w:t>прање</w:t>
      </w:r>
      <w:proofErr w:type="spellEnd"/>
      <w:r w:rsidRPr="00012382">
        <w:t xml:space="preserve"> и </w:t>
      </w:r>
      <w:proofErr w:type="spellStart"/>
      <w:r w:rsidRPr="00012382">
        <w:t>дубинско</w:t>
      </w:r>
      <w:proofErr w:type="spellEnd"/>
      <w:r w:rsidRPr="00012382">
        <w:t xml:space="preserve"> </w:t>
      </w:r>
      <w:proofErr w:type="spellStart"/>
      <w:r w:rsidRPr="00012382">
        <w:t>испирање</w:t>
      </w:r>
      <w:proofErr w:type="spellEnd"/>
      <w:r w:rsidRPr="00012382">
        <w:t xml:space="preserve"> </w:t>
      </w:r>
      <w:proofErr w:type="spellStart"/>
      <w:r w:rsidRPr="00012382">
        <w:t>меких</w:t>
      </w:r>
      <w:proofErr w:type="spellEnd"/>
      <w:r w:rsidRPr="00012382">
        <w:t xml:space="preserve"> </w:t>
      </w:r>
      <w:proofErr w:type="spellStart"/>
      <w:r w:rsidRPr="00012382">
        <w:t>подних</w:t>
      </w:r>
      <w:proofErr w:type="spellEnd"/>
      <w:r w:rsidRPr="00012382">
        <w:t xml:space="preserve"> </w:t>
      </w:r>
      <w:proofErr w:type="spellStart"/>
      <w:r w:rsidRPr="00012382">
        <w:t>облога</w:t>
      </w:r>
      <w:proofErr w:type="spellEnd"/>
      <w:r w:rsidRPr="00012382">
        <w:t xml:space="preserve"> (</w:t>
      </w:r>
      <w:proofErr w:type="spellStart"/>
      <w:r w:rsidRPr="00012382">
        <w:t>итисона</w:t>
      </w:r>
      <w:proofErr w:type="spellEnd"/>
      <w:r w:rsidRPr="00012382">
        <w:t xml:space="preserve"> и </w:t>
      </w:r>
      <w:proofErr w:type="spellStart"/>
      <w:r w:rsidRPr="00012382">
        <w:t>тепиха</w:t>
      </w:r>
      <w:proofErr w:type="spellEnd"/>
      <w:r w:rsidRPr="00012382">
        <w:t>)</w:t>
      </w:r>
      <w:r>
        <w:rPr>
          <w:lang w:val="sr-Cyrl-RS"/>
        </w:rPr>
        <w:t>,</w:t>
      </w:r>
      <w:r w:rsidRPr="00012382">
        <w:t xml:space="preserve"> </w:t>
      </w:r>
    </w:p>
    <w:p w:rsidR="008539AE" w:rsidRPr="00012382" w:rsidRDefault="008539AE" w:rsidP="008539AE">
      <w:pPr>
        <w:pStyle w:val="Default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Једном</w:t>
      </w:r>
      <w:r w:rsidRPr="00012382">
        <w:t xml:space="preserve"> </w:t>
      </w:r>
      <w:proofErr w:type="spellStart"/>
      <w:r w:rsidRPr="00012382">
        <w:t>годишње</w:t>
      </w:r>
      <w:proofErr w:type="spellEnd"/>
      <w:r w:rsidRPr="00012382">
        <w:t xml:space="preserve"> </w:t>
      </w:r>
      <w:proofErr w:type="spellStart"/>
      <w:r w:rsidRPr="00012382">
        <w:t>прање</w:t>
      </w:r>
      <w:proofErr w:type="spellEnd"/>
      <w:r w:rsidRPr="00012382">
        <w:t xml:space="preserve"> </w:t>
      </w:r>
      <w:proofErr w:type="spellStart"/>
      <w:r w:rsidRPr="00012382">
        <w:t>тракастих</w:t>
      </w:r>
      <w:proofErr w:type="spellEnd"/>
      <w:r w:rsidRPr="00012382">
        <w:t xml:space="preserve"> </w:t>
      </w:r>
      <w:proofErr w:type="spellStart"/>
      <w:r w:rsidRPr="00012382">
        <w:t>завеса</w:t>
      </w:r>
      <w:proofErr w:type="spellEnd"/>
      <w:r>
        <w:rPr>
          <w:lang w:val="sr-Cyrl-RS"/>
        </w:rPr>
        <w:t>,</w:t>
      </w:r>
    </w:p>
    <w:p w:rsidR="008539AE" w:rsidRPr="00012382" w:rsidRDefault="008539AE" w:rsidP="008539AE">
      <w:pPr>
        <w:pStyle w:val="Default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Два</w:t>
      </w:r>
      <w:r w:rsidRPr="00012382">
        <w:t xml:space="preserve"> </w:t>
      </w:r>
      <w:proofErr w:type="spellStart"/>
      <w:r w:rsidRPr="00012382">
        <w:t>пута</w:t>
      </w:r>
      <w:proofErr w:type="spellEnd"/>
      <w:r w:rsidRPr="00012382">
        <w:t xml:space="preserve"> </w:t>
      </w:r>
      <w:proofErr w:type="spellStart"/>
      <w:r w:rsidRPr="00012382">
        <w:t>годишње</w:t>
      </w:r>
      <w:proofErr w:type="spellEnd"/>
      <w:r w:rsidRPr="00012382">
        <w:t xml:space="preserve"> </w:t>
      </w:r>
      <w:r>
        <w:rPr>
          <w:lang w:val="sr-Cyrl-RS"/>
        </w:rPr>
        <w:t xml:space="preserve">чишћење </w:t>
      </w:r>
      <w:proofErr w:type="spellStart"/>
      <w:r w:rsidRPr="00012382">
        <w:t>плафонске</w:t>
      </w:r>
      <w:proofErr w:type="spellEnd"/>
      <w:r w:rsidRPr="00012382">
        <w:t xml:space="preserve"> </w:t>
      </w:r>
      <w:proofErr w:type="spellStart"/>
      <w:r w:rsidRPr="00012382">
        <w:t>расвете</w:t>
      </w:r>
      <w:proofErr w:type="spellEnd"/>
      <w:r w:rsidRPr="00012382">
        <w:t xml:space="preserve"> и </w:t>
      </w:r>
      <w:proofErr w:type="spellStart"/>
      <w:r w:rsidRPr="00012382">
        <w:t>осталих</w:t>
      </w:r>
      <w:proofErr w:type="spellEnd"/>
      <w:r w:rsidRPr="00012382">
        <w:t xml:space="preserve"> </w:t>
      </w:r>
      <w:proofErr w:type="spellStart"/>
      <w:r w:rsidRPr="00012382">
        <w:t>расветних</w:t>
      </w:r>
      <w:proofErr w:type="spellEnd"/>
      <w:r w:rsidRPr="00012382">
        <w:t xml:space="preserve"> </w:t>
      </w:r>
      <w:proofErr w:type="spellStart"/>
      <w:r w:rsidRPr="00012382">
        <w:t>тела</w:t>
      </w:r>
      <w:proofErr w:type="spellEnd"/>
      <w:r>
        <w:rPr>
          <w:lang w:val="sr-Cyrl-RS"/>
        </w:rPr>
        <w:t>.</w:t>
      </w:r>
      <w:r w:rsidRPr="00012382">
        <w:t xml:space="preserve"> </w:t>
      </w:r>
    </w:p>
    <w:p w:rsidR="008539AE" w:rsidRPr="00997C7B" w:rsidRDefault="008539AE" w:rsidP="008539AE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18"/>
          <w:szCs w:val="24"/>
          <w:lang w:val="sr-Cyrl-RS"/>
        </w:rPr>
      </w:pPr>
    </w:p>
    <w:p w:rsidR="008539AE" w:rsidRPr="00EE3CAF" w:rsidRDefault="008539AE" w:rsidP="008539AE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"/>
          <w:szCs w:val="24"/>
        </w:rPr>
      </w:pPr>
    </w:p>
    <w:p w:rsidR="008539AE" w:rsidRDefault="008539AE" w:rsidP="008539A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Место пружања услуге</w:t>
      </w:r>
    </w:p>
    <w:p w:rsidR="008539AE" w:rsidRDefault="008539AE" w:rsidP="008539AE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A42C22">
        <w:rPr>
          <w:rFonts w:ascii="Times New Roman" w:hAnsi="Times New Roman"/>
          <w:bCs/>
          <w:sz w:val="24"/>
          <w:szCs w:val="24"/>
          <w:lang w:val="sr-Cyrl-RS"/>
        </w:rPr>
        <w:t xml:space="preserve">Пословни простор/седиште Наручиоца на адреси Кнеза Милоша број 12, укупне површине од </w:t>
      </w:r>
      <w:r>
        <w:rPr>
          <w:rFonts w:ascii="Times New Roman" w:hAnsi="Times New Roman"/>
          <w:bCs/>
          <w:sz w:val="24"/>
          <w:szCs w:val="24"/>
          <w:lang w:val="sr-Cyrl-RS"/>
        </w:rPr>
        <w:t>1201,91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 xml:space="preserve">2, </w:t>
      </w:r>
      <w:r>
        <w:rPr>
          <w:rFonts w:ascii="Times New Roman" w:hAnsi="Times New Roman"/>
          <w:bCs/>
          <w:sz w:val="24"/>
          <w:szCs w:val="24"/>
          <w:lang w:val="sr-Cyrl-RS"/>
        </w:rPr>
        <w:t>од чега канцеларијски простор износи 1.002,31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, а заједнички простор 199,60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 xml:space="preserve">2 </w:t>
      </w:r>
      <w:r>
        <w:rPr>
          <w:rFonts w:ascii="Times New Roman" w:hAnsi="Times New Roman"/>
          <w:bCs/>
          <w:sz w:val="24"/>
          <w:szCs w:val="24"/>
          <w:lang w:val="sr-Cyrl-RS"/>
        </w:rPr>
        <w:t>и то на :</w:t>
      </w:r>
    </w:p>
    <w:p w:rsidR="008539AE" w:rsidRDefault="008539AE" w:rsidP="008539A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3. спрату, укупне површине 347,75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, од чега канцеларисјки простор заузима 287,75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, а заједнички простор 60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,</w:t>
      </w:r>
    </w:p>
    <w:p w:rsidR="008539AE" w:rsidRPr="00CD2392" w:rsidRDefault="008539AE" w:rsidP="008539A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4. спрату, укупне површине 377,28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, од чега канцеларисјки простор заузима 317,28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, а заједнички простор 60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,</w:t>
      </w:r>
    </w:p>
    <w:p w:rsidR="008539AE" w:rsidRPr="00CD2392" w:rsidRDefault="008539AE" w:rsidP="008539AE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5. спрату, укупне површине 476,88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, од чега канцеларисјки простор заузима 397,28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, а заједнички простор 79,60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8539AE" w:rsidRDefault="008539AE" w:rsidP="008539A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Време пружања услуге</w:t>
      </w:r>
    </w:p>
    <w:p w:rsidR="00343FBC" w:rsidRPr="00343FBC" w:rsidRDefault="00343FBC" w:rsidP="00343FB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43FBC">
        <w:rPr>
          <w:rFonts w:ascii="Times New Roman" w:hAnsi="Times New Roman"/>
          <w:sz w:val="24"/>
          <w:szCs w:val="24"/>
        </w:rPr>
        <w:t>Радно време извршилаца:</w:t>
      </w:r>
    </w:p>
    <w:p w:rsidR="00343FBC" w:rsidRPr="00343FBC" w:rsidRDefault="00343FBC" w:rsidP="00343FB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 смена - од </w:t>
      </w:r>
      <w:r w:rsidR="00E15279">
        <w:rPr>
          <w:rFonts w:ascii="Times New Roman" w:hAnsi="Times New Roman"/>
          <w:sz w:val="24"/>
          <w:szCs w:val="24"/>
        </w:rPr>
        <w:t>07:00 до 15</w:t>
      </w:r>
      <w:r w:rsidRPr="00343FBC">
        <w:rPr>
          <w:rFonts w:ascii="Times New Roman" w:hAnsi="Times New Roman"/>
          <w:sz w:val="24"/>
          <w:szCs w:val="24"/>
        </w:rPr>
        <w:t>:00 часова;</w:t>
      </w:r>
    </w:p>
    <w:p w:rsidR="00343FBC" w:rsidRPr="00343FBC" w:rsidRDefault="00E15279" w:rsidP="00343FB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II смена - од 15:00 до 22:00 час</w:t>
      </w:r>
      <w:r w:rsidR="00343FBC">
        <w:rPr>
          <w:rFonts w:ascii="Times New Roman" w:hAnsi="Times New Roman"/>
          <w:sz w:val="24"/>
          <w:szCs w:val="24"/>
        </w:rPr>
        <w:t>a</w:t>
      </w:r>
      <w:r w:rsidR="00343FBC" w:rsidRPr="00343FBC">
        <w:rPr>
          <w:rFonts w:ascii="Times New Roman" w:hAnsi="Times New Roman"/>
          <w:sz w:val="24"/>
          <w:szCs w:val="24"/>
        </w:rPr>
        <w:t>;</w:t>
      </w:r>
    </w:p>
    <w:p w:rsidR="00343FBC" w:rsidRDefault="00343FBC" w:rsidP="00343FB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43FBC">
        <w:rPr>
          <w:rFonts w:ascii="Times New Roman" w:hAnsi="Times New Roman"/>
          <w:sz w:val="24"/>
          <w:szCs w:val="24"/>
        </w:rPr>
        <w:t xml:space="preserve">- ванредно одржавање хигијене по потреби и позиву Наручиоца. </w:t>
      </w:r>
    </w:p>
    <w:p w:rsidR="00E77E8A" w:rsidRPr="004107BA" w:rsidRDefault="00E77E8A" w:rsidP="00E77E8A">
      <w:pPr>
        <w:pStyle w:val="ListParagraph"/>
        <w:numPr>
          <w:ilvl w:val="0"/>
          <w:numId w:val="1"/>
        </w:numPr>
        <w:jc w:val="both"/>
        <w:rPr>
          <w:rFonts w:eastAsia="Malgun Gothic"/>
          <w:b/>
          <w:lang w:val="ru-RU"/>
        </w:rPr>
      </w:pPr>
      <w:r w:rsidRPr="004107BA">
        <w:rPr>
          <w:rFonts w:eastAsia="Malgun Gothic"/>
          <w:b/>
          <w:lang w:val="ru-RU"/>
        </w:rPr>
        <w:t>ПОТРОШНИ МАТЕРИЈАЛ</w:t>
      </w:r>
    </w:p>
    <w:p w:rsidR="00E77E8A" w:rsidRPr="004107BA" w:rsidRDefault="00E77E8A" w:rsidP="00E77E8A">
      <w:pPr>
        <w:pStyle w:val="ListParagraph"/>
        <w:jc w:val="both"/>
        <w:rPr>
          <w:rFonts w:eastAsia="Malgun Gothic"/>
          <w:b/>
          <w:lang w:val="ru-RU"/>
        </w:rPr>
      </w:pPr>
    </w:p>
    <w:p w:rsidR="00E77E8A" w:rsidRPr="004107BA" w:rsidRDefault="00E77E8A" w:rsidP="00E77E8A">
      <w:pPr>
        <w:pStyle w:val="ListParagraph"/>
        <w:widowControl w:val="0"/>
        <w:tabs>
          <w:tab w:val="left" w:pos="1440"/>
        </w:tabs>
        <w:jc w:val="both"/>
        <w:rPr>
          <w:lang w:val="sr-Cyrl-CS"/>
        </w:rPr>
      </w:pPr>
      <w:r>
        <w:rPr>
          <w:lang w:val="sr-Cyrl-RS"/>
        </w:rPr>
        <w:t>Изабрани понуђач</w:t>
      </w:r>
      <w:r w:rsidRPr="00A42C22">
        <w:t xml:space="preserve"> </w:t>
      </w:r>
      <w:r w:rsidRPr="004107BA">
        <w:rPr>
          <w:lang w:val="sr-Cyrl-CS"/>
        </w:rPr>
        <w:t>је дужан да обезбеди сав потрошни материјал</w:t>
      </w:r>
      <w:r w:rsidRPr="004107BA">
        <w:rPr>
          <w:lang w:val="sr-Cyrl-RS"/>
        </w:rPr>
        <w:t xml:space="preserve"> </w:t>
      </w:r>
      <w:r w:rsidRPr="004107BA">
        <w:rPr>
          <w:lang w:val="sr-Cyrl-CS"/>
        </w:rPr>
        <w:t xml:space="preserve">– хемијска средства и препарате потребне за одржавање хигијене који морају да буду у оригиналним паковањима. </w:t>
      </w:r>
      <w:r w:rsidRPr="004107BA">
        <w:rPr>
          <w:rFonts w:eastAsia="MS Mincho"/>
          <w:lang w:val="ru-RU"/>
        </w:rPr>
        <w:t xml:space="preserve">Хемијска средства намењена за професионалну употребу </w:t>
      </w:r>
      <w:r w:rsidRPr="004107BA">
        <w:rPr>
          <w:lang w:val="sr-Cyrl-CS"/>
        </w:rPr>
        <w:t>која ће се користити при раду не смеју бити агресивна</w:t>
      </w:r>
      <w:r w:rsidRPr="004107BA">
        <w:t xml:space="preserve"> </w:t>
      </w:r>
      <w:r w:rsidRPr="004107BA">
        <w:rPr>
          <w:lang w:val="sr-Cyrl-RS"/>
        </w:rPr>
        <w:t>морају бити</w:t>
      </w:r>
      <w:r w:rsidRPr="004107BA">
        <w:rPr>
          <w:rFonts w:eastAsia="Malgun Gothic"/>
          <w:bCs/>
          <w:lang w:val="ru-RU"/>
        </w:rPr>
        <w:t xml:space="preserve"> биоразградива,</w:t>
      </w:r>
      <w:r w:rsidRPr="004107BA">
        <w:rPr>
          <w:lang w:val="sr-Cyrl-CS"/>
        </w:rPr>
        <w:t xml:space="preserve"> треба да </w:t>
      </w:r>
      <w:r w:rsidRPr="004107BA">
        <w:rPr>
          <w:lang w:val="sr-Cyrl-RS"/>
        </w:rPr>
        <w:t xml:space="preserve">омогуће </w:t>
      </w:r>
      <w:r w:rsidRPr="004107BA">
        <w:rPr>
          <w:lang w:val="sr-Cyrl-CS"/>
        </w:rPr>
        <w:t>брзо и ефикасно чишћење, да су парфимисана и снабдевена безбедносним листовима.</w:t>
      </w:r>
    </w:p>
    <w:p w:rsidR="00E77E8A" w:rsidRPr="004107BA" w:rsidRDefault="00E77E8A" w:rsidP="00E77E8A">
      <w:pPr>
        <w:pStyle w:val="ListParagraph"/>
        <w:widowControl w:val="0"/>
        <w:tabs>
          <w:tab w:val="left" w:pos="1440"/>
        </w:tabs>
        <w:jc w:val="both"/>
        <w:rPr>
          <w:lang w:val="sr-Cyrl-RS"/>
        </w:rPr>
      </w:pPr>
      <w:r>
        <w:rPr>
          <w:lang w:val="sr-Cyrl-RS"/>
        </w:rPr>
        <w:t>Т</w:t>
      </w:r>
      <w:r w:rsidRPr="004107BA">
        <w:rPr>
          <w:lang w:val="sr-Cyrl-RS"/>
        </w:rPr>
        <w:t>оком</w:t>
      </w:r>
      <w:r w:rsidRPr="004107BA">
        <w:rPr>
          <w:lang w:val="sr-Cyrl-CS"/>
        </w:rPr>
        <w:t xml:space="preserve"> важења Уговора </w:t>
      </w:r>
      <w:r w:rsidRPr="004107BA">
        <w:rPr>
          <w:lang w:val="sr-Cyrl-RS"/>
        </w:rPr>
        <w:t xml:space="preserve">Пружалац услуге </w:t>
      </w:r>
      <w:r w:rsidRPr="004107BA">
        <w:rPr>
          <w:lang w:val="sr-Cyrl-CS"/>
        </w:rPr>
        <w:t xml:space="preserve">може користити само хемијска средства и препарате </w:t>
      </w:r>
      <w:r w:rsidRPr="004107BA">
        <w:rPr>
          <w:lang w:val="sr-Cyrl-RS"/>
        </w:rPr>
        <w:t>у оригиналним паковањима.</w:t>
      </w:r>
    </w:p>
    <w:p w:rsidR="00E77E8A" w:rsidRPr="004107BA" w:rsidRDefault="00E77E8A" w:rsidP="00E77E8A">
      <w:pPr>
        <w:pStyle w:val="ListParagraph"/>
        <w:widowControl w:val="0"/>
        <w:tabs>
          <w:tab w:val="left" w:pos="1440"/>
        </w:tabs>
        <w:jc w:val="both"/>
        <w:rPr>
          <w:b/>
          <w:bCs/>
          <w:lang w:val="ru-RU"/>
        </w:rPr>
      </w:pPr>
    </w:p>
    <w:p w:rsidR="00E77E8A" w:rsidRPr="004107BA" w:rsidRDefault="00E77E8A" w:rsidP="00E77E8A">
      <w:pPr>
        <w:pStyle w:val="ListParagraph"/>
        <w:jc w:val="both"/>
        <w:rPr>
          <w:lang w:val="sr-Cyrl-RS"/>
        </w:rPr>
      </w:pPr>
      <w:r w:rsidRPr="004107BA">
        <w:rPr>
          <w:bCs/>
          <w:lang w:val="ru-RU"/>
        </w:rPr>
        <w:t xml:space="preserve">Папирну конфекцију обезбеђује Наручилац, а </w:t>
      </w:r>
      <w:r w:rsidRPr="004107BA">
        <w:rPr>
          <w:lang w:val="ru-RU"/>
        </w:rPr>
        <w:t xml:space="preserve">Пружалац услуге је дужан да </w:t>
      </w:r>
      <w:r w:rsidRPr="004107BA">
        <w:rPr>
          <w:bCs/>
          <w:lang w:val="ru-RU"/>
        </w:rPr>
        <w:t>поставља папирну конфекцију - тоалет папир, убрусе за руке, тоалет папир сложиви и папирне сложиве убрусе за руке</w:t>
      </w:r>
      <w:r w:rsidRPr="004107BA">
        <w:rPr>
          <w:lang w:val="sr-Cyrl-RS"/>
        </w:rPr>
        <w:t xml:space="preserve">. </w:t>
      </w:r>
    </w:p>
    <w:p w:rsidR="00E77E8A" w:rsidRPr="004107BA" w:rsidRDefault="00E77E8A" w:rsidP="00E77E8A">
      <w:pPr>
        <w:pStyle w:val="ListParagraph"/>
        <w:widowControl w:val="0"/>
        <w:tabs>
          <w:tab w:val="left" w:pos="1440"/>
        </w:tabs>
        <w:jc w:val="both"/>
        <w:rPr>
          <w:b/>
          <w:bCs/>
          <w:lang w:val="ru-RU"/>
        </w:rPr>
      </w:pPr>
    </w:p>
    <w:p w:rsidR="00E77E8A" w:rsidRPr="004107BA" w:rsidRDefault="00E77E8A" w:rsidP="00E77E8A">
      <w:pPr>
        <w:pStyle w:val="ListParagraph"/>
        <w:widowControl w:val="0"/>
        <w:tabs>
          <w:tab w:val="left" w:pos="1440"/>
        </w:tabs>
        <w:jc w:val="both"/>
        <w:rPr>
          <w:bCs/>
          <w:lang w:val="sr-Cyrl-RS"/>
        </w:rPr>
      </w:pPr>
      <w:r w:rsidRPr="004107BA">
        <w:rPr>
          <w:bCs/>
          <w:lang w:val="ru-RU"/>
        </w:rPr>
        <w:t xml:space="preserve">Пружалац услуге је дужан да пуни </w:t>
      </w:r>
      <w:r w:rsidRPr="004107BA">
        <w:rPr>
          <w:bCs/>
          <w:lang w:val="sr-Cyrl-RS"/>
        </w:rPr>
        <w:t>дозатор</w:t>
      </w:r>
      <w:r w:rsidRPr="004107BA">
        <w:rPr>
          <w:bCs/>
          <w:lang w:val="sr-Latn-RS"/>
        </w:rPr>
        <w:t>e</w:t>
      </w:r>
      <w:r w:rsidRPr="004107BA">
        <w:rPr>
          <w:bCs/>
          <w:lang w:val="sr-Cyrl-RS"/>
        </w:rPr>
        <w:t xml:space="preserve"> течним сапуном јер Наручилац обезбеђује течни сапун о свом трошку.</w:t>
      </w:r>
    </w:p>
    <w:p w:rsidR="00E77E8A" w:rsidRPr="004107BA" w:rsidRDefault="00E77E8A" w:rsidP="00E77E8A">
      <w:pPr>
        <w:pStyle w:val="ListParagraph"/>
        <w:widowControl w:val="0"/>
        <w:tabs>
          <w:tab w:val="left" w:pos="1440"/>
        </w:tabs>
        <w:jc w:val="both"/>
        <w:rPr>
          <w:bCs/>
          <w:lang w:val="ru-RU"/>
        </w:rPr>
      </w:pPr>
    </w:p>
    <w:p w:rsidR="00E77E8A" w:rsidRPr="004107BA" w:rsidRDefault="00E77E8A" w:rsidP="00E77E8A">
      <w:pPr>
        <w:pStyle w:val="ListParagraph"/>
        <w:widowControl w:val="0"/>
        <w:tabs>
          <w:tab w:val="left" w:pos="1440"/>
        </w:tabs>
        <w:jc w:val="both"/>
        <w:rPr>
          <w:rFonts w:eastAsia="Malgun Gothic"/>
          <w:lang w:val="sr-Cyrl-CS"/>
        </w:rPr>
      </w:pPr>
      <w:r w:rsidRPr="004107BA">
        <w:rPr>
          <w:bCs/>
          <w:lang w:val="sr-Cyrl-RS"/>
        </w:rPr>
        <w:t xml:space="preserve">Пружалац услуге је дужан да </w:t>
      </w:r>
      <w:r w:rsidRPr="004107BA">
        <w:rPr>
          <w:rFonts w:eastAsia="Malgun Gothic"/>
          <w:lang w:val="sr-Cyrl-CS"/>
        </w:rPr>
        <w:t>поставља освеживача у кабинама тоалета јер Наручилац обезбеђује освеживаче о свом трошку</w:t>
      </w:r>
      <w:r w:rsidRPr="004107BA">
        <w:rPr>
          <w:rFonts w:eastAsia="Malgun Gothic"/>
        </w:rPr>
        <w:t>.</w:t>
      </w:r>
    </w:p>
    <w:p w:rsidR="00E77E8A" w:rsidRPr="004107BA" w:rsidRDefault="00E77E8A" w:rsidP="00E77E8A">
      <w:pPr>
        <w:pStyle w:val="ListParagraph"/>
        <w:widowControl w:val="0"/>
        <w:tabs>
          <w:tab w:val="left" w:pos="1440"/>
        </w:tabs>
        <w:jc w:val="both"/>
        <w:rPr>
          <w:rFonts w:eastAsia="Malgun Gothic"/>
          <w:lang w:val="sr-Cyrl-CS"/>
        </w:rPr>
      </w:pPr>
    </w:p>
    <w:p w:rsidR="00E77E8A" w:rsidRDefault="00E77E8A" w:rsidP="00E77E8A">
      <w:pPr>
        <w:pStyle w:val="ListParagraph"/>
        <w:jc w:val="both"/>
        <w:rPr>
          <w:lang w:val="sr-Cyrl-CS"/>
        </w:rPr>
      </w:pPr>
      <w:r w:rsidRPr="004107BA">
        <w:rPr>
          <w:lang w:val="sr-Cyrl-RS"/>
        </w:rPr>
        <w:t>Пружалац услуге</w:t>
      </w:r>
      <w:r w:rsidRPr="004107BA">
        <w:rPr>
          <w:lang w:val="sr-Cyrl-CS"/>
        </w:rPr>
        <w:t xml:space="preserve"> се обавезује да услугу која је предмет овог уговора извршава према потребама Наручиоца и одговоран је за њен квалитет сагласно прописима и стандардима за ту врсту услуге.</w:t>
      </w:r>
    </w:p>
    <w:p w:rsidR="00E77E8A" w:rsidRDefault="00E77E8A" w:rsidP="00E77E8A">
      <w:pPr>
        <w:pStyle w:val="ListParagraph"/>
        <w:jc w:val="both"/>
        <w:rPr>
          <w:lang w:val="sr-Cyrl-CS"/>
        </w:rPr>
      </w:pPr>
    </w:p>
    <w:p w:rsidR="008539AE" w:rsidRPr="00A42C22" w:rsidRDefault="008539AE" w:rsidP="00E77E8A">
      <w:pPr>
        <w:pStyle w:val="ListParagraph"/>
        <w:jc w:val="both"/>
        <w:rPr>
          <w:b/>
          <w:bCs/>
          <w:lang w:val="sr-Cyrl-RS"/>
        </w:rPr>
      </w:pPr>
      <w:bookmarkStart w:id="0" w:name="_GoBack"/>
      <w:bookmarkEnd w:id="0"/>
      <w:r w:rsidRPr="00A42C22">
        <w:rPr>
          <w:b/>
          <w:bCs/>
          <w:lang w:val="sr-Cyrl-RS"/>
        </w:rPr>
        <w:t>Остало</w:t>
      </w:r>
    </w:p>
    <w:p w:rsidR="008539AE" w:rsidRPr="00A42C22" w:rsidRDefault="008539AE" w:rsidP="008539AE">
      <w:pPr>
        <w:pStyle w:val="Default"/>
        <w:numPr>
          <w:ilvl w:val="0"/>
          <w:numId w:val="3"/>
        </w:numPr>
        <w:jc w:val="both"/>
      </w:pPr>
      <w:proofErr w:type="spellStart"/>
      <w:r w:rsidRPr="00A42C22">
        <w:t>Наручилац</w:t>
      </w:r>
      <w:proofErr w:type="spellEnd"/>
      <w:r w:rsidRPr="00A42C22">
        <w:t xml:space="preserve"> </w:t>
      </w:r>
      <w:proofErr w:type="spellStart"/>
      <w:r w:rsidRPr="00A42C22">
        <w:t>задржава</w:t>
      </w:r>
      <w:proofErr w:type="spellEnd"/>
      <w:r w:rsidRPr="00A42C22">
        <w:t xml:space="preserve"> </w:t>
      </w:r>
      <w:proofErr w:type="spellStart"/>
      <w:r w:rsidRPr="00A42C22">
        <w:t>право</w:t>
      </w:r>
      <w:proofErr w:type="spellEnd"/>
      <w:r w:rsidRPr="00A42C22">
        <w:t xml:space="preserve"> </w:t>
      </w:r>
      <w:proofErr w:type="spellStart"/>
      <w:r w:rsidRPr="00A42C22">
        <w:t>да</w:t>
      </w:r>
      <w:proofErr w:type="spellEnd"/>
      <w:r w:rsidRPr="00A42C22">
        <w:t xml:space="preserve"> </w:t>
      </w:r>
      <w:proofErr w:type="spellStart"/>
      <w:r w:rsidRPr="00A42C22">
        <w:t>захтева</w:t>
      </w:r>
      <w:proofErr w:type="spellEnd"/>
      <w:r w:rsidRPr="00A42C22">
        <w:t xml:space="preserve"> </w:t>
      </w:r>
      <w:proofErr w:type="spellStart"/>
      <w:r w:rsidRPr="00A42C22">
        <w:t>замену</w:t>
      </w:r>
      <w:proofErr w:type="spellEnd"/>
      <w:r w:rsidRPr="00A42C22">
        <w:t xml:space="preserve"> </w:t>
      </w:r>
      <w:proofErr w:type="spellStart"/>
      <w:r w:rsidRPr="00A42C22">
        <w:t>изврши</w:t>
      </w:r>
      <w:proofErr w:type="spellEnd"/>
      <w:r>
        <w:rPr>
          <w:lang w:val="sr-Cyrl-RS"/>
        </w:rPr>
        <w:t>ла</w:t>
      </w:r>
      <w:proofErr w:type="spellStart"/>
      <w:r w:rsidRPr="00A42C22">
        <w:t>ца</w:t>
      </w:r>
      <w:proofErr w:type="spellEnd"/>
      <w:r w:rsidRPr="00A42C22">
        <w:t xml:space="preserve"> </w:t>
      </w:r>
      <w:proofErr w:type="spellStart"/>
      <w:r w:rsidRPr="00A42C22">
        <w:t>који</w:t>
      </w:r>
      <w:proofErr w:type="spellEnd"/>
      <w:r w:rsidRPr="00A42C22">
        <w:t xml:space="preserve"> </w:t>
      </w:r>
      <w:r w:rsidRPr="00A42C22">
        <w:rPr>
          <w:lang w:val="sr-Cyrl-RS"/>
        </w:rPr>
        <w:t>ће бити</w:t>
      </w:r>
      <w:r w:rsidRPr="00A42C22">
        <w:t xml:space="preserve"> </w:t>
      </w:r>
      <w:proofErr w:type="spellStart"/>
      <w:r w:rsidRPr="00A42C22">
        <w:t>ангажовани</w:t>
      </w:r>
      <w:proofErr w:type="spellEnd"/>
      <w:r w:rsidRPr="00A42C22">
        <w:t xml:space="preserve"> на </w:t>
      </w:r>
      <w:proofErr w:type="spellStart"/>
      <w:r w:rsidRPr="00A42C22">
        <w:t>пословима</w:t>
      </w:r>
      <w:proofErr w:type="spellEnd"/>
      <w:r w:rsidRPr="00A42C22">
        <w:t xml:space="preserve"> </w:t>
      </w:r>
      <w:proofErr w:type="spellStart"/>
      <w:r w:rsidRPr="00A42C22">
        <w:t>одржавања</w:t>
      </w:r>
      <w:proofErr w:type="spellEnd"/>
      <w:r w:rsidRPr="00A42C22">
        <w:t xml:space="preserve"> </w:t>
      </w:r>
      <w:r w:rsidRPr="00A42C22">
        <w:rPr>
          <w:lang w:val="sr-Cyrl-RS"/>
        </w:rPr>
        <w:t xml:space="preserve">пословног простора </w:t>
      </w:r>
      <w:proofErr w:type="spellStart"/>
      <w:r w:rsidRPr="00A42C22">
        <w:t>Наручиоца</w:t>
      </w:r>
      <w:proofErr w:type="spellEnd"/>
      <w:r w:rsidRPr="00A42C22">
        <w:t xml:space="preserve"> у </w:t>
      </w:r>
      <w:proofErr w:type="spellStart"/>
      <w:r w:rsidRPr="00A42C22">
        <w:t>случају</w:t>
      </w:r>
      <w:proofErr w:type="spellEnd"/>
      <w:r w:rsidRPr="00A42C22">
        <w:t xml:space="preserve"> </w:t>
      </w:r>
      <w:proofErr w:type="spellStart"/>
      <w:r w:rsidRPr="00A42C22">
        <w:t>да</w:t>
      </w:r>
      <w:proofErr w:type="spellEnd"/>
      <w:r w:rsidRPr="00A42C22">
        <w:t xml:space="preserve"> </w:t>
      </w:r>
      <w:proofErr w:type="spellStart"/>
      <w:r w:rsidRPr="00A42C22">
        <w:t>квалитет</w:t>
      </w:r>
      <w:proofErr w:type="spellEnd"/>
      <w:r w:rsidRPr="00A42C22">
        <w:t xml:space="preserve"> </w:t>
      </w:r>
      <w:proofErr w:type="spellStart"/>
      <w:r w:rsidRPr="00A42C22">
        <w:t>извршених</w:t>
      </w:r>
      <w:proofErr w:type="spellEnd"/>
      <w:r w:rsidRPr="00A42C22">
        <w:t xml:space="preserve"> </w:t>
      </w:r>
      <w:proofErr w:type="spellStart"/>
      <w:r w:rsidRPr="00A42C22">
        <w:t>услуга</w:t>
      </w:r>
      <w:proofErr w:type="spellEnd"/>
      <w:r w:rsidRPr="00A42C22">
        <w:t xml:space="preserve"> </w:t>
      </w:r>
      <w:proofErr w:type="spellStart"/>
      <w:r w:rsidRPr="00A42C22">
        <w:t>не</w:t>
      </w:r>
      <w:proofErr w:type="spellEnd"/>
      <w:r w:rsidRPr="00A42C22">
        <w:t xml:space="preserve"> </w:t>
      </w:r>
      <w:proofErr w:type="spellStart"/>
      <w:r w:rsidRPr="00A42C22">
        <w:t>задовољава</w:t>
      </w:r>
      <w:proofErr w:type="spellEnd"/>
      <w:r w:rsidRPr="00A42C22">
        <w:t xml:space="preserve"> </w:t>
      </w:r>
      <w:proofErr w:type="spellStart"/>
      <w:r w:rsidRPr="00A42C22">
        <w:t>захтеване</w:t>
      </w:r>
      <w:proofErr w:type="spellEnd"/>
      <w:r w:rsidRPr="00A42C22">
        <w:t xml:space="preserve"> </w:t>
      </w:r>
      <w:proofErr w:type="spellStart"/>
      <w:r w:rsidRPr="00A42C22">
        <w:t>стандарде</w:t>
      </w:r>
      <w:proofErr w:type="spellEnd"/>
      <w:r w:rsidRPr="00A42C22">
        <w:t xml:space="preserve">. </w:t>
      </w:r>
    </w:p>
    <w:p w:rsidR="008539AE" w:rsidRDefault="008539AE" w:rsidP="008539AE">
      <w:pPr>
        <w:pStyle w:val="Default"/>
        <w:ind w:left="540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Изабрани понуђач</w:t>
      </w:r>
      <w:r w:rsidRPr="00A42C22">
        <w:rPr>
          <w:color w:val="auto"/>
        </w:rPr>
        <w:t xml:space="preserve"> </w:t>
      </w:r>
      <w:r>
        <w:rPr>
          <w:color w:val="auto"/>
          <w:lang w:val="sr-Cyrl-RS"/>
        </w:rPr>
        <w:t>ће о свакој</w:t>
      </w:r>
      <w:r w:rsidRPr="00A42C22">
        <w:rPr>
          <w:color w:val="auto"/>
        </w:rPr>
        <w:t xml:space="preserve"> </w:t>
      </w:r>
      <w:proofErr w:type="spellStart"/>
      <w:r w:rsidRPr="00A42C22">
        <w:rPr>
          <w:color w:val="auto"/>
        </w:rPr>
        <w:t>замен</w:t>
      </w:r>
      <w:proofErr w:type="spellEnd"/>
      <w:r>
        <w:rPr>
          <w:color w:val="auto"/>
          <w:lang w:val="sr-Cyrl-RS"/>
        </w:rPr>
        <w:t>и</w:t>
      </w:r>
      <w:r w:rsidRPr="00A42C22">
        <w:rPr>
          <w:color w:val="auto"/>
        </w:rPr>
        <w:t xml:space="preserve"> </w:t>
      </w:r>
      <w:proofErr w:type="spellStart"/>
      <w:r w:rsidRPr="00A42C22">
        <w:rPr>
          <w:color w:val="auto"/>
        </w:rPr>
        <w:t>ангажованих</w:t>
      </w:r>
      <w:proofErr w:type="spellEnd"/>
      <w:r w:rsidRPr="00A42C22">
        <w:rPr>
          <w:color w:val="auto"/>
        </w:rPr>
        <w:t xml:space="preserve"> </w:t>
      </w:r>
      <w:proofErr w:type="spellStart"/>
      <w:r w:rsidRPr="00A42C22">
        <w:rPr>
          <w:color w:val="auto"/>
        </w:rPr>
        <w:t>радника</w:t>
      </w:r>
      <w:proofErr w:type="spellEnd"/>
      <w:r w:rsidRPr="00A42C22">
        <w:rPr>
          <w:color w:val="auto"/>
        </w:rPr>
        <w:t xml:space="preserve"> </w:t>
      </w:r>
      <w:r>
        <w:rPr>
          <w:color w:val="auto"/>
          <w:lang w:val="sr-Cyrl-RS"/>
        </w:rPr>
        <w:t>обавестити</w:t>
      </w:r>
      <w:r w:rsidRPr="00A42C22">
        <w:rPr>
          <w:color w:val="auto"/>
        </w:rPr>
        <w:t xml:space="preserve"> </w:t>
      </w:r>
      <w:proofErr w:type="spellStart"/>
      <w:r w:rsidRPr="00A42C22">
        <w:rPr>
          <w:color w:val="auto"/>
        </w:rPr>
        <w:t>Наручиоца</w:t>
      </w:r>
      <w:proofErr w:type="spellEnd"/>
      <w:r w:rsidRPr="00A42C22">
        <w:rPr>
          <w:color w:val="auto"/>
          <w:lang w:val="sr-Cyrl-RS"/>
        </w:rPr>
        <w:t>.</w:t>
      </w:r>
    </w:p>
    <w:p w:rsidR="008539AE" w:rsidRPr="00A42C22" w:rsidRDefault="008539AE" w:rsidP="008539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Изабрани понуђач</w:t>
      </w:r>
      <w:r w:rsidRPr="00A42C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ће бити у </w:t>
      </w:r>
      <w:r w:rsidRPr="00A42C22">
        <w:rPr>
          <w:rFonts w:ascii="Times New Roman" w:hAnsi="Times New Roman"/>
          <w:sz w:val="24"/>
          <w:szCs w:val="24"/>
        </w:rPr>
        <w:t>обавез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A42C22">
        <w:rPr>
          <w:rFonts w:ascii="Times New Roman" w:hAnsi="Times New Roman"/>
          <w:sz w:val="24"/>
          <w:szCs w:val="24"/>
        </w:rPr>
        <w:t xml:space="preserve"> да све уговорене услуге врши квалитетно и одговорно, тако да својим радом ни на који начин не наруши процес рада у пословним просторијама и не оштети имовину </w:t>
      </w:r>
      <w:r>
        <w:rPr>
          <w:rFonts w:ascii="Times New Roman" w:hAnsi="Times New Roman"/>
          <w:sz w:val="24"/>
          <w:szCs w:val="24"/>
          <w:lang w:val="sr-Cyrl-RS"/>
        </w:rPr>
        <w:t>Наручиоца</w:t>
      </w:r>
      <w:r w:rsidRPr="00A42C22">
        <w:rPr>
          <w:rFonts w:ascii="Times New Roman" w:hAnsi="Times New Roman"/>
          <w:sz w:val="24"/>
          <w:szCs w:val="24"/>
        </w:rPr>
        <w:t xml:space="preserve">. </w:t>
      </w:r>
    </w:p>
    <w:p w:rsidR="008539AE" w:rsidRPr="00A42C22" w:rsidRDefault="008539AE" w:rsidP="008539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Изабрани понуђач</w:t>
      </w:r>
      <w:r w:rsidRPr="00A42C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Pr="00A42C22">
        <w:rPr>
          <w:rFonts w:ascii="Times New Roman" w:hAnsi="Times New Roman"/>
          <w:sz w:val="24"/>
          <w:szCs w:val="24"/>
        </w:rPr>
        <w:t>обавезује да обезбеди хемијска средства и опрему за рад, као и да за одржавање хигијене користи квалитетна средства, која одговарају прописаним стандардима и обезбеђују неопходан ниво хигијене.</w:t>
      </w:r>
    </w:p>
    <w:p w:rsidR="008539AE" w:rsidRDefault="008539AE" w:rsidP="008539AE">
      <w:pPr>
        <w:pStyle w:val="Default"/>
        <w:ind w:left="540"/>
        <w:jc w:val="both"/>
      </w:pPr>
      <w:proofErr w:type="spellStart"/>
      <w:r w:rsidRPr="00A42C22">
        <w:t>Средства</w:t>
      </w:r>
      <w:proofErr w:type="spellEnd"/>
      <w:r w:rsidRPr="00A42C22">
        <w:t xml:space="preserve">, </w:t>
      </w:r>
      <w:proofErr w:type="spellStart"/>
      <w:r w:rsidRPr="00A42C22">
        <w:t>која</w:t>
      </w:r>
      <w:proofErr w:type="spellEnd"/>
      <w:r w:rsidRPr="00A42C22">
        <w:t xml:space="preserve"> </w:t>
      </w:r>
      <w:r>
        <w:rPr>
          <w:lang w:val="sr-Cyrl-RS"/>
        </w:rPr>
        <w:t>ће се</w:t>
      </w:r>
      <w:r>
        <w:t xml:space="preserve"> </w:t>
      </w:r>
      <w:proofErr w:type="spellStart"/>
      <w:r>
        <w:t>користити</w:t>
      </w:r>
      <w:proofErr w:type="spellEnd"/>
      <w:r w:rsidRPr="00A42C22">
        <w:t xml:space="preserve"> за </w:t>
      </w:r>
      <w:proofErr w:type="spellStart"/>
      <w:r w:rsidRPr="00A42C22">
        <w:t>одржавање</w:t>
      </w:r>
      <w:proofErr w:type="spellEnd"/>
      <w:r w:rsidRPr="00A42C22">
        <w:t xml:space="preserve"> </w:t>
      </w:r>
      <w:proofErr w:type="spellStart"/>
      <w:r w:rsidRPr="00A42C22">
        <w:t>хигијене</w:t>
      </w:r>
      <w:proofErr w:type="spellEnd"/>
      <w:r w:rsidRPr="00A42C22">
        <w:t xml:space="preserve">, </w:t>
      </w:r>
      <w:proofErr w:type="spellStart"/>
      <w:r w:rsidRPr="00A42C22">
        <w:t>мо</w:t>
      </w:r>
      <w:proofErr w:type="spellEnd"/>
      <w:r>
        <w:rPr>
          <w:lang w:val="sr-Cyrl-RS"/>
        </w:rPr>
        <w:t>ћи ће</w:t>
      </w:r>
      <w:r w:rsidRPr="00A42C22">
        <w:t xml:space="preserve"> </w:t>
      </w:r>
      <w:proofErr w:type="spellStart"/>
      <w:r w:rsidRPr="00A42C22">
        <w:t>се</w:t>
      </w:r>
      <w:proofErr w:type="spellEnd"/>
      <w:r w:rsidRPr="00A42C22">
        <w:t xml:space="preserve"> на </w:t>
      </w:r>
      <w:proofErr w:type="spellStart"/>
      <w:r w:rsidRPr="00A42C22">
        <w:t>захтев</w:t>
      </w:r>
      <w:proofErr w:type="spellEnd"/>
      <w:r w:rsidRPr="00A42C22">
        <w:t xml:space="preserve"> </w:t>
      </w:r>
      <w:r>
        <w:rPr>
          <w:lang w:val="sr-Cyrl-RS"/>
        </w:rPr>
        <w:t>Наручиоца</w:t>
      </w:r>
      <w:r w:rsidRPr="00A42C22">
        <w:t xml:space="preserve"> </w:t>
      </w:r>
      <w:proofErr w:type="spellStart"/>
      <w:r w:rsidRPr="00A42C22">
        <w:t>споразумно</w:t>
      </w:r>
      <w:proofErr w:type="spellEnd"/>
      <w:r w:rsidRPr="00A42C22">
        <w:t xml:space="preserve"> </w:t>
      </w:r>
      <w:proofErr w:type="spellStart"/>
      <w:r w:rsidRPr="00A42C22">
        <w:t>променити</w:t>
      </w:r>
      <w:proofErr w:type="spellEnd"/>
      <w:r w:rsidRPr="00A42C22">
        <w:t>.</w:t>
      </w:r>
    </w:p>
    <w:p w:rsidR="008539AE" w:rsidRDefault="008539AE" w:rsidP="008539AE">
      <w:pPr>
        <w:pStyle w:val="Default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Изабрани понуђач ће уз рачун доставити Наручиоцу и извештај о броју радних сати по данима</w:t>
      </w:r>
      <w:r w:rsidRPr="00A90006">
        <w:rPr>
          <w:lang w:val="sr-Cyrl-RS"/>
        </w:rPr>
        <w:t xml:space="preserve"> </w:t>
      </w:r>
      <w:r>
        <w:rPr>
          <w:lang w:val="sr-Cyrl-RS"/>
        </w:rPr>
        <w:t>у претходном месецу, а за који је рачун издат, са спецификацијом извршених услуга.</w:t>
      </w:r>
    </w:p>
    <w:p w:rsidR="00E77E8A" w:rsidRDefault="00E77E8A" w:rsidP="00E77E8A">
      <w:pPr>
        <w:pStyle w:val="Default"/>
        <w:ind w:left="540"/>
        <w:jc w:val="both"/>
        <w:rPr>
          <w:lang w:val="sr-Cyrl-RS"/>
        </w:rPr>
      </w:pPr>
    </w:p>
    <w:p w:rsidR="008539AE" w:rsidRPr="00B94850" w:rsidRDefault="008539AE" w:rsidP="00853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B94850">
        <w:rPr>
          <w:rFonts w:ascii="Times New Roman" w:hAnsi="Times New Roman"/>
          <w:b/>
          <w:bCs/>
          <w:sz w:val="24"/>
          <w:szCs w:val="24"/>
          <w:lang w:val="en-US"/>
        </w:rPr>
        <w:t>Контрола</w:t>
      </w:r>
      <w:proofErr w:type="spellEnd"/>
      <w:r w:rsidRPr="00B9485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94850">
        <w:rPr>
          <w:rFonts w:ascii="Times New Roman" w:hAnsi="Times New Roman"/>
          <w:b/>
          <w:bCs/>
          <w:sz w:val="24"/>
          <w:szCs w:val="24"/>
          <w:lang w:val="en-US"/>
        </w:rPr>
        <w:t>услуге</w:t>
      </w:r>
      <w:proofErr w:type="spellEnd"/>
    </w:p>
    <w:p w:rsidR="008539AE" w:rsidRPr="00762C35" w:rsidRDefault="000077A7" w:rsidP="00853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10"/>
          <w:szCs w:val="24"/>
          <w:lang w:val="sr-Cyrl-CS"/>
        </w:rPr>
        <w:tab/>
      </w:r>
      <w:proofErr w:type="spellStart"/>
      <w:r w:rsidR="008539AE" w:rsidRPr="00B94850">
        <w:rPr>
          <w:rFonts w:ascii="Times New Roman" w:hAnsi="Times New Roman"/>
          <w:sz w:val="24"/>
          <w:szCs w:val="24"/>
          <w:lang w:val="en-US"/>
        </w:rPr>
        <w:t>Наручилац</w:t>
      </w:r>
      <w:proofErr w:type="spellEnd"/>
      <w:r w:rsidR="008539AE" w:rsidRPr="00B948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 w:rsidRPr="00B94850">
        <w:rPr>
          <w:rFonts w:ascii="Times New Roman" w:hAnsi="Times New Roman"/>
          <w:sz w:val="24"/>
          <w:szCs w:val="24"/>
          <w:lang w:val="en-US"/>
        </w:rPr>
        <w:t>има</w:t>
      </w:r>
      <w:proofErr w:type="spellEnd"/>
      <w:r w:rsidR="008539AE" w:rsidRPr="00B948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 w:rsidRPr="00B94850">
        <w:rPr>
          <w:rFonts w:ascii="Times New Roman" w:hAnsi="Times New Roman"/>
          <w:sz w:val="24"/>
          <w:szCs w:val="24"/>
          <w:lang w:val="en-US"/>
        </w:rPr>
        <w:t>право</w:t>
      </w:r>
      <w:proofErr w:type="spellEnd"/>
      <w:r w:rsidR="008539AE" w:rsidRPr="00B94850">
        <w:rPr>
          <w:rFonts w:ascii="Times New Roman" w:hAnsi="Times New Roman"/>
          <w:sz w:val="24"/>
          <w:szCs w:val="24"/>
          <w:lang w:val="en-US"/>
        </w:rPr>
        <w:t xml:space="preserve"> на </w:t>
      </w:r>
      <w:proofErr w:type="spellStart"/>
      <w:r w:rsidR="008539AE" w:rsidRPr="00B94850">
        <w:rPr>
          <w:rFonts w:ascii="Times New Roman" w:hAnsi="Times New Roman"/>
          <w:sz w:val="24"/>
          <w:szCs w:val="24"/>
          <w:lang w:val="en-US"/>
        </w:rPr>
        <w:t>рекламацију</w:t>
      </w:r>
      <w:proofErr w:type="spellEnd"/>
      <w:r w:rsidR="008539AE" w:rsidRPr="00B948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 w:rsidRPr="00B94850">
        <w:rPr>
          <w:rFonts w:ascii="Times New Roman" w:hAnsi="Times New Roman"/>
          <w:sz w:val="24"/>
          <w:szCs w:val="24"/>
          <w:lang w:val="en-US"/>
        </w:rPr>
        <w:t>квалитета</w:t>
      </w:r>
      <w:proofErr w:type="spellEnd"/>
      <w:r w:rsidR="008539AE" w:rsidRPr="000D578B">
        <w:rPr>
          <w:rFonts w:ascii="Times New Roman" w:hAnsi="Times New Roman"/>
          <w:sz w:val="24"/>
          <w:szCs w:val="24"/>
          <w:lang w:val="sr-Cyrl-RS"/>
        </w:rPr>
        <w:t xml:space="preserve"> извршења услуга</w:t>
      </w:r>
      <w:r w:rsidR="008539AE" w:rsidRPr="00B94850">
        <w:rPr>
          <w:rFonts w:ascii="Times New Roman" w:hAnsi="Times New Roman"/>
          <w:sz w:val="24"/>
          <w:szCs w:val="24"/>
          <w:lang w:val="en-US"/>
        </w:rPr>
        <w:t>. У</w:t>
      </w:r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случају</w:t>
      </w:r>
      <w:proofErr w:type="spellEnd"/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8539AE" w:rsidRPr="000D578B">
        <w:rPr>
          <w:rFonts w:ascii="Times New Roman" w:hAnsi="Times New Roman"/>
          <w:sz w:val="24"/>
          <w:szCs w:val="24"/>
          <w:lang w:val="sr-Cyrl-RS"/>
        </w:rPr>
        <w:t>Наручилац</w:t>
      </w:r>
      <w:r w:rsidR="008539AE" w:rsidRPr="000D5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утврди</w:t>
      </w:r>
      <w:proofErr w:type="spellEnd"/>
      <w:r w:rsidR="008539AE" w:rsidRPr="000D5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="008539AE" w:rsidRPr="000D5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квалитет</w:t>
      </w:r>
      <w:proofErr w:type="spellEnd"/>
      <w:r w:rsidR="008539AE" w:rsidRPr="000D5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услуге</w:t>
      </w:r>
      <w:proofErr w:type="spellEnd"/>
      <w:r w:rsidR="008539AE" w:rsidRPr="000D5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није</w:t>
      </w:r>
      <w:proofErr w:type="spellEnd"/>
      <w:r w:rsidR="008539AE" w:rsidRPr="000D57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задовољавајући</w:t>
      </w:r>
      <w:proofErr w:type="spellEnd"/>
      <w:r w:rsidR="008539AE">
        <w:rPr>
          <w:rFonts w:ascii="Times New Roman" w:hAnsi="Times New Roman"/>
          <w:sz w:val="24"/>
          <w:szCs w:val="24"/>
          <w:lang w:val="sr-Cyrl-RS"/>
        </w:rPr>
        <w:t>,</w:t>
      </w:r>
      <w:r w:rsidR="008539AE" w:rsidRPr="000D57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39AE" w:rsidRPr="000D578B">
        <w:rPr>
          <w:rFonts w:ascii="Times New Roman" w:hAnsi="Times New Roman"/>
          <w:sz w:val="24"/>
          <w:szCs w:val="24"/>
          <w:lang w:val="sr-Cyrl-RS"/>
        </w:rPr>
        <w:t xml:space="preserve">позваће одговорно лице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8539AE" w:rsidRPr="000D578B">
        <w:rPr>
          <w:rFonts w:ascii="Times New Roman" w:hAnsi="Times New Roman"/>
          <w:sz w:val="24"/>
          <w:szCs w:val="24"/>
          <w:lang w:val="sr-Cyrl-RS"/>
        </w:rPr>
        <w:t>изабраног понуђача</w:t>
      </w:r>
      <w:r w:rsidR="008539AE">
        <w:rPr>
          <w:rFonts w:ascii="Times New Roman" w:hAnsi="Times New Roman"/>
          <w:sz w:val="24"/>
          <w:szCs w:val="24"/>
          <w:lang w:val="sr-Cyrl-RS"/>
        </w:rPr>
        <w:t xml:space="preserve"> и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сачи</w:t>
      </w:r>
      <w:proofErr w:type="spellEnd"/>
      <w:r w:rsidR="008539AE" w:rsidRPr="000D578B">
        <w:rPr>
          <w:rFonts w:ascii="Times New Roman" w:hAnsi="Times New Roman"/>
          <w:sz w:val="24"/>
          <w:szCs w:val="24"/>
          <w:lang w:val="sr-Cyrl-RS"/>
        </w:rPr>
        <w:t xml:space="preserve">нити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записник</w:t>
      </w:r>
      <w:proofErr w:type="spellEnd"/>
      <w:r w:rsidR="008539AE">
        <w:rPr>
          <w:rFonts w:ascii="Times New Roman" w:hAnsi="Times New Roman"/>
          <w:sz w:val="24"/>
          <w:szCs w:val="24"/>
          <w:lang w:val="sr-Cyrl-RS"/>
        </w:rPr>
        <w:t>,</w:t>
      </w:r>
      <w:r w:rsidR="008539AE" w:rsidRPr="000D578B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коме</w:t>
      </w:r>
      <w:proofErr w:type="spellEnd"/>
      <w:r w:rsidR="008539AE" w:rsidRPr="000D57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39AE">
        <w:rPr>
          <w:rFonts w:ascii="Times New Roman" w:hAnsi="Times New Roman"/>
          <w:sz w:val="24"/>
          <w:szCs w:val="24"/>
          <w:lang w:val="sr-Cyrl-RS"/>
        </w:rPr>
        <w:t xml:space="preserve">ће се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одре</w:t>
      </w:r>
      <w:proofErr w:type="spellEnd"/>
      <w:r w:rsidR="008539AE">
        <w:rPr>
          <w:rFonts w:ascii="Times New Roman" w:hAnsi="Times New Roman"/>
          <w:sz w:val="24"/>
          <w:szCs w:val="24"/>
          <w:lang w:val="sr-Cyrl-RS"/>
        </w:rPr>
        <w:t>дити</w:t>
      </w:r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>
        <w:rPr>
          <w:rFonts w:ascii="Times New Roman" w:hAnsi="Times New Roman"/>
          <w:sz w:val="24"/>
          <w:szCs w:val="24"/>
          <w:lang w:val="en-US"/>
        </w:rPr>
        <w:t>рок</w:t>
      </w:r>
      <w:proofErr w:type="spellEnd"/>
      <w:r w:rsidR="008539AE">
        <w:rPr>
          <w:rFonts w:ascii="Times New Roman" w:hAnsi="Times New Roman"/>
          <w:sz w:val="24"/>
          <w:szCs w:val="24"/>
          <w:lang w:val="en-US"/>
        </w:rPr>
        <w:t xml:space="preserve"> за </w:t>
      </w:r>
      <w:proofErr w:type="spellStart"/>
      <w:r w:rsidR="008539AE">
        <w:rPr>
          <w:rFonts w:ascii="Times New Roman" w:hAnsi="Times New Roman"/>
          <w:sz w:val="24"/>
          <w:szCs w:val="24"/>
          <w:lang w:val="en-US"/>
        </w:rPr>
        <w:t>отклањање</w:t>
      </w:r>
      <w:proofErr w:type="spellEnd"/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="008539AE">
        <w:rPr>
          <w:rFonts w:ascii="Times New Roman" w:hAnsi="Times New Roman"/>
          <w:sz w:val="24"/>
          <w:szCs w:val="24"/>
          <w:lang w:val="en-US"/>
        </w:rPr>
        <w:t>недостатака</w:t>
      </w:r>
      <w:proofErr w:type="spellEnd"/>
      <w:r w:rsidR="008539AE">
        <w:rPr>
          <w:rFonts w:ascii="Times New Roman" w:hAnsi="Times New Roman"/>
          <w:sz w:val="24"/>
          <w:szCs w:val="24"/>
          <w:lang w:val="en-US"/>
        </w:rPr>
        <w:t xml:space="preserve">, а </w:t>
      </w:r>
      <w:proofErr w:type="spellStart"/>
      <w:r w:rsidR="008539AE" w:rsidRPr="000D578B">
        <w:rPr>
          <w:rFonts w:ascii="Times New Roman" w:hAnsi="Times New Roman"/>
          <w:sz w:val="24"/>
          <w:szCs w:val="24"/>
          <w:lang w:val="en-US"/>
        </w:rPr>
        <w:t>кој</w:t>
      </w:r>
      <w:r w:rsidR="008539AE">
        <w:rPr>
          <w:rFonts w:ascii="Times New Roman" w:hAnsi="Times New Roman"/>
          <w:sz w:val="24"/>
          <w:szCs w:val="24"/>
          <w:lang w:val="en-US"/>
        </w:rPr>
        <w:t>и</w:t>
      </w:r>
      <w:proofErr w:type="spellEnd"/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>
        <w:rPr>
          <w:rFonts w:ascii="Times New Roman" w:hAnsi="Times New Roman"/>
          <w:sz w:val="24"/>
          <w:szCs w:val="24"/>
          <w:lang w:val="en-US"/>
        </w:rPr>
        <w:t>може</w:t>
      </w:r>
      <w:proofErr w:type="spellEnd"/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>
        <w:rPr>
          <w:rFonts w:ascii="Times New Roman" w:hAnsi="Times New Roman"/>
          <w:sz w:val="24"/>
          <w:szCs w:val="24"/>
          <w:lang w:val="en-US"/>
        </w:rPr>
        <w:t>бити</w:t>
      </w:r>
      <w:proofErr w:type="spellEnd"/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>
        <w:rPr>
          <w:rFonts w:ascii="Times New Roman" w:hAnsi="Times New Roman"/>
          <w:sz w:val="24"/>
          <w:szCs w:val="24"/>
          <w:lang w:val="en-US"/>
        </w:rPr>
        <w:t>дужи</w:t>
      </w:r>
      <w:proofErr w:type="spellEnd"/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>
        <w:rPr>
          <w:rFonts w:ascii="Times New Roman" w:hAnsi="Times New Roman"/>
          <w:sz w:val="24"/>
          <w:szCs w:val="24"/>
          <w:lang w:val="en-US"/>
        </w:rPr>
        <w:t>од</w:t>
      </w:r>
      <w:proofErr w:type="spellEnd"/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539AE">
        <w:rPr>
          <w:rFonts w:ascii="Times New Roman" w:hAnsi="Times New Roman"/>
          <w:sz w:val="24"/>
          <w:szCs w:val="24"/>
          <w:lang w:val="sr-Cyrl-RS"/>
        </w:rPr>
        <w:t>3</w:t>
      </w:r>
      <w:r w:rsidR="008539A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539AE">
        <w:rPr>
          <w:rFonts w:ascii="Times New Roman" w:hAnsi="Times New Roman"/>
          <w:sz w:val="24"/>
          <w:szCs w:val="24"/>
          <w:lang w:val="en-US"/>
        </w:rPr>
        <w:t>дана</w:t>
      </w:r>
      <w:proofErr w:type="spellEnd"/>
      <w:r w:rsidR="008539AE">
        <w:rPr>
          <w:rFonts w:ascii="Times New Roman" w:hAnsi="Times New Roman"/>
          <w:sz w:val="24"/>
          <w:szCs w:val="24"/>
          <w:lang w:val="sr-Cyrl-RS"/>
        </w:rPr>
        <w:t xml:space="preserve"> од дана сачињавања записника</w:t>
      </w:r>
      <w:r w:rsidR="008539AE" w:rsidRPr="000D578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8539AE" w:rsidRDefault="000077A7" w:rsidP="008539AE">
      <w:pPr>
        <w:pStyle w:val="Default"/>
        <w:ind w:left="540"/>
        <w:jc w:val="both"/>
      </w:pPr>
      <w:r>
        <w:tab/>
      </w:r>
    </w:p>
    <w:p w:rsidR="008539AE" w:rsidRDefault="008539AE" w:rsidP="00B72D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>Понуђачи који имају намеру да учествују у предметном поступку јавне набавке могу обићи локацију Наручиоца, ради увида у постојеће стање пословног простора, о чему ће се сачинити записник.</w:t>
      </w:r>
    </w:p>
    <w:p w:rsidR="00B72DB9" w:rsidRDefault="00B72DB9" w:rsidP="00B72D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</w:p>
    <w:p w:rsidR="008539AE" w:rsidRDefault="008539AE" w:rsidP="00B72DB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u w:val="single"/>
          <w:lang w:val="sr-Cyrl-RS"/>
        </w:rPr>
        <w:t xml:space="preserve">Увид у постојеће стање пословног простора се може извршити сваког радног дана, почев од момента објављивања предметне јавне набавке на Порталу јавних набавки, уз претходну најаву на </w:t>
      </w:r>
      <w:r>
        <w:rPr>
          <w:rFonts w:ascii="Times New Roman" w:hAnsi="Times New Roman"/>
          <w:sz w:val="24"/>
          <w:szCs w:val="24"/>
          <w:u w:val="single"/>
        </w:rPr>
        <w:t xml:space="preserve">e-mail 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 xml:space="preserve">адресу </w:t>
      </w:r>
      <w:hyperlink r:id="rId5" w:history="1">
        <w:r w:rsidR="00EC302B" w:rsidRPr="00604F07">
          <w:rPr>
            <w:rStyle w:val="Hyperlink"/>
            <w:rFonts w:ascii="Times New Roman" w:hAnsi="Times New Roman"/>
            <w:sz w:val="24"/>
            <w:szCs w:val="24"/>
            <w:lang w:val="en-US"/>
          </w:rPr>
          <w:t>stevan.sapic@ras.gov.rs</w:t>
        </w:r>
      </w:hyperlink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, </w:t>
      </w:r>
      <w:r w:rsidR="00EC302B">
        <w:rPr>
          <w:rFonts w:ascii="Times New Roman" w:hAnsi="Times New Roman"/>
          <w:sz w:val="24"/>
          <w:szCs w:val="24"/>
          <w:u w:val="single"/>
          <w:lang w:val="sr-Cyrl-RS"/>
        </w:rPr>
        <w:t>а најкасније до 3</w:t>
      </w:r>
      <w:r>
        <w:rPr>
          <w:rFonts w:ascii="Times New Roman" w:hAnsi="Times New Roman"/>
          <w:sz w:val="24"/>
          <w:szCs w:val="24"/>
          <w:u w:val="single"/>
          <w:lang w:val="sr-Cyrl-RS"/>
        </w:rPr>
        <w:t xml:space="preserve"> дана која претходе дану за подношење и отварање понуда.</w:t>
      </w:r>
    </w:p>
    <w:p w:rsidR="00172F6E" w:rsidRPr="008539AE" w:rsidRDefault="00172F6E" w:rsidP="008539AE"/>
    <w:sectPr w:rsidR="00172F6E" w:rsidRPr="008539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34AF"/>
    <w:multiLevelType w:val="multilevel"/>
    <w:tmpl w:val="A2646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8A2105F"/>
    <w:multiLevelType w:val="hybridMultilevel"/>
    <w:tmpl w:val="761CAC76"/>
    <w:lvl w:ilvl="0" w:tplc="84DC6ADE">
      <w:start w:val="5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81A0019">
      <w:start w:val="1"/>
      <w:numFmt w:val="lowerLetter"/>
      <w:lvlText w:val="%2."/>
      <w:lvlJc w:val="left"/>
      <w:pPr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A73A11"/>
    <w:multiLevelType w:val="hybridMultilevel"/>
    <w:tmpl w:val="95F43BE6"/>
    <w:lvl w:ilvl="0" w:tplc="84DC6ADE">
      <w:start w:val="5"/>
      <w:numFmt w:val="bullet"/>
      <w:lvlText w:val="-"/>
      <w:lvlJc w:val="left"/>
      <w:pPr>
        <w:ind w:left="54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6E"/>
    <w:rsid w:val="00001CD2"/>
    <w:rsid w:val="000039DE"/>
    <w:rsid w:val="00006E16"/>
    <w:rsid w:val="000077A7"/>
    <w:rsid w:val="00012489"/>
    <w:rsid w:val="000133F4"/>
    <w:rsid w:val="00016BC8"/>
    <w:rsid w:val="00016D79"/>
    <w:rsid w:val="00020214"/>
    <w:rsid w:val="000209D8"/>
    <w:rsid w:val="00022354"/>
    <w:rsid w:val="0002294F"/>
    <w:rsid w:val="00022A46"/>
    <w:rsid w:val="00023691"/>
    <w:rsid w:val="00027A67"/>
    <w:rsid w:val="000319EE"/>
    <w:rsid w:val="00031BA5"/>
    <w:rsid w:val="00037D33"/>
    <w:rsid w:val="00042B46"/>
    <w:rsid w:val="0004302C"/>
    <w:rsid w:val="0005015D"/>
    <w:rsid w:val="00050640"/>
    <w:rsid w:val="000549E7"/>
    <w:rsid w:val="00056401"/>
    <w:rsid w:val="00065641"/>
    <w:rsid w:val="00065699"/>
    <w:rsid w:val="000677D2"/>
    <w:rsid w:val="00070388"/>
    <w:rsid w:val="00070F3B"/>
    <w:rsid w:val="0007164D"/>
    <w:rsid w:val="000717FB"/>
    <w:rsid w:val="00072588"/>
    <w:rsid w:val="00073BC2"/>
    <w:rsid w:val="00074599"/>
    <w:rsid w:val="00074977"/>
    <w:rsid w:val="000802E1"/>
    <w:rsid w:val="0008244D"/>
    <w:rsid w:val="00082CE7"/>
    <w:rsid w:val="000841F3"/>
    <w:rsid w:val="00085ADE"/>
    <w:rsid w:val="00087F0C"/>
    <w:rsid w:val="00093585"/>
    <w:rsid w:val="00096B00"/>
    <w:rsid w:val="00097A67"/>
    <w:rsid w:val="000A28BC"/>
    <w:rsid w:val="000A3157"/>
    <w:rsid w:val="000C0CCC"/>
    <w:rsid w:val="000C5F78"/>
    <w:rsid w:val="000D292E"/>
    <w:rsid w:val="000D4523"/>
    <w:rsid w:val="000D5180"/>
    <w:rsid w:val="000E03DC"/>
    <w:rsid w:val="000E54E6"/>
    <w:rsid w:val="000E614F"/>
    <w:rsid w:val="000E7324"/>
    <w:rsid w:val="000F1826"/>
    <w:rsid w:val="000F1BE2"/>
    <w:rsid w:val="000F54EB"/>
    <w:rsid w:val="000F5CF2"/>
    <w:rsid w:val="000F5FCE"/>
    <w:rsid w:val="00101691"/>
    <w:rsid w:val="00111B3A"/>
    <w:rsid w:val="001137CB"/>
    <w:rsid w:val="0011463A"/>
    <w:rsid w:val="001148EA"/>
    <w:rsid w:val="00115FC7"/>
    <w:rsid w:val="00116793"/>
    <w:rsid w:val="001234C7"/>
    <w:rsid w:val="00126CCB"/>
    <w:rsid w:val="00127300"/>
    <w:rsid w:val="00127447"/>
    <w:rsid w:val="00133997"/>
    <w:rsid w:val="00135295"/>
    <w:rsid w:val="001425F3"/>
    <w:rsid w:val="0014618C"/>
    <w:rsid w:val="00146424"/>
    <w:rsid w:val="00153581"/>
    <w:rsid w:val="00153DDE"/>
    <w:rsid w:val="001549C5"/>
    <w:rsid w:val="00155833"/>
    <w:rsid w:val="00156C7E"/>
    <w:rsid w:val="00161ACF"/>
    <w:rsid w:val="001627ED"/>
    <w:rsid w:val="00163874"/>
    <w:rsid w:val="001649F7"/>
    <w:rsid w:val="00172F6E"/>
    <w:rsid w:val="00176DA7"/>
    <w:rsid w:val="00181194"/>
    <w:rsid w:val="0018244F"/>
    <w:rsid w:val="00182969"/>
    <w:rsid w:val="00186466"/>
    <w:rsid w:val="001877A8"/>
    <w:rsid w:val="001878B8"/>
    <w:rsid w:val="001979BD"/>
    <w:rsid w:val="00197CCF"/>
    <w:rsid w:val="001A071A"/>
    <w:rsid w:val="001A0F06"/>
    <w:rsid w:val="001A1EC5"/>
    <w:rsid w:val="001A33B0"/>
    <w:rsid w:val="001A3B54"/>
    <w:rsid w:val="001B21A4"/>
    <w:rsid w:val="001B2DAC"/>
    <w:rsid w:val="001B4DF0"/>
    <w:rsid w:val="001B7CF2"/>
    <w:rsid w:val="001C3BAF"/>
    <w:rsid w:val="001C44E2"/>
    <w:rsid w:val="001C4640"/>
    <w:rsid w:val="001C50CF"/>
    <w:rsid w:val="001C5BFF"/>
    <w:rsid w:val="001C5F40"/>
    <w:rsid w:val="001C66E3"/>
    <w:rsid w:val="001C789A"/>
    <w:rsid w:val="001D2C17"/>
    <w:rsid w:val="001E1DE3"/>
    <w:rsid w:val="001E3522"/>
    <w:rsid w:val="001E6493"/>
    <w:rsid w:val="001F01E2"/>
    <w:rsid w:val="001F0A6B"/>
    <w:rsid w:val="001F11B5"/>
    <w:rsid w:val="001F45E9"/>
    <w:rsid w:val="001F5155"/>
    <w:rsid w:val="001F56DE"/>
    <w:rsid w:val="0020100A"/>
    <w:rsid w:val="00201B05"/>
    <w:rsid w:val="002065EC"/>
    <w:rsid w:val="00206933"/>
    <w:rsid w:val="002108C1"/>
    <w:rsid w:val="00211439"/>
    <w:rsid w:val="00212757"/>
    <w:rsid w:val="0021329D"/>
    <w:rsid w:val="0021368E"/>
    <w:rsid w:val="00217E94"/>
    <w:rsid w:val="00222094"/>
    <w:rsid w:val="002226D8"/>
    <w:rsid w:val="002316FB"/>
    <w:rsid w:val="0023202C"/>
    <w:rsid w:val="00233F45"/>
    <w:rsid w:val="00237D60"/>
    <w:rsid w:val="00242BD9"/>
    <w:rsid w:val="0024723A"/>
    <w:rsid w:val="002505AA"/>
    <w:rsid w:val="0025237E"/>
    <w:rsid w:val="00255976"/>
    <w:rsid w:val="002567FA"/>
    <w:rsid w:val="00257AA2"/>
    <w:rsid w:val="00261530"/>
    <w:rsid w:val="00270199"/>
    <w:rsid w:val="00271DE3"/>
    <w:rsid w:val="00275A84"/>
    <w:rsid w:val="002779CC"/>
    <w:rsid w:val="00281811"/>
    <w:rsid w:val="00281BEB"/>
    <w:rsid w:val="00282D8D"/>
    <w:rsid w:val="00285D6D"/>
    <w:rsid w:val="00286289"/>
    <w:rsid w:val="002915E2"/>
    <w:rsid w:val="0029431B"/>
    <w:rsid w:val="002953E6"/>
    <w:rsid w:val="002A4232"/>
    <w:rsid w:val="002A435D"/>
    <w:rsid w:val="002A4789"/>
    <w:rsid w:val="002A53A6"/>
    <w:rsid w:val="002A6539"/>
    <w:rsid w:val="002A6DD0"/>
    <w:rsid w:val="002A75FA"/>
    <w:rsid w:val="002B3D30"/>
    <w:rsid w:val="002B46E9"/>
    <w:rsid w:val="002C0AAF"/>
    <w:rsid w:val="002C408C"/>
    <w:rsid w:val="002C57E9"/>
    <w:rsid w:val="002C5BEE"/>
    <w:rsid w:val="002D0A39"/>
    <w:rsid w:val="002D0A87"/>
    <w:rsid w:val="002D25D2"/>
    <w:rsid w:val="002D4855"/>
    <w:rsid w:val="002F3808"/>
    <w:rsid w:val="002F4F72"/>
    <w:rsid w:val="002F5717"/>
    <w:rsid w:val="002F5D9F"/>
    <w:rsid w:val="002F6B0C"/>
    <w:rsid w:val="002F7106"/>
    <w:rsid w:val="002F72F6"/>
    <w:rsid w:val="00301947"/>
    <w:rsid w:val="00301FC9"/>
    <w:rsid w:val="00307C7F"/>
    <w:rsid w:val="00310EBA"/>
    <w:rsid w:val="00311FFA"/>
    <w:rsid w:val="003138F4"/>
    <w:rsid w:val="00316F1F"/>
    <w:rsid w:val="00317CB7"/>
    <w:rsid w:val="00320AB9"/>
    <w:rsid w:val="00323ECD"/>
    <w:rsid w:val="00330FF5"/>
    <w:rsid w:val="00334193"/>
    <w:rsid w:val="00335B91"/>
    <w:rsid w:val="003405DE"/>
    <w:rsid w:val="00343B11"/>
    <w:rsid w:val="00343F71"/>
    <w:rsid w:val="00343FBC"/>
    <w:rsid w:val="00345C7B"/>
    <w:rsid w:val="00345CE4"/>
    <w:rsid w:val="0035110E"/>
    <w:rsid w:val="00352FD0"/>
    <w:rsid w:val="003530BE"/>
    <w:rsid w:val="00355BEE"/>
    <w:rsid w:val="00360DCC"/>
    <w:rsid w:val="00367094"/>
    <w:rsid w:val="00370F39"/>
    <w:rsid w:val="00372791"/>
    <w:rsid w:val="0037531E"/>
    <w:rsid w:val="00376426"/>
    <w:rsid w:val="00377F53"/>
    <w:rsid w:val="00380F5D"/>
    <w:rsid w:val="0038103F"/>
    <w:rsid w:val="00382542"/>
    <w:rsid w:val="00384812"/>
    <w:rsid w:val="00390114"/>
    <w:rsid w:val="00394070"/>
    <w:rsid w:val="00394096"/>
    <w:rsid w:val="00394593"/>
    <w:rsid w:val="00394C27"/>
    <w:rsid w:val="003957F4"/>
    <w:rsid w:val="00396E52"/>
    <w:rsid w:val="003A026F"/>
    <w:rsid w:val="003A1B98"/>
    <w:rsid w:val="003A241A"/>
    <w:rsid w:val="003A2B08"/>
    <w:rsid w:val="003A3DFC"/>
    <w:rsid w:val="003B0085"/>
    <w:rsid w:val="003B5452"/>
    <w:rsid w:val="003B5B58"/>
    <w:rsid w:val="003C2926"/>
    <w:rsid w:val="003C2DFC"/>
    <w:rsid w:val="003C4C88"/>
    <w:rsid w:val="003D12D8"/>
    <w:rsid w:val="003D4C41"/>
    <w:rsid w:val="003E110A"/>
    <w:rsid w:val="003E1113"/>
    <w:rsid w:val="003E4B93"/>
    <w:rsid w:val="003E5A88"/>
    <w:rsid w:val="003E6ED0"/>
    <w:rsid w:val="003F0866"/>
    <w:rsid w:val="003F21FE"/>
    <w:rsid w:val="003F5BEC"/>
    <w:rsid w:val="003F5D31"/>
    <w:rsid w:val="00407F48"/>
    <w:rsid w:val="004107BA"/>
    <w:rsid w:val="004110F1"/>
    <w:rsid w:val="004125DC"/>
    <w:rsid w:val="00412EA0"/>
    <w:rsid w:val="004142CD"/>
    <w:rsid w:val="004146EF"/>
    <w:rsid w:val="004149A9"/>
    <w:rsid w:val="00414AA3"/>
    <w:rsid w:val="00417115"/>
    <w:rsid w:val="00420201"/>
    <w:rsid w:val="00421C4F"/>
    <w:rsid w:val="004236BB"/>
    <w:rsid w:val="00426F98"/>
    <w:rsid w:val="0043063A"/>
    <w:rsid w:val="00430A52"/>
    <w:rsid w:val="004362BA"/>
    <w:rsid w:val="00437CD5"/>
    <w:rsid w:val="004402B3"/>
    <w:rsid w:val="00443E34"/>
    <w:rsid w:val="00444D2C"/>
    <w:rsid w:val="00444F00"/>
    <w:rsid w:val="00444F91"/>
    <w:rsid w:val="00450725"/>
    <w:rsid w:val="0045185B"/>
    <w:rsid w:val="00453E2C"/>
    <w:rsid w:val="0045421E"/>
    <w:rsid w:val="004615E1"/>
    <w:rsid w:val="00461E93"/>
    <w:rsid w:val="00462716"/>
    <w:rsid w:val="00465479"/>
    <w:rsid w:val="00466F3E"/>
    <w:rsid w:val="00471AE7"/>
    <w:rsid w:val="0047378A"/>
    <w:rsid w:val="00475205"/>
    <w:rsid w:val="00476060"/>
    <w:rsid w:val="00483D63"/>
    <w:rsid w:val="0049051F"/>
    <w:rsid w:val="004A0CC6"/>
    <w:rsid w:val="004A11E9"/>
    <w:rsid w:val="004A1E0D"/>
    <w:rsid w:val="004A1E83"/>
    <w:rsid w:val="004A54A4"/>
    <w:rsid w:val="004A7B46"/>
    <w:rsid w:val="004B0AEA"/>
    <w:rsid w:val="004B1F17"/>
    <w:rsid w:val="004B21B2"/>
    <w:rsid w:val="004B2C4D"/>
    <w:rsid w:val="004B37DF"/>
    <w:rsid w:val="004C1EB6"/>
    <w:rsid w:val="004D28D5"/>
    <w:rsid w:val="004D3804"/>
    <w:rsid w:val="004D4AA6"/>
    <w:rsid w:val="004E04A8"/>
    <w:rsid w:val="004E4033"/>
    <w:rsid w:val="004E4D11"/>
    <w:rsid w:val="004E6A80"/>
    <w:rsid w:val="004F3461"/>
    <w:rsid w:val="004F37E7"/>
    <w:rsid w:val="004F454C"/>
    <w:rsid w:val="0050294F"/>
    <w:rsid w:val="00502DF1"/>
    <w:rsid w:val="00505ABA"/>
    <w:rsid w:val="00506D30"/>
    <w:rsid w:val="00512393"/>
    <w:rsid w:val="00515552"/>
    <w:rsid w:val="00516CB4"/>
    <w:rsid w:val="00516EBF"/>
    <w:rsid w:val="0051710E"/>
    <w:rsid w:val="00523408"/>
    <w:rsid w:val="005330EA"/>
    <w:rsid w:val="005343CA"/>
    <w:rsid w:val="00541FFE"/>
    <w:rsid w:val="00546761"/>
    <w:rsid w:val="0055281D"/>
    <w:rsid w:val="00554787"/>
    <w:rsid w:val="00561914"/>
    <w:rsid w:val="00566A5F"/>
    <w:rsid w:val="00567B1F"/>
    <w:rsid w:val="00571737"/>
    <w:rsid w:val="00571E2F"/>
    <w:rsid w:val="0057388D"/>
    <w:rsid w:val="00575495"/>
    <w:rsid w:val="0058306D"/>
    <w:rsid w:val="00584373"/>
    <w:rsid w:val="00584812"/>
    <w:rsid w:val="00584F6E"/>
    <w:rsid w:val="0059286E"/>
    <w:rsid w:val="00596D87"/>
    <w:rsid w:val="00597EAD"/>
    <w:rsid w:val="005A09BA"/>
    <w:rsid w:val="005A25E4"/>
    <w:rsid w:val="005A2619"/>
    <w:rsid w:val="005A41EB"/>
    <w:rsid w:val="005A4312"/>
    <w:rsid w:val="005A6AB5"/>
    <w:rsid w:val="005A749A"/>
    <w:rsid w:val="005B1552"/>
    <w:rsid w:val="005B1846"/>
    <w:rsid w:val="005C21C7"/>
    <w:rsid w:val="005C4C89"/>
    <w:rsid w:val="005D116C"/>
    <w:rsid w:val="005D35A0"/>
    <w:rsid w:val="005D651A"/>
    <w:rsid w:val="005E4D4C"/>
    <w:rsid w:val="005F0187"/>
    <w:rsid w:val="005F0D02"/>
    <w:rsid w:val="005F2656"/>
    <w:rsid w:val="005F3FF1"/>
    <w:rsid w:val="00600448"/>
    <w:rsid w:val="006026C7"/>
    <w:rsid w:val="00602892"/>
    <w:rsid w:val="006032D8"/>
    <w:rsid w:val="006039FD"/>
    <w:rsid w:val="00605266"/>
    <w:rsid w:val="006065F5"/>
    <w:rsid w:val="006111E1"/>
    <w:rsid w:val="006125E5"/>
    <w:rsid w:val="006136D3"/>
    <w:rsid w:val="00614403"/>
    <w:rsid w:val="00620EB4"/>
    <w:rsid w:val="00625C32"/>
    <w:rsid w:val="006352E6"/>
    <w:rsid w:val="00637BA3"/>
    <w:rsid w:val="00640551"/>
    <w:rsid w:val="00640FEA"/>
    <w:rsid w:val="0064237B"/>
    <w:rsid w:val="00644B41"/>
    <w:rsid w:val="00655A15"/>
    <w:rsid w:val="006566B1"/>
    <w:rsid w:val="00660E8F"/>
    <w:rsid w:val="00661837"/>
    <w:rsid w:val="006655BF"/>
    <w:rsid w:val="00665F87"/>
    <w:rsid w:val="006666D9"/>
    <w:rsid w:val="00672148"/>
    <w:rsid w:val="0067377D"/>
    <w:rsid w:val="006738EE"/>
    <w:rsid w:val="00673B84"/>
    <w:rsid w:val="00674207"/>
    <w:rsid w:val="00676A19"/>
    <w:rsid w:val="0069000F"/>
    <w:rsid w:val="006934BF"/>
    <w:rsid w:val="0069525B"/>
    <w:rsid w:val="00697912"/>
    <w:rsid w:val="006A0F1A"/>
    <w:rsid w:val="006A202E"/>
    <w:rsid w:val="006A2A82"/>
    <w:rsid w:val="006A385A"/>
    <w:rsid w:val="006A3BCA"/>
    <w:rsid w:val="006A4279"/>
    <w:rsid w:val="006B6144"/>
    <w:rsid w:val="006B6D70"/>
    <w:rsid w:val="006C483B"/>
    <w:rsid w:val="006C6D70"/>
    <w:rsid w:val="006E1C5A"/>
    <w:rsid w:val="006E448F"/>
    <w:rsid w:val="006E6C37"/>
    <w:rsid w:val="006F025E"/>
    <w:rsid w:val="006F0868"/>
    <w:rsid w:val="006F1693"/>
    <w:rsid w:val="006F20C6"/>
    <w:rsid w:val="006F7570"/>
    <w:rsid w:val="00703C84"/>
    <w:rsid w:val="0071452A"/>
    <w:rsid w:val="00717506"/>
    <w:rsid w:val="00722A51"/>
    <w:rsid w:val="00732B4C"/>
    <w:rsid w:val="00740F1C"/>
    <w:rsid w:val="007473EB"/>
    <w:rsid w:val="00747D21"/>
    <w:rsid w:val="00751DBB"/>
    <w:rsid w:val="0075230E"/>
    <w:rsid w:val="007524E6"/>
    <w:rsid w:val="007551E5"/>
    <w:rsid w:val="00757CB6"/>
    <w:rsid w:val="00764F45"/>
    <w:rsid w:val="00767329"/>
    <w:rsid w:val="00767DFD"/>
    <w:rsid w:val="00770888"/>
    <w:rsid w:val="00773DBC"/>
    <w:rsid w:val="00776B72"/>
    <w:rsid w:val="00780160"/>
    <w:rsid w:val="0078236C"/>
    <w:rsid w:val="00782690"/>
    <w:rsid w:val="00783A99"/>
    <w:rsid w:val="0078672D"/>
    <w:rsid w:val="00790450"/>
    <w:rsid w:val="007904D4"/>
    <w:rsid w:val="00790732"/>
    <w:rsid w:val="00791F22"/>
    <w:rsid w:val="00793AB9"/>
    <w:rsid w:val="00794872"/>
    <w:rsid w:val="00794A01"/>
    <w:rsid w:val="007A0A98"/>
    <w:rsid w:val="007A5E92"/>
    <w:rsid w:val="007B19FD"/>
    <w:rsid w:val="007B363B"/>
    <w:rsid w:val="007B3CCA"/>
    <w:rsid w:val="007B5C42"/>
    <w:rsid w:val="007B6044"/>
    <w:rsid w:val="007B63EE"/>
    <w:rsid w:val="007B6C12"/>
    <w:rsid w:val="007B7141"/>
    <w:rsid w:val="007B775E"/>
    <w:rsid w:val="007C1EC6"/>
    <w:rsid w:val="007C2CAB"/>
    <w:rsid w:val="007C3CE8"/>
    <w:rsid w:val="007C54FD"/>
    <w:rsid w:val="007D2002"/>
    <w:rsid w:val="007D478A"/>
    <w:rsid w:val="007D529F"/>
    <w:rsid w:val="007E00C0"/>
    <w:rsid w:val="007E0BCB"/>
    <w:rsid w:val="007E6D34"/>
    <w:rsid w:val="007F72AC"/>
    <w:rsid w:val="007F7BDD"/>
    <w:rsid w:val="008049C3"/>
    <w:rsid w:val="00811BC3"/>
    <w:rsid w:val="0081216A"/>
    <w:rsid w:val="008126B9"/>
    <w:rsid w:val="0081428F"/>
    <w:rsid w:val="00814BDB"/>
    <w:rsid w:val="008163D9"/>
    <w:rsid w:val="00824395"/>
    <w:rsid w:val="008313C3"/>
    <w:rsid w:val="00833B7E"/>
    <w:rsid w:val="0083412C"/>
    <w:rsid w:val="00840295"/>
    <w:rsid w:val="00841076"/>
    <w:rsid w:val="00841903"/>
    <w:rsid w:val="00842634"/>
    <w:rsid w:val="00843957"/>
    <w:rsid w:val="008447D3"/>
    <w:rsid w:val="00846394"/>
    <w:rsid w:val="00847BF6"/>
    <w:rsid w:val="00847C4C"/>
    <w:rsid w:val="008513C9"/>
    <w:rsid w:val="00851CB2"/>
    <w:rsid w:val="008539AE"/>
    <w:rsid w:val="00854B97"/>
    <w:rsid w:val="0086288F"/>
    <w:rsid w:val="008652F8"/>
    <w:rsid w:val="008675FE"/>
    <w:rsid w:val="00870ECD"/>
    <w:rsid w:val="008719EF"/>
    <w:rsid w:val="0087403B"/>
    <w:rsid w:val="00877624"/>
    <w:rsid w:val="00877ECA"/>
    <w:rsid w:val="00883F06"/>
    <w:rsid w:val="00883F35"/>
    <w:rsid w:val="00885EC5"/>
    <w:rsid w:val="00886D0D"/>
    <w:rsid w:val="008907A8"/>
    <w:rsid w:val="00891C0F"/>
    <w:rsid w:val="008954DB"/>
    <w:rsid w:val="00896049"/>
    <w:rsid w:val="0089672C"/>
    <w:rsid w:val="00896875"/>
    <w:rsid w:val="008A1741"/>
    <w:rsid w:val="008A1C45"/>
    <w:rsid w:val="008A228E"/>
    <w:rsid w:val="008A2BE2"/>
    <w:rsid w:val="008A33AB"/>
    <w:rsid w:val="008A38CC"/>
    <w:rsid w:val="008A39FB"/>
    <w:rsid w:val="008A4CAF"/>
    <w:rsid w:val="008A5E15"/>
    <w:rsid w:val="008A6030"/>
    <w:rsid w:val="008B0132"/>
    <w:rsid w:val="008B2214"/>
    <w:rsid w:val="008B70FC"/>
    <w:rsid w:val="008B7122"/>
    <w:rsid w:val="008C1E63"/>
    <w:rsid w:val="008C279F"/>
    <w:rsid w:val="008C2E8A"/>
    <w:rsid w:val="008C46C9"/>
    <w:rsid w:val="008C5876"/>
    <w:rsid w:val="008C7877"/>
    <w:rsid w:val="008D3B27"/>
    <w:rsid w:val="008D5EAA"/>
    <w:rsid w:val="008E2A87"/>
    <w:rsid w:val="008E4000"/>
    <w:rsid w:val="008E4BBB"/>
    <w:rsid w:val="008F0BD4"/>
    <w:rsid w:val="008F1B29"/>
    <w:rsid w:val="008F2266"/>
    <w:rsid w:val="008F45A5"/>
    <w:rsid w:val="008F57C1"/>
    <w:rsid w:val="009005E2"/>
    <w:rsid w:val="00904F01"/>
    <w:rsid w:val="00906654"/>
    <w:rsid w:val="0091032C"/>
    <w:rsid w:val="00911081"/>
    <w:rsid w:val="009130C5"/>
    <w:rsid w:val="00913416"/>
    <w:rsid w:val="00913F4E"/>
    <w:rsid w:val="00915432"/>
    <w:rsid w:val="00915896"/>
    <w:rsid w:val="00915D78"/>
    <w:rsid w:val="009323B1"/>
    <w:rsid w:val="00932CA5"/>
    <w:rsid w:val="009334F9"/>
    <w:rsid w:val="00940326"/>
    <w:rsid w:val="00940FC9"/>
    <w:rsid w:val="009449B5"/>
    <w:rsid w:val="00945B58"/>
    <w:rsid w:val="00947219"/>
    <w:rsid w:val="009553AD"/>
    <w:rsid w:val="00960CBE"/>
    <w:rsid w:val="009611C0"/>
    <w:rsid w:val="0096226A"/>
    <w:rsid w:val="00963139"/>
    <w:rsid w:val="00963D87"/>
    <w:rsid w:val="00964A1D"/>
    <w:rsid w:val="00964FD3"/>
    <w:rsid w:val="00970CF0"/>
    <w:rsid w:val="009713A2"/>
    <w:rsid w:val="0097261A"/>
    <w:rsid w:val="009735BA"/>
    <w:rsid w:val="0097462F"/>
    <w:rsid w:val="00975ED1"/>
    <w:rsid w:val="009772AB"/>
    <w:rsid w:val="00977441"/>
    <w:rsid w:val="009819D2"/>
    <w:rsid w:val="0098202B"/>
    <w:rsid w:val="009827D0"/>
    <w:rsid w:val="0098312F"/>
    <w:rsid w:val="00983339"/>
    <w:rsid w:val="00983C4E"/>
    <w:rsid w:val="00983EE1"/>
    <w:rsid w:val="00984A0E"/>
    <w:rsid w:val="00986C8C"/>
    <w:rsid w:val="009875FF"/>
    <w:rsid w:val="00987E94"/>
    <w:rsid w:val="00993B04"/>
    <w:rsid w:val="009A35BC"/>
    <w:rsid w:val="009A6C32"/>
    <w:rsid w:val="009C041C"/>
    <w:rsid w:val="009C04E3"/>
    <w:rsid w:val="009C1BF7"/>
    <w:rsid w:val="009C6604"/>
    <w:rsid w:val="009D04EA"/>
    <w:rsid w:val="009D0A51"/>
    <w:rsid w:val="009D100F"/>
    <w:rsid w:val="009D2A67"/>
    <w:rsid w:val="009D53F2"/>
    <w:rsid w:val="009D7877"/>
    <w:rsid w:val="009E079F"/>
    <w:rsid w:val="009E17C5"/>
    <w:rsid w:val="009E4074"/>
    <w:rsid w:val="009F14D3"/>
    <w:rsid w:val="009F196F"/>
    <w:rsid w:val="009F3190"/>
    <w:rsid w:val="009F42E9"/>
    <w:rsid w:val="009F4C5A"/>
    <w:rsid w:val="00A002BC"/>
    <w:rsid w:val="00A0328D"/>
    <w:rsid w:val="00A060A1"/>
    <w:rsid w:val="00A106B0"/>
    <w:rsid w:val="00A11D99"/>
    <w:rsid w:val="00A124A7"/>
    <w:rsid w:val="00A155FA"/>
    <w:rsid w:val="00A15F85"/>
    <w:rsid w:val="00A1658C"/>
    <w:rsid w:val="00A16C4F"/>
    <w:rsid w:val="00A208DE"/>
    <w:rsid w:val="00A25C80"/>
    <w:rsid w:val="00A3095B"/>
    <w:rsid w:val="00A30F95"/>
    <w:rsid w:val="00A321EE"/>
    <w:rsid w:val="00A33367"/>
    <w:rsid w:val="00A366DB"/>
    <w:rsid w:val="00A46EBE"/>
    <w:rsid w:val="00A50144"/>
    <w:rsid w:val="00A50314"/>
    <w:rsid w:val="00A529B6"/>
    <w:rsid w:val="00A55614"/>
    <w:rsid w:val="00A571BB"/>
    <w:rsid w:val="00A575B6"/>
    <w:rsid w:val="00A648D6"/>
    <w:rsid w:val="00A74F24"/>
    <w:rsid w:val="00A755C0"/>
    <w:rsid w:val="00A84201"/>
    <w:rsid w:val="00A85C71"/>
    <w:rsid w:val="00AA50C9"/>
    <w:rsid w:val="00AA7F47"/>
    <w:rsid w:val="00AB200A"/>
    <w:rsid w:val="00AC184D"/>
    <w:rsid w:val="00AC3E22"/>
    <w:rsid w:val="00AC481B"/>
    <w:rsid w:val="00AC51F1"/>
    <w:rsid w:val="00AC6F1C"/>
    <w:rsid w:val="00AD0918"/>
    <w:rsid w:val="00AD2C29"/>
    <w:rsid w:val="00AD3544"/>
    <w:rsid w:val="00AD556B"/>
    <w:rsid w:val="00AD574D"/>
    <w:rsid w:val="00AD5B15"/>
    <w:rsid w:val="00AD6AF5"/>
    <w:rsid w:val="00AD70FE"/>
    <w:rsid w:val="00AE0031"/>
    <w:rsid w:val="00AE1BD2"/>
    <w:rsid w:val="00AE3A9B"/>
    <w:rsid w:val="00AE5448"/>
    <w:rsid w:val="00AE7554"/>
    <w:rsid w:val="00AF0DCF"/>
    <w:rsid w:val="00AF22BE"/>
    <w:rsid w:val="00AF3E70"/>
    <w:rsid w:val="00AF7D75"/>
    <w:rsid w:val="00B01113"/>
    <w:rsid w:val="00B05366"/>
    <w:rsid w:val="00B05F41"/>
    <w:rsid w:val="00B1035A"/>
    <w:rsid w:val="00B10781"/>
    <w:rsid w:val="00B11281"/>
    <w:rsid w:val="00B11918"/>
    <w:rsid w:val="00B14C16"/>
    <w:rsid w:val="00B203E5"/>
    <w:rsid w:val="00B208C7"/>
    <w:rsid w:val="00B234F9"/>
    <w:rsid w:val="00B23ECD"/>
    <w:rsid w:val="00B253DB"/>
    <w:rsid w:val="00B31512"/>
    <w:rsid w:val="00B31C60"/>
    <w:rsid w:val="00B32C43"/>
    <w:rsid w:val="00B3303D"/>
    <w:rsid w:val="00B35EAD"/>
    <w:rsid w:val="00B4033D"/>
    <w:rsid w:val="00B4091E"/>
    <w:rsid w:val="00B426CF"/>
    <w:rsid w:val="00B42BB5"/>
    <w:rsid w:val="00B45699"/>
    <w:rsid w:val="00B4726E"/>
    <w:rsid w:val="00B508A7"/>
    <w:rsid w:val="00B50B50"/>
    <w:rsid w:val="00B537C5"/>
    <w:rsid w:val="00B555BD"/>
    <w:rsid w:val="00B55B62"/>
    <w:rsid w:val="00B56369"/>
    <w:rsid w:val="00B56BE5"/>
    <w:rsid w:val="00B63745"/>
    <w:rsid w:val="00B64AAE"/>
    <w:rsid w:val="00B65546"/>
    <w:rsid w:val="00B65617"/>
    <w:rsid w:val="00B66142"/>
    <w:rsid w:val="00B6620D"/>
    <w:rsid w:val="00B707B7"/>
    <w:rsid w:val="00B70F88"/>
    <w:rsid w:val="00B72DB9"/>
    <w:rsid w:val="00B736E7"/>
    <w:rsid w:val="00B7659B"/>
    <w:rsid w:val="00B77EEE"/>
    <w:rsid w:val="00B833AB"/>
    <w:rsid w:val="00B852A3"/>
    <w:rsid w:val="00B86F2D"/>
    <w:rsid w:val="00B91558"/>
    <w:rsid w:val="00B961E7"/>
    <w:rsid w:val="00BA22C6"/>
    <w:rsid w:val="00BA2C68"/>
    <w:rsid w:val="00BA30BE"/>
    <w:rsid w:val="00BA7C5C"/>
    <w:rsid w:val="00BB0DD8"/>
    <w:rsid w:val="00BB1F52"/>
    <w:rsid w:val="00BB3B44"/>
    <w:rsid w:val="00BB5F7E"/>
    <w:rsid w:val="00BB7FBC"/>
    <w:rsid w:val="00BC1881"/>
    <w:rsid w:val="00BC4289"/>
    <w:rsid w:val="00BC52BF"/>
    <w:rsid w:val="00BC72BC"/>
    <w:rsid w:val="00BD369F"/>
    <w:rsid w:val="00BD4BC0"/>
    <w:rsid w:val="00BD54AE"/>
    <w:rsid w:val="00BD6374"/>
    <w:rsid w:val="00BF0FD7"/>
    <w:rsid w:val="00BF2F8A"/>
    <w:rsid w:val="00BF3D65"/>
    <w:rsid w:val="00BF4AD2"/>
    <w:rsid w:val="00C01050"/>
    <w:rsid w:val="00C05C2E"/>
    <w:rsid w:val="00C1393F"/>
    <w:rsid w:val="00C14F89"/>
    <w:rsid w:val="00C22ADF"/>
    <w:rsid w:val="00C22F53"/>
    <w:rsid w:val="00C23A66"/>
    <w:rsid w:val="00C250AD"/>
    <w:rsid w:val="00C3602A"/>
    <w:rsid w:val="00C3772D"/>
    <w:rsid w:val="00C40914"/>
    <w:rsid w:val="00C456BB"/>
    <w:rsid w:val="00C47704"/>
    <w:rsid w:val="00C507FD"/>
    <w:rsid w:val="00C56AC2"/>
    <w:rsid w:val="00C56E26"/>
    <w:rsid w:val="00C6054A"/>
    <w:rsid w:val="00C61F88"/>
    <w:rsid w:val="00C63BF5"/>
    <w:rsid w:val="00C64258"/>
    <w:rsid w:val="00C64AA9"/>
    <w:rsid w:val="00C6727C"/>
    <w:rsid w:val="00C67D59"/>
    <w:rsid w:val="00C725BE"/>
    <w:rsid w:val="00C7331A"/>
    <w:rsid w:val="00C73C4E"/>
    <w:rsid w:val="00C80ADB"/>
    <w:rsid w:val="00C83580"/>
    <w:rsid w:val="00C85AE6"/>
    <w:rsid w:val="00C867E2"/>
    <w:rsid w:val="00C87018"/>
    <w:rsid w:val="00C941CD"/>
    <w:rsid w:val="00C96D03"/>
    <w:rsid w:val="00CA060D"/>
    <w:rsid w:val="00CA07AF"/>
    <w:rsid w:val="00CA2978"/>
    <w:rsid w:val="00CB011D"/>
    <w:rsid w:val="00CB3374"/>
    <w:rsid w:val="00CB3AB2"/>
    <w:rsid w:val="00CC4C51"/>
    <w:rsid w:val="00CD1751"/>
    <w:rsid w:val="00CD2A33"/>
    <w:rsid w:val="00CD32AC"/>
    <w:rsid w:val="00CD4312"/>
    <w:rsid w:val="00CD5354"/>
    <w:rsid w:val="00CE31D7"/>
    <w:rsid w:val="00CE391F"/>
    <w:rsid w:val="00CE4ACE"/>
    <w:rsid w:val="00CE5C4C"/>
    <w:rsid w:val="00CE6971"/>
    <w:rsid w:val="00CF0926"/>
    <w:rsid w:val="00CF198C"/>
    <w:rsid w:val="00CF63F9"/>
    <w:rsid w:val="00D000B9"/>
    <w:rsid w:val="00D0025D"/>
    <w:rsid w:val="00D015BE"/>
    <w:rsid w:val="00D01DED"/>
    <w:rsid w:val="00D117DE"/>
    <w:rsid w:val="00D125A6"/>
    <w:rsid w:val="00D163D0"/>
    <w:rsid w:val="00D2066E"/>
    <w:rsid w:val="00D22FB2"/>
    <w:rsid w:val="00D2788A"/>
    <w:rsid w:val="00D317C9"/>
    <w:rsid w:val="00D32EA0"/>
    <w:rsid w:val="00D32FFC"/>
    <w:rsid w:val="00D33212"/>
    <w:rsid w:val="00D3545E"/>
    <w:rsid w:val="00D4027C"/>
    <w:rsid w:val="00D4073D"/>
    <w:rsid w:val="00D410CB"/>
    <w:rsid w:val="00D44969"/>
    <w:rsid w:val="00D469D1"/>
    <w:rsid w:val="00D47155"/>
    <w:rsid w:val="00D52190"/>
    <w:rsid w:val="00D52F3C"/>
    <w:rsid w:val="00D6480B"/>
    <w:rsid w:val="00D66372"/>
    <w:rsid w:val="00D666DB"/>
    <w:rsid w:val="00D67959"/>
    <w:rsid w:val="00D83D93"/>
    <w:rsid w:val="00D87DE3"/>
    <w:rsid w:val="00D87EBF"/>
    <w:rsid w:val="00D90EDD"/>
    <w:rsid w:val="00D91515"/>
    <w:rsid w:val="00D934AD"/>
    <w:rsid w:val="00D95B2D"/>
    <w:rsid w:val="00D95BD0"/>
    <w:rsid w:val="00DA1557"/>
    <w:rsid w:val="00DA2E02"/>
    <w:rsid w:val="00DA3A57"/>
    <w:rsid w:val="00DA5BBE"/>
    <w:rsid w:val="00DA6654"/>
    <w:rsid w:val="00DB2CED"/>
    <w:rsid w:val="00DB3D09"/>
    <w:rsid w:val="00DB452E"/>
    <w:rsid w:val="00DC0726"/>
    <w:rsid w:val="00DC2E52"/>
    <w:rsid w:val="00DC3279"/>
    <w:rsid w:val="00DC59FA"/>
    <w:rsid w:val="00DC701F"/>
    <w:rsid w:val="00DD2648"/>
    <w:rsid w:val="00DD417F"/>
    <w:rsid w:val="00DD4DFC"/>
    <w:rsid w:val="00DE3705"/>
    <w:rsid w:val="00DE384A"/>
    <w:rsid w:val="00DE64FE"/>
    <w:rsid w:val="00DE65B1"/>
    <w:rsid w:val="00DE6EB1"/>
    <w:rsid w:val="00DF3E34"/>
    <w:rsid w:val="00E00652"/>
    <w:rsid w:val="00E00794"/>
    <w:rsid w:val="00E008B0"/>
    <w:rsid w:val="00E01AD9"/>
    <w:rsid w:val="00E01F13"/>
    <w:rsid w:val="00E02E5E"/>
    <w:rsid w:val="00E047F4"/>
    <w:rsid w:val="00E101E5"/>
    <w:rsid w:val="00E1045F"/>
    <w:rsid w:val="00E11F9E"/>
    <w:rsid w:val="00E145F4"/>
    <w:rsid w:val="00E14DB1"/>
    <w:rsid w:val="00E15279"/>
    <w:rsid w:val="00E1622C"/>
    <w:rsid w:val="00E2099D"/>
    <w:rsid w:val="00E210E8"/>
    <w:rsid w:val="00E277D7"/>
    <w:rsid w:val="00E314D8"/>
    <w:rsid w:val="00E3246F"/>
    <w:rsid w:val="00E34A7D"/>
    <w:rsid w:val="00E407CE"/>
    <w:rsid w:val="00E40F59"/>
    <w:rsid w:val="00E41DE2"/>
    <w:rsid w:val="00E421D1"/>
    <w:rsid w:val="00E43E94"/>
    <w:rsid w:val="00E441EE"/>
    <w:rsid w:val="00E452CD"/>
    <w:rsid w:val="00E47E41"/>
    <w:rsid w:val="00E5247B"/>
    <w:rsid w:val="00E57F8C"/>
    <w:rsid w:val="00E608B7"/>
    <w:rsid w:val="00E60DC9"/>
    <w:rsid w:val="00E6305E"/>
    <w:rsid w:val="00E6316F"/>
    <w:rsid w:val="00E77E8A"/>
    <w:rsid w:val="00E81195"/>
    <w:rsid w:val="00E87E07"/>
    <w:rsid w:val="00E92734"/>
    <w:rsid w:val="00E95AF4"/>
    <w:rsid w:val="00E96B86"/>
    <w:rsid w:val="00EA0EA6"/>
    <w:rsid w:val="00EA218B"/>
    <w:rsid w:val="00EA669C"/>
    <w:rsid w:val="00EB1C98"/>
    <w:rsid w:val="00EB3752"/>
    <w:rsid w:val="00EB76D9"/>
    <w:rsid w:val="00EC2AD3"/>
    <w:rsid w:val="00EC302B"/>
    <w:rsid w:val="00EC33E6"/>
    <w:rsid w:val="00ED798E"/>
    <w:rsid w:val="00EE1D5A"/>
    <w:rsid w:val="00EE5A18"/>
    <w:rsid w:val="00EE5CBB"/>
    <w:rsid w:val="00EE7499"/>
    <w:rsid w:val="00EE7A21"/>
    <w:rsid w:val="00EE7C85"/>
    <w:rsid w:val="00EF08E0"/>
    <w:rsid w:val="00EF13EB"/>
    <w:rsid w:val="00EF190B"/>
    <w:rsid w:val="00EF2678"/>
    <w:rsid w:val="00EF40BC"/>
    <w:rsid w:val="00EF60D6"/>
    <w:rsid w:val="00F00905"/>
    <w:rsid w:val="00F024E0"/>
    <w:rsid w:val="00F02613"/>
    <w:rsid w:val="00F100C6"/>
    <w:rsid w:val="00F1066C"/>
    <w:rsid w:val="00F10A21"/>
    <w:rsid w:val="00F15552"/>
    <w:rsid w:val="00F15BA1"/>
    <w:rsid w:val="00F15EDA"/>
    <w:rsid w:val="00F20C8D"/>
    <w:rsid w:val="00F21211"/>
    <w:rsid w:val="00F22ACE"/>
    <w:rsid w:val="00F23F40"/>
    <w:rsid w:val="00F25A85"/>
    <w:rsid w:val="00F30634"/>
    <w:rsid w:val="00F31D96"/>
    <w:rsid w:val="00F33C37"/>
    <w:rsid w:val="00F354FE"/>
    <w:rsid w:val="00F365B7"/>
    <w:rsid w:val="00F46096"/>
    <w:rsid w:val="00F478EF"/>
    <w:rsid w:val="00F47968"/>
    <w:rsid w:val="00F50FD4"/>
    <w:rsid w:val="00F56090"/>
    <w:rsid w:val="00F60030"/>
    <w:rsid w:val="00F6056F"/>
    <w:rsid w:val="00F61983"/>
    <w:rsid w:val="00F63684"/>
    <w:rsid w:val="00F72257"/>
    <w:rsid w:val="00F74C94"/>
    <w:rsid w:val="00F813FE"/>
    <w:rsid w:val="00F82644"/>
    <w:rsid w:val="00F828B9"/>
    <w:rsid w:val="00F85310"/>
    <w:rsid w:val="00F86053"/>
    <w:rsid w:val="00F92BB5"/>
    <w:rsid w:val="00F9560F"/>
    <w:rsid w:val="00FA0FEC"/>
    <w:rsid w:val="00FA2183"/>
    <w:rsid w:val="00FA6E1B"/>
    <w:rsid w:val="00FA77D1"/>
    <w:rsid w:val="00FB6260"/>
    <w:rsid w:val="00FB783D"/>
    <w:rsid w:val="00FC00FC"/>
    <w:rsid w:val="00FC3489"/>
    <w:rsid w:val="00FC6F20"/>
    <w:rsid w:val="00FC7CB6"/>
    <w:rsid w:val="00FD1598"/>
    <w:rsid w:val="00FD6AF6"/>
    <w:rsid w:val="00FD72B6"/>
    <w:rsid w:val="00FE1E80"/>
    <w:rsid w:val="00FE334B"/>
    <w:rsid w:val="00FE5288"/>
    <w:rsid w:val="00FE6A88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EDBA"/>
  <w15:chartTrackingRefBased/>
  <w15:docId w15:val="{B3713279-BDC4-44F9-BB7D-F9B827E8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AE"/>
    <w:pPr>
      <w:spacing w:after="200" w:line="276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7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B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8539A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8539AE"/>
    <w:rPr>
      <w:color w:val="0563C1"/>
      <w:u w:val="single"/>
    </w:rPr>
  </w:style>
  <w:style w:type="character" w:customStyle="1" w:styleId="ListParagraphChar">
    <w:name w:val="List Paragraph Char"/>
    <w:link w:val="ListParagraph"/>
    <w:locked/>
    <w:rsid w:val="008539A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van.sapic@ra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Zegarac</dc:creator>
  <cp:keywords/>
  <dc:description/>
  <cp:lastModifiedBy>Stevan Šapić</cp:lastModifiedBy>
  <cp:revision>10</cp:revision>
  <cp:lastPrinted>2024-09-06T07:52:00Z</cp:lastPrinted>
  <dcterms:created xsi:type="dcterms:W3CDTF">2024-09-24T11:11:00Z</dcterms:created>
  <dcterms:modified xsi:type="dcterms:W3CDTF">2024-11-27T14:12:00Z</dcterms:modified>
</cp:coreProperties>
</file>