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F82" w:rsidRDefault="008E6F82" w:rsidP="008E6F82">
      <w:pPr>
        <w:rPr>
          <w:lang w:val="sr-Cyrl-CS"/>
        </w:rPr>
      </w:pPr>
    </w:p>
    <w:tbl>
      <w:tblPr>
        <w:tblStyle w:val="TableGrid"/>
        <w:tblW w:w="5618" w:type="dxa"/>
        <w:tblInd w:w="4248" w:type="dxa"/>
        <w:tblLook w:val="04A0" w:firstRow="1" w:lastRow="0" w:firstColumn="1" w:lastColumn="0" w:noHBand="0" w:noVBand="1"/>
      </w:tblPr>
      <w:tblGrid>
        <w:gridCol w:w="5618"/>
      </w:tblGrid>
      <w:tr w:rsidR="00E47A23" w:rsidTr="00E47A23">
        <w:trPr>
          <w:trHeight w:val="246"/>
        </w:trPr>
        <w:tc>
          <w:tcPr>
            <w:tcW w:w="5618" w:type="dxa"/>
          </w:tcPr>
          <w:p w:rsidR="00E47A23" w:rsidRPr="00E47A23" w:rsidRDefault="00E47A23" w:rsidP="008E6F82">
            <w:pPr>
              <w:rPr>
                <w:rFonts w:ascii="Times New Roman" w:hAnsi="Times New Roman" w:cs="Times New Roman"/>
                <w:sz w:val="24"/>
                <w:szCs w:val="24"/>
                <w:lang w:val="sr-Cyrl-CS"/>
              </w:rPr>
            </w:pPr>
            <w:r w:rsidRPr="00E47A23">
              <w:rPr>
                <w:rFonts w:ascii="Times New Roman" w:hAnsi="Times New Roman" w:cs="Times New Roman"/>
                <w:sz w:val="24"/>
                <w:szCs w:val="24"/>
                <w:lang w:val="sr-Cyrl-CS"/>
              </w:rPr>
              <w:t>Број пријаве:</w:t>
            </w:r>
          </w:p>
          <w:p w:rsidR="00E47A23" w:rsidRPr="00E47A23" w:rsidRDefault="00E47A23" w:rsidP="008E6F82">
            <w:pPr>
              <w:rPr>
                <w:rFonts w:ascii="Times New Roman" w:hAnsi="Times New Roman" w:cs="Times New Roman"/>
                <w:b/>
                <w:sz w:val="24"/>
                <w:szCs w:val="24"/>
                <w:lang w:val="sr-Cyrl-CS"/>
              </w:rPr>
            </w:pPr>
            <w:r w:rsidRPr="00E47A23">
              <w:rPr>
                <w:rFonts w:ascii="Times New Roman" w:hAnsi="Times New Roman" w:cs="Times New Roman"/>
                <w:b/>
                <w:sz w:val="24"/>
                <w:szCs w:val="24"/>
                <w:lang w:val="sr-Cyrl-CS"/>
              </w:rPr>
              <w:t>(попуњава Министарство привреде)</w:t>
            </w:r>
          </w:p>
        </w:tc>
      </w:tr>
      <w:tr w:rsidR="00E47A23" w:rsidTr="00E47A23">
        <w:trPr>
          <w:trHeight w:val="232"/>
        </w:trPr>
        <w:tc>
          <w:tcPr>
            <w:tcW w:w="5618" w:type="dxa"/>
          </w:tcPr>
          <w:p w:rsidR="00E47A23" w:rsidRDefault="00E47A23" w:rsidP="008E6F82">
            <w:pPr>
              <w:rPr>
                <w:lang w:val="sr-Cyrl-CS"/>
              </w:rPr>
            </w:pPr>
          </w:p>
          <w:p w:rsidR="00E47A23" w:rsidRDefault="00E47A23" w:rsidP="008E6F82">
            <w:pPr>
              <w:rPr>
                <w:lang w:val="sr-Cyrl-CS"/>
              </w:rPr>
            </w:pPr>
          </w:p>
        </w:tc>
      </w:tr>
    </w:tbl>
    <w:p w:rsidR="00E47A23" w:rsidRPr="0049061F" w:rsidRDefault="00E47A23" w:rsidP="008E6F82">
      <w:pPr>
        <w:rPr>
          <w:lang w:val="sr-Cyrl-CS"/>
        </w:rPr>
      </w:pPr>
    </w:p>
    <w:p w:rsidR="008E6F82" w:rsidRPr="0049061F" w:rsidRDefault="00F8514A" w:rsidP="008E6F82">
      <w:pPr>
        <w:jc w:val="center"/>
        <w:rPr>
          <w:rFonts w:ascii="Times New Roman" w:hAnsi="Times New Roman" w:cs="Times New Roman"/>
          <w:sz w:val="28"/>
          <w:szCs w:val="28"/>
          <w:lang w:val="sr-Cyrl-CS"/>
        </w:rPr>
      </w:pPr>
      <w:r>
        <w:rPr>
          <w:rFonts w:ascii="Times New Roman" w:hAnsi="Times New Roman"/>
          <w:b/>
          <w:sz w:val="32"/>
          <w:szCs w:val="32"/>
          <w:lang w:val="sr-Cyrl-CS" w:eastAsia="sr-Cyrl-CS"/>
        </w:rPr>
        <w:t>ПРОГРАМ</w:t>
      </w:r>
      <w:r w:rsidRPr="00F8514A">
        <w:rPr>
          <w:rFonts w:ascii="Times New Roman" w:hAnsi="Times New Roman"/>
          <w:b/>
          <w:sz w:val="32"/>
          <w:szCs w:val="32"/>
          <w:lang w:val="sr-Cyrl-CS" w:eastAsia="sr-Cyrl-CS"/>
        </w:rPr>
        <w:t xml:space="preserve"> РАЗВОЈНА ШАНСА – ЛИНИЈА ЗА ПРЕРАЂИВАЧКУ ИНДУСТРИЈУ У 2024. ГОДИНИ</w:t>
      </w:r>
    </w:p>
    <w:p w:rsidR="008E6F82" w:rsidRPr="0049061F" w:rsidRDefault="008E6F82" w:rsidP="008E6F82">
      <w:pPr>
        <w:jc w:val="center"/>
        <w:rPr>
          <w:rFonts w:ascii="Times New Roman" w:hAnsi="Times New Roman" w:cs="Times New Roman"/>
          <w:b/>
          <w:i/>
          <w:sz w:val="28"/>
          <w:szCs w:val="28"/>
          <w:lang w:val="sr-Cyrl-CS"/>
        </w:rPr>
      </w:pPr>
    </w:p>
    <w:p w:rsidR="009362BA" w:rsidRPr="0049061F" w:rsidRDefault="001F6C2A" w:rsidP="00E47A23">
      <w:pPr>
        <w:jc w:val="center"/>
        <w:rPr>
          <w:rFonts w:ascii="Times New Roman" w:hAnsi="Times New Roman" w:cs="Times New Roman"/>
          <w:b/>
          <w:i/>
          <w:sz w:val="40"/>
          <w:szCs w:val="40"/>
          <w:lang w:val="sr-Cyrl-CS"/>
        </w:rPr>
      </w:pPr>
      <w:r>
        <w:rPr>
          <w:rFonts w:ascii="Times New Roman" w:hAnsi="Times New Roman" w:cs="Times New Roman"/>
          <w:b/>
          <w:i/>
          <w:sz w:val="40"/>
          <w:szCs w:val="40"/>
          <w:lang w:val="sr-Cyrl-CS"/>
        </w:rPr>
        <w:t>ПРИЈАВНИ ФОРМУЛАР</w:t>
      </w:r>
    </w:p>
    <w:p w:rsidR="009362BA" w:rsidRPr="009362BA" w:rsidRDefault="009362BA" w:rsidP="009362BA">
      <w:pPr>
        <w:rPr>
          <w:rFonts w:ascii="Times New Roman" w:hAnsi="Times New Roman" w:cs="Times New Roman"/>
          <w:sz w:val="28"/>
          <w:szCs w:val="28"/>
          <w:lang w:val="sr-Cyrl-CS"/>
        </w:rPr>
      </w:pPr>
      <w:r w:rsidRPr="009362BA">
        <w:rPr>
          <w:rFonts w:ascii="Times New Roman" w:hAnsi="Times New Roman" w:cs="Times New Roman"/>
          <w:sz w:val="28"/>
          <w:szCs w:val="28"/>
          <w:lang w:val="sr-Cyrl-CS"/>
        </w:rPr>
        <w:tab/>
      </w:r>
    </w:p>
    <w:p w:rsidR="008E6F82" w:rsidRPr="0049061F" w:rsidRDefault="009362BA" w:rsidP="009362BA">
      <w:pPr>
        <w:jc w:val="center"/>
        <w:rPr>
          <w:rFonts w:ascii="Times New Roman" w:hAnsi="Times New Roman" w:cs="Times New Roman"/>
          <w:sz w:val="28"/>
          <w:szCs w:val="28"/>
          <w:lang w:val="sr-Cyrl-CS"/>
        </w:rPr>
      </w:pPr>
      <w:r w:rsidRPr="009362BA">
        <w:rPr>
          <w:rFonts w:ascii="Times New Roman" w:hAnsi="Times New Roman" w:cs="Times New Roman"/>
          <w:sz w:val="28"/>
          <w:szCs w:val="28"/>
          <w:lang w:val="sr-Cyrl-CS"/>
        </w:rPr>
        <w:t>ПРИЈАВА НА ЈАВНИ ПОЗИВ ЗА ДОДЕЛУ БЕСПОВРАТНИХ СРЕДСТАВА У ОКВИРУ ПРОГРАМA РАЗВОЈНА ШАНСА – ЛИНИЈА ЗА ПРЕРАЂИВАЧКУ ИНДУСТРИЈУ У 2024. ГОДИНИ</w:t>
      </w:r>
    </w:p>
    <w:p w:rsidR="00146E22" w:rsidRPr="0049061F" w:rsidRDefault="00146E22" w:rsidP="008E6F82">
      <w:pPr>
        <w:rPr>
          <w:rFonts w:ascii="Times New Roman" w:hAnsi="Times New Roman" w:cs="Times New Roman"/>
          <w:sz w:val="28"/>
          <w:szCs w:val="28"/>
          <w:lang w:val="sr-Cyrl-CS"/>
        </w:rPr>
      </w:pPr>
    </w:p>
    <w:p w:rsidR="008E6F82" w:rsidRPr="0049061F" w:rsidRDefault="008E6F82" w:rsidP="008E6F82">
      <w:pPr>
        <w:rPr>
          <w:rFonts w:ascii="Times New Roman" w:hAnsi="Times New Roman" w:cs="Times New Roman"/>
          <w:sz w:val="28"/>
          <w:szCs w:val="28"/>
          <w:lang w:val="sr-Cyrl-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954"/>
      </w:tblGrid>
      <w:tr w:rsidR="00E1363C" w:rsidTr="00601307">
        <w:trPr>
          <w:trHeight w:val="952"/>
        </w:trPr>
        <w:tc>
          <w:tcPr>
            <w:tcW w:w="3510" w:type="dxa"/>
            <w:tcBorders>
              <w:top w:val="single" w:sz="4" w:space="0" w:color="auto"/>
              <w:left w:val="single" w:sz="4" w:space="0" w:color="auto"/>
              <w:bottom w:val="single" w:sz="4" w:space="0" w:color="auto"/>
              <w:right w:val="single" w:sz="4" w:space="0" w:color="auto"/>
            </w:tcBorders>
            <w:shd w:val="clear" w:color="auto" w:fill="BFBFBF"/>
          </w:tcPr>
          <w:p w:rsidR="00E1363C" w:rsidRPr="00E1363C" w:rsidRDefault="00E1363C">
            <w:pPr>
              <w:spacing w:after="0" w:line="240" w:lineRule="auto"/>
              <w:rPr>
                <w:rFonts w:ascii="Times New Roman" w:hAnsi="Times New Roman" w:cs="Times New Roman"/>
                <w:b/>
                <w:i/>
                <w:sz w:val="28"/>
                <w:szCs w:val="28"/>
                <w:lang w:val="sr-Cyrl-CS"/>
              </w:rPr>
            </w:pPr>
            <w:r>
              <w:rPr>
                <w:rFonts w:ascii="Times New Roman" w:hAnsi="Times New Roman" w:cs="Times New Roman"/>
                <w:b/>
                <w:i/>
                <w:sz w:val="28"/>
                <w:szCs w:val="28"/>
                <w:lang w:val="sr-Cyrl-CS"/>
              </w:rPr>
              <w:t>НАЗИВ ПРИВРЕДНОГ СУБЈЕКТА</w:t>
            </w:r>
          </w:p>
        </w:tc>
        <w:tc>
          <w:tcPr>
            <w:tcW w:w="5954" w:type="dxa"/>
            <w:tcBorders>
              <w:top w:val="single" w:sz="4" w:space="0" w:color="auto"/>
              <w:left w:val="single" w:sz="4" w:space="0" w:color="auto"/>
              <w:bottom w:val="single" w:sz="4" w:space="0" w:color="auto"/>
              <w:right w:val="single" w:sz="4" w:space="0" w:color="auto"/>
            </w:tcBorders>
          </w:tcPr>
          <w:p w:rsidR="00E1363C" w:rsidRDefault="00E1363C">
            <w:pPr>
              <w:rPr>
                <w:rFonts w:ascii="Times New Roman" w:hAnsi="Times New Roman" w:cs="Times New Roman"/>
                <w:sz w:val="28"/>
                <w:szCs w:val="28"/>
                <w:lang w:val="sr-Cyrl-CS"/>
              </w:rPr>
            </w:pPr>
          </w:p>
        </w:tc>
      </w:tr>
    </w:tbl>
    <w:p w:rsidR="008E6F82" w:rsidRPr="0049061F" w:rsidRDefault="008E6F82" w:rsidP="008E6F82">
      <w:pPr>
        <w:rPr>
          <w:b/>
          <w:lang w:val="sr-Cyrl-CS"/>
        </w:rPr>
      </w:pPr>
    </w:p>
    <w:p w:rsidR="00CA5B38" w:rsidRPr="00CA5B38" w:rsidRDefault="00CA5B38" w:rsidP="00CA5B38">
      <w:pPr>
        <w:spacing w:after="0" w:line="240" w:lineRule="auto"/>
        <w:ind w:firstLine="720"/>
        <w:jc w:val="both"/>
        <w:rPr>
          <w:rFonts w:ascii="Times New Roman" w:eastAsia="Times New Roman" w:hAnsi="Times New Roman" w:cs="Times New Roman"/>
          <w:sz w:val="24"/>
          <w:szCs w:val="24"/>
          <w:lang w:val="sr-Cyrl-RS"/>
        </w:rPr>
      </w:pPr>
      <w:r w:rsidRPr="00CA5B38">
        <w:rPr>
          <w:rFonts w:ascii="Times New Roman" w:eastAsia="Times New Roman" w:hAnsi="Times New Roman" w:cs="Times New Roman"/>
          <w:sz w:val="24"/>
          <w:szCs w:val="24"/>
          <w:lang w:val="sr-Cyrl-RS"/>
        </w:rPr>
        <w:t xml:space="preserve">За предузетнике је потребно да </w:t>
      </w:r>
      <w:r w:rsidRPr="00CA5B38">
        <w:rPr>
          <w:rFonts w:ascii="Times New Roman" w:eastAsia="Times New Roman" w:hAnsi="Times New Roman" w:cs="Times New Roman"/>
          <w:b/>
          <w:sz w:val="24"/>
          <w:szCs w:val="24"/>
          <w:lang w:val="sr-Cyrl-RS"/>
        </w:rPr>
        <w:t>О1</w:t>
      </w:r>
      <w:r w:rsidRPr="00CA5B38">
        <w:rPr>
          <w:rFonts w:ascii="Times New Roman" w:eastAsia="Times New Roman" w:hAnsi="Times New Roman" w:cs="Times New Roman"/>
          <w:sz w:val="24"/>
          <w:szCs w:val="24"/>
          <w:lang w:val="sr-Cyrl-RS"/>
        </w:rPr>
        <w:t xml:space="preserve"> - </w:t>
      </w:r>
      <w:r w:rsidRPr="00CA5B38">
        <w:rPr>
          <w:rFonts w:ascii="Times New Roman" w:eastAsia="Times New Roman" w:hAnsi="Times New Roman" w:cs="Times New Roman"/>
          <w:b/>
          <w:sz w:val="24"/>
          <w:szCs w:val="24"/>
          <w:lang w:val="sr-Cyrl-RS"/>
        </w:rPr>
        <w:t>Образац</w:t>
      </w:r>
      <w:r w:rsidRPr="00CA5B38">
        <w:rPr>
          <w:rFonts w:ascii="Times New Roman" w:eastAsia="Times New Roman" w:hAnsi="Times New Roman" w:cs="Times New Roman"/>
          <w:sz w:val="24"/>
          <w:szCs w:val="24"/>
          <w:lang w:val="sr-Cyrl-RS"/>
        </w:rPr>
        <w:t xml:space="preserve"> </w:t>
      </w:r>
      <w:r w:rsidRPr="00CA5B38">
        <w:rPr>
          <w:rFonts w:ascii="Times New Roman" w:eastAsia="Times New Roman" w:hAnsi="Times New Roman" w:cs="Times New Roman"/>
          <w:b/>
          <w:sz w:val="24"/>
          <w:szCs w:val="24"/>
          <w:lang w:val="sr-Cyrl-CS"/>
        </w:rPr>
        <w:t>Захтев за доделу бесповратних средстава,</w:t>
      </w:r>
      <w:r w:rsidRPr="00CA5B38">
        <w:rPr>
          <w:rFonts w:ascii="Times New Roman" w:eastAsia="Times New Roman" w:hAnsi="Times New Roman" w:cs="Times New Roman"/>
          <w:sz w:val="24"/>
          <w:szCs w:val="24"/>
          <w:lang w:val="sr-Cyrl-CS"/>
        </w:rPr>
        <w:t xml:space="preserve"> </w:t>
      </w:r>
      <w:r w:rsidRPr="00CA5B38">
        <w:rPr>
          <w:rFonts w:ascii="Times New Roman" w:eastAsia="Times New Roman" w:hAnsi="Times New Roman" w:cs="Times New Roman"/>
          <w:sz w:val="24"/>
          <w:szCs w:val="24"/>
          <w:lang w:val="sr-Cyrl-RS"/>
        </w:rPr>
        <w:t xml:space="preserve">потпише лице које је регистровало обављање делатности као предузетник. За задруге потребно је да га потпише законски заступник. </w:t>
      </w:r>
    </w:p>
    <w:p w:rsidR="00CA5B38" w:rsidRPr="00CA5B38" w:rsidRDefault="00CA5B38" w:rsidP="00CA5B38">
      <w:pPr>
        <w:spacing w:after="0" w:line="240" w:lineRule="auto"/>
        <w:ind w:firstLine="720"/>
        <w:jc w:val="both"/>
        <w:rPr>
          <w:rFonts w:ascii="Times New Roman" w:eastAsia="Times New Roman" w:hAnsi="Times New Roman" w:cs="Times New Roman"/>
          <w:sz w:val="24"/>
          <w:szCs w:val="24"/>
          <w:lang w:val="sr-Cyrl-CS"/>
        </w:rPr>
      </w:pPr>
      <w:r w:rsidRPr="00CA5B38">
        <w:rPr>
          <w:rFonts w:ascii="Times New Roman" w:eastAsia="Times New Roman" w:hAnsi="Times New Roman" w:cs="Times New Roman"/>
          <w:b/>
          <w:sz w:val="24"/>
          <w:szCs w:val="24"/>
          <w:lang w:val="sr-Cyrl-RS"/>
        </w:rPr>
        <w:t>О1</w:t>
      </w:r>
      <w:r w:rsidRPr="00CA5B38">
        <w:rPr>
          <w:rFonts w:ascii="Times New Roman" w:eastAsia="Times New Roman" w:hAnsi="Times New Roman" w:cs="Times New Roman"/>
          <w:sz w:val="24"/>
          <w:szCs w:val="24"/>
          <w:lang w:val="sr-Cyrl-RS"/>
        </w:rPr>
        <w:t xml:space="preserve"> </w:t>
      </w:r>
      <w:r w:rsidRPr="00CA5B38">
        <w:rPr>
          <w:rFonts w:ascii="Times New Roman" w:eastAsia="Times New Roman" w:hAnsi="Times New Roman" w:cs="Times New Roman"/>
          <w:b/>
          <w:sz w:val="24"/>
          <w:szCs w:val="24"/>
          <w:lang w:val="sr-Cyrl-RS"/>
        </w:rPr>
        <w:t>Образац</w:t>
      </w:r>
      <w:r w:rsidRPr="00CA5B38">
        <w:rPr>
          <w:rFonts w:ascii="Times New Roman" w:eastAsia="Times New Roman" w:hAnsi="Times New Roman" w:cs="Times New Roman"/>
          <w:sz w:val="24"/>
          <w:szCs w:val="24"/>
          <w:lang w:val="sr-Cyrl-RS"/>
        </w:rPr>
        <w:t xml:space="preserve"> - </w:t>
      </w:r>
      <w:r w:rsidRPr="00CA5B38">
        <w:rPr>
          <w:rFonts w:ascii="Times New Roman" w:eastAsia="Times New Roman" w:hAnsi="Times New Roman" w:cs="Times New Roman"/>
          <w:b/>
          <w:sz w:val="24"/>
          <w:szCs w:val="24"/>
          <w:lang w:val="sr-Cyrl-CS"/>
        </w:rPr>
        <w:t>Захтев за доделу бесповратних средстава</w:t>
      </w:r>
      <w:r w:rsidRPr="00CA5B38" w:rsidDel="00740DC5">
        <w:rPr>
          <w:rFonts w:ascii="Times New Roman" w:eastAsia="Times New Roman" w:hAnsi="Times New Roman" w:cs="Times New Roman"/>
          <w:sz w:val="24"/>
          <w:szCs w:val="24"/>
          <w:lang w:val="sr-Cyrl-RS"/>
        </w:rPr>
        <w:t xml:space="preserve"> </w:t>
      </w:r>
      <w:r w:rsidRPr="00CA5B38">
        <w:rPr>
          <w:rFonts w:ascii="Times New Roman" w:eastAsia="Times New Roman" w:hAnsi="Times New Roman" w:cs="Times New Roman"/>
          <w:sz w:val="24"/>
          <w:szCs w:val="24"/>
          <w:lang w:val="sr-Cyrl-RS"/>
        </w:rPr>
        <w:t>мора бити са датумом након датума објављивања јавног позива.</w:t>
      </w:r>
    </w:p>
    <w:p w:rsidR="00BB2C69" w:rsidRDefault="000F68C5" w:rsidP="009362BA">
      <w:r>
        <w:br w:type="page"/>
      </w:r>
    </w:p>
    <w:p w:rsidR="008E6F82" w:rsidRPr="001430C1" w:rsidRDefault="008E6F82" w:rsidP="008E6F82">
      <w:pPr>
        <w:rPr>
          <w:rFonts w:ascii="Verdana" w:eastAsia="Times New Roman" w:hAnsi="Verdana" w:cs="Times New Roman"/>
          <w:i/>
          <w:lang w:val="sr-Cyrl-CS"/>
        </w:rPr>
      </w:pPr>
      <w:r w:rsidRPr="001430C1">
        <w:rPr>
          <w:rFonts w:ascii="Times New Roman" w:eastAsia="Times New Roman" w:hAnsi="Times New Roman" w:cs="Times New Roman"/>
          <w:b/>
          <w:i/>
          <w:sz w:val="24"/>
          <w:szCs w:val="24"/>
          <w:lang w:val="sr-Cyrl-CS"/>
        </w:rPr>
        <w:lastRenderedPageBreak/>
        <w:t xml:space="preserve">1. ОСНОВНИ ПОДАЦИ О ПРИВРЕДНОМ </w:t>
      </w:r>
      <w:r w:rsidRPr="001430C1">
        <w:rPr>
          <w:rFonts w:ascii="Times New Roman" w:hAnsi="Times New Roman" w:cs="Times New Roman"/>
          <w:b/>
          <w:i/>
          <w:sz w:val="24"/>
          <w:szCs w:val="24"/>
          <w:lang w:val="sr-Cyrl-CS"/>
        </w:rPr>
        <w:t>СУБЈЕКТУ</w:t>
      </w:r>
    </w:p>
    <w:tbl>
      <w:tblPr>
        <w:tblW w:w="10206" w:type="dxa"/>
        <w:tblInd w:w="-572"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843"/>
        <w:gridCol w:w="1808"/>
        <w:gridCol w:w="6555"/>
      </w:tblGrid>
      <w:tr w:rsidR="00213609" w:rsidRPr="00AA1BB4" w:rsidTr="00F06A7D">
        <w:trPr>
          <w:trHeight w:val="661"/>
        </w:trPr>
        <w:tc>
          <w:tcPr>
            <w:tcW w:w="365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13609" w:rsidRPr="00AA1BB4" w:rsidRDefault="00213609" w:rsidP="006C1AC9">
            <w:pPr>
              <w:tabs>
                <w:tab w:val="right" w:pos="8789"/>
              </w:tabs>
              <w:suppressAutoHyphens/>
              <w:spacing w:after="0" w:line="240" w:lineRule="auto"/>
              <w:jc w:val="center"/>
              <w:rPr>
                <w:rFonts w:ascii="Times New Roman" w:hAnsi="Times New Roman"/>
                <w:b/>
                <w:spacing w:val="-2"/>
                <w:sz w:val="24"/>
                <w:szCs w:val="24"/>
              </w:rPr>
            </w:pPr>
            <w:r w:rsidRPr="00AA1BB4">
              <w:rPr>
                <w:rFonts w:ascii="Times New Roman" w:hAnsi="Times New Roman"/>
                <w:b/>
                <w:spacing w:val="-2"/>
                <w:sz w:val="24"/>
                <w:szCs w:val="24"/>
                <w:lang w:val="sr-Cyrl-RS"/>
              </w:rPr>
              <w:t>Назив привредног субјекта</w:t>
            </w:r>
          </w:p>
        </w:tc>
        <w:tc>
          <w:tcPr>
            <w:tcW w:w="6555" w:type="dxa"/>
            <w:tcBorders>
              <w:top w:val="single" w:sz="4" w:space="0" w:color="auto"/>
              <w:left w:val="single" w:sz="4" w:space="0" w:color="auto"/>
              <w:bottom w:val="single" w:sz="4" w:space="0" w:color="auto"/>
              <w:right w:val="single" w:sz="4" w:space="0" w:color="auto"/>
            </w:tcBorders>
            <w:vAlign w:val="center"/>
          </w:tcPr>
          <w:p w:rsidR="00213609" w:rsidRPr="00AA1BB4" w:rsidRDefault="00213609" w:rsidP="00C33018">
            <w:pPr>
              <w:tabs>
                <w:tab w:val="right" w:pos="8789"/>
              </w:tabs>
              <w:suppressAutoHyphens/>
              <w:spacing w:after="0" w:line="240" w:lineRule="auto"/>
              <w:jc w:val="center"/>
              <w:rPr>
                <w:rFonts w:ascii="Times New Roman" w:hAnsi="Times New Roman"/>
                <w:b/>
                <w:spacing w:val="-2"/>
                <w:sz w:val="24"/>
                <w:szCs w:val="24"/>
              </w:rPr>
            </w:pPr>
          </w:p>
        </w:tc>
      </w:tr>
      <w:tr w:rsidR="00213609" w:rsidRPr="00AA1BB4" w:rsidTr="00F06A7D">
        <w:trPr>
          <w:trHeight w:val="661"/>
        </w:trPr>
        <w:tc>
          <w:tcPr>
            <w:tcW w:w="365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13609" w:rsidRPr="00AA1BB4" w:rsidRDefault="00213609" w:rsidP="006C1AC9">
            <w:pPr>
              <w:tabs>
                <w:tab w:val="right" w:pos="8789"/>
              </w:tabs>
              <w:suppressAutoHyphens/>
              <w:spacing w:after="0" w:line="240" w:lineRule="auto"/>
              <w:jc w:val="center"/>
              <w:rPr>
                <w:rFonts w:ascii="Times New Roman" w:hAnsi="Times New Roman"/>
                <w:b/>
                <w:spacing w:val="-2"/>
                <w:sz w:val="24"/>
                <w:szCs w:val="24"/>
              </w:rPr>
            </w:pPr>
            <w:r>
              <w:rPr>
                <w:rFonts w:ascii="Times New Roman" w:hAnsi="Times New Roman"/>
                <w:b/>
                <w:spacing w:val="-2"/>
                <w:sz w:val="24"/>
                <w:szCs w:val="24"/>
                <w:lang w:val="sr-Cyrl-RS"/>
              </w:rPr>
              <w:t>Пун назив привредног субјекта</w:t>
            </w:r>
          </w:p>
        </w:tc>
        <w:tc>
          <w:tcPr>
            <w:tcW w:w="6555" w:type="dxa"/>
            <w:tcBorders>
              <w:top w:val="single" w:sz="4" w:space="0" w:color="auto"/>
              <w:left w:val="single" w:sz="4" w:space="0" w:color="auto"/>
              <w:bottom w:val="single" w:sz="4" w:space="0" w:color="auto"/>
              <w:right w:val="single" w:sz="4" w:space="0" w:color="auto"/>
            </w:tcBorders>
            <w:vAlign w:val="center"/>
          </w:tcPr>
          <w:p w:rsidR="00213609" w:rsidRPr="00AA1BB4" w:rsidRDefault="00213609" w:rsidP="00C33018">
            <w:pPr>
              <w:tabs>
                <w:tab w:val="right" w:pos="8789"/>
              </w:tabs>
              <w:suppressAutoHyphens/>
              <w:spacing w:after="0" w:line="240" w:lineRule="auto"/>
              <w:jc w:val="center"/>
              <w:rPr>
                <w:rFonts w:ascii="Times New Roman" w:hAnsi="Times New Roman"/>
                <w:b/>
                <w:spacing w:val="-2"/>
                <w:sz w:val="24"/>
                <w:szCs w:val="24"/>
              </w:rPr>
            </w:pPr>
          </w:p>
        </w:tc>
      </w:tr>
      <w:tr w:rsidR="00213609" w:rsidRPr="00AA1BB4" w:rsidTr="00F06A7D">
        <w:trPr>
          <w:trHeight w:val="661"/>
        </w:trPr>
        <w:tc>
          <w:tcPr>
            <w:tcW w:w="365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13609" w:rsidRPr="00AA1BB4" w:rsidRDefault="00213609" w:rsidP="006C1AC9">
            <w:pPr>
              <w:tabs>
                <w:tab w:val="right" w:pos="8789"/>
              </w:tabs>
              <w:suppressAutoHyphens/>
              <w:spacing w:after="0" w:line="240" w:lineRule="auto"/>
              <w:jc w:val="center"/>
              <w:rPr>
                <w:rFonts w:ascii="Times New Roman" w:hAnsi="Times New Roman"/>
                <w:b/>
                <w:spacing w:val="-2"/>
                <w:sz w:val="24"/>
                <w:szCs w:val="24"/>
              </w:rPr>
            </w:pPr>
            <w:r w:rsidRPr="00AA1BB4">
              <w:rPr>
                <w:rFonts w:ascii="Times New Roman" w:hAnsi="Times New Roman"/>
                <w:b/>
                <w:spacing w:val="-2"/>
                <w:sz w:val="24"/>
                <w:szCs w:val="24"/>
                <w:lang w:val="sr-Cyrl-RS"/>
              </w:rPr>
              <w:t>Јединица локалне самоуправе седишта привредног субјекта</w:t>
            </w:r>
          </w:p>
        </w:tc>
        <w:tc>
          <w:tcPr>
            <w:tcW w:w="6555" w:type="dxa"/>
            <w:tcBorders>
              <w:top w:val="single" w:sz="4" w:space="0" w:color="auto"/>
              <w:left w:val="single" w:sz="4" w:space="0" w:color="auto"/>
              <w:bottom w:val="single" w:sz="4" w:space="0" w:color="auto"/>
              <w:right w:val="single" w:sz="4" w:space="0" w:color="auto"/>
            </w:tcBorders>
            <w:vAlign w:val="center"/>
          </w:tcPr>
          <w:p w:rsidR="00213609" w:rsidRPr="00AA1BB4" w:rsidRDefault="00213609" w:rsidP="00C33018">
            <w:pPr>
              <w:tabs>
                <w:tab w:val="right" w:pos="8789"/>
              </w:tabs>
              <w:suppressAutoHyphens/>
              <w:spacing w:after="0" w:line="240" w:lineRule="auto"/>
              <w:jc w:val="center"/>
              <w:rPr>
                <w:rFonts w:ascii="Times New Roman" w:hAnsi="Times New Roman"/>
                <w:b/>
                <w:spacing w:val="-2"/>
                <w:sz w:val="24"/>
                <w:szCs w:val="24"/>
              </w:rPr>
            </w:pPr>
          </w:p>
        </w:tc>
      </w:tr>
      <w:tr w:rsidR="00213609" w:rsidRPr="00AA1BB4" w:rsidTr="00F06A7D">
        <w:trPr>
          <w:trHeight w:val="907"/>
        </w:trPr>
        <w:tc>
          <w:tcPr>
            <w:tcW w:w="365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13609" w:rsidRPr="00AA1BB4" w:rsidRDefault="00213609" w:rsidP="006C1AC9">
            <w:pPr>
              <w:tabs>
                <w:tab w:val="right" w:pos="8789"/>
              </w:tabs>
              <w:suppressAutoHyphens/>
              <w:spacing w:after="0" w:line="240" w:lineRule="auto"/>
              <w:jc w:val="center"/>
              <w:rPr>
                <w:rFonts w:ascii="Times New Roman" w:hAnsi="Times New Roman"/>
                <w:sz w:val="24"/>
                <w:szCs w:val="24"/>
                <w:lang w:val="sr-Cyrl-CS"/>
              </w:rPr>
            </w:pPr>
            <w:r>
              <w:rPr>
                <w:rFonts w:ascii="Times New Roman" w:hAnsi="Times New Roman"/>
                <w:b/>
                <w:spacing w:val="-2"/>
                <w:sz w:val="24"/>
                <w:szCs w:val="24"/>
                <w:lang w:val="sr-Cyrl-RS"/>
              </w:rPr>
              <w:t>Правна форма</w:t>
            </w:r>
          </w:p>
        </w:tc>
        <w:tc>
          <w:tcPr>
            <w:tcW w:w="6555" w:type="dxa"/>
            <w:tcBorders>
              <w:top w:val="single" w:sz="4" w:space="0" w:color="auto"/>
              <w:left w:val="single" w:sz="4" w:space="0" w:color="auto"/>
              <w:bottom w:val="single" w:sz="4" w:space="0" w:color="auto"/>
              <w:right w:val="single" w:sz="4" w:space="0" w:color="auto"/>
            </w:tcBorders>
            <w:vAlign w:val="center"/>
          </w:tcPr>
          <w:p w:rsidR="00213609" w:rsidRPr="00AA1BB4" w:rsidRDefault="00213609" w:rsidP="00C33018">
            <w:pPr>
              <w:tabs>
                <w:tab w:val="right" w:pos="8789"/>
              </w:tabs>
              <w:suppressAutoHyphens/>
              <w:spacing w:after="0" w:line="240" w:lineRule="auto"/>
              <w:rPr>
                <w:rFonts w:ascii="Times New Roman" w:hAnsi="Times New Roman"/>
                <w:sz w:val="24"/>
                <w:szCs w:val="24"/>
                <w:lang w:val="sr-Cyrl-CS"/>
              </w:rPr>
            </w:pPr>
            <w:r w:rsidRPr="00AA1BB4">
              <w:rPr>
                <w:rFonts w:ascii="Times New Roman" w:hAnsi="Times New Roman"/>
                <w:sz w:val="24"/>
                <w:szCs w:val="24"/>
                <w:lang w:val="sr-Cyrl-CS"/>
              </w:rPr>
              <w:sym w:font="Wingdings" w:char="F06F"/>
            </w:r>
            <w:r w:rsidRPr="00AA1BB4">
              <w:rPr>
                <w:rFonts w:ascii="Times New Roman" w:hAnsi="Times New Roman"/>
                <w:sz w:val="24"/>
                <w:szCs w:val="24"/>
                <w:lang w:val="sr-Cyrl-CS"/>
              </w:rPr>
              <w:t xml:space="preserve"> предузетник  </w:t>
            </w:r>
          </w:p>
          <w:p w:rsidR="00213609" w:rsidRPr="00AA1BB4" w:rsidRDefault="00213609" w:rsidP="00C33018">
            <w:pPr>
              <w:tabs>
                <w:tab w:val="right" w:pos="8789"/>
              </w:tabs>
              <w:suppressAutoHyphens/>
              <w:spacing w:after="0" w:line="240" w:lineRule="auto"/>
              <w:rPr>
                <w:rFonts w:ascii="Times New Roman" w:hAnsi="Times New Roman"/>
                <w:sz w:val="24"/>
                <w:szCs w:val="24"/>
                <w:lang w:val="sr-Cyrl-CS"/>
              </w:rPr>
            </w:pPr>
            <w:r w:rsidRPr="00AA1BB4">
              <w:rPr>
                <w:rFonts w:ascii="Times New Roman" w:hAnsi="Times New Roman"/>
                <w:sz w:val="24"/>
                <w:szCs w:val="24"/>
                <w:lang w:val="sr-Cyrl-CS"/>
              </w:rPr>
              <w:sym w:font="Wingdings" w:char="F06F"/>
            </w:r>
            <w:r w:rsidRPr="00AA1BB4">
              <w:rPr>
                <w:rFonts w:ascii="Times New Roman" w:hAnsi="Times New Roman"/>
                <w:sz w:val="24"/>
                <w:szCs w:val="24"/>
                <w:lang w:val="sr-Cyrl-CS"/>
              </w:rPr>
              <w:t xml:space="preserve"> </w:t>
            </w:r>
            <w:r w:rsidRPr="006C1AC9">
              <w:rPr>
                <w:rFonts w:ascii="Times New Roman" w:hAnsi="Times New Roman"/>
                <w:sz w:val="24"/>
                <w:szCs w:val="24"/>
                <w:lang w:val="sr-Cyrl-CS"/>
              </w:rPr>
              <w:t>привредно друштво</w:t>
            </w:r>
            <w:r w:rsidRPr="00AA1BB4">
              <w:rPr>
                <w:rFonts w:ascii="Times New Roman" w:hAnsi="Times New Roman"/>
                <w:sz w:val="24"/>
                <w:szCs w:val="24"/>
                <w:lang w:val="sr-Cyrl-CS"/>
              </w:rPr>
              <w:t xml:space="preserve">  </w:t>
            </w:r>
          </w:p>
          <w:p w:rsidR="00213609" w:rsidRPr="00AA1BB4" w:rsidRDefault="00213609" w:rsidP="00C33018">
            <w:pPr>
              <w:tabs>
                <w:tab w:val="right" w:pos="8789"/>
              </w:tabs>
              <w:suppressAutoHyphens/>
              <w:spacing w:after="0" w:line="240" w:lineRule="auto"/>
              <w:rPr>
                <w:rFonts w:ascii="Times New Roman" w:hAnsi="Times New Roman"/>
                <w:sz w:val="24"/>
                <w:szCs w:val="24"/>
                <w:lang w:val="sr-Cyrl-CS"/>
              </w:rPr>
            </w:pPr>
            <w:r w:rsidRPr="00AA1BB4">
              <w:rPr>
                <w:rFonts w:ascii="Times New Roman" w:hAnsi="Times New Roman"/>
                <w:sz w:val="24"/>
                <w:szCs w:val="24"/>
                <w:lang w:val="sr-Cyrl-CS"/>
              </w:rPr>
              <w:sym w:font="Wingdings" w:char="F06F"/>
            </w:r>
            <w:r w:rsidRPr="00AA1BB4">
              <w:rPr>
                <w:rFonts w:ascii="Times New Roman" w:hAnsi="Times New Roman"/>
                <w:sz w:val="24"/>
                <w:szCs w:val="24"/>
                <w:lang w:val="sr-Cyrl-CS"/>
              </w:rPr>
              <w:t xml:space="preserve"> задруга  </w:t>
            </w:r>
          </w:p>
          <w:p w:rsidR="00213609" w:rsidRPr="00AA1BB4" w:rsidRDefault="00213609" w:rsidP="00C33018">
            <w:pPr>
              <w:tabs>
                <w:tab w:val="right" w:pos="8789"/>
              </w:tabs>
              <w:suppressAutoHyphens/>
              <w:spacing w:after="0" w:line="240" w:lineRule="auto"/>
              <w:jc w:val="center"/>
              <w:rPr>
                <w:rFonts w:ascii="Times New Roman" w:hAnsi="Times New Roman"/>
                <w:b/>
                <w:spacing w:val="-2"/>
                <w:sz w:val="24"/>
                <w:szCs w:val="24"/>
              </w:rPr>
            </w:pPr>
          </w:p>
        </w:tc>
      </w:tr>
      <w:tr w:rsidR="00213609" w:rsidRPr="00AA1BB4" w:rsidTr="00F06A7D">
        <w:trPr>
          <w:trHeight w:val="382"/>
        </w:trPr>
        <w:tc>
          <w:tcPr>
            <w:tcW w:w="365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13609" w:rsidRPr="00AA1BB4" w:rsidRDefault="00213609" w:rsidP="00C33018">
            <w:pPr>
              <w:tabs>
                <w:tab w:val="right" w:pos="8789"/>
              </w:tabs>
              <w:suppressAutoHyphens/>
              <w:spacing w:after="0" w:line="240" w:lineRule="auto"/>
              <w:jc w:val="center"/>
              <w:rPr>
                <w:rFonts w:ascii="Times New Roman" w:hAnsi="Times New Roman"/>
                <w:b/>
                <w:spacing w:val="-2"/>
                <w:position w:val="6"/>
                <w:sz w:val="24"/>
                <w:szCs w:val="24"/>
              </w:rPr>
            </w:pPr>
            <w:r w:rsidRPr="00AA1BB4">
              <w:rPr>
                <w:rFonts w:ascii="Times New Roman" w:hAnsi="Times New Roman"/>
                <w:b/>
                <w:spacing w:val="-2"/>
                <w:sz w:val="24"/>
                <w:szCs w:val="24"/>
                <w:lang w:val="sr-Cyrl-CS"/>
              </w:rPr>
              <w:t>Матични број</w:t>
            </w:r>
          </w:p>
        </w:tc>
        <w:tc>
          <w:tcPr>
            <w:tcW w:w="6555" w:type="dxa"/>
            <w:tcBorders>
              <w:top w:val="single" w:sz="4" w:space="0" w:color="auto"/>
              <w:left w:val="single" w:sz="4" w:space="0" w:color="auto"/>
              <w:bottom w:val="single" w:sz="4" w:space="0" w:color="auto"/>
              <w:right w:val="single" w:sz="4" w:space="0" w:color="auto"/>
            </w:tcBorders>
            <w:vAlign w:val="center"/>
          </w:tcPr>
          <w:p w:rsidR="00213609" w:rsidRPr="00AA1BB4" w:rsidRDefault="00213609" w:rsidP="00C33018">
            <w:pPr>
              <w:tabs>
                <w:tab w:val="right" w:pos="8789"/>
              </w:tabs>
              <w:suppressAutoHyphens/>
              <w:spacing w:after="0" w:line="240" w:lineRule="auto"/>
              <w:jc w:val="center"/>
              <w:rPr>
                <w:rFonts w:ascii="Times New Roman" w:hAnsi="Times New Roman"/>
                <w:b/>
                <w:spacing w:val="-2"/>
                <w:position w:val="6"/>
                <w:sz w:val="24"/>
                <w:szCs w:val="24"/>
              </w:rPr>
            </w:pPr>
          </w:p>
        </w:tc>
      </w:tr>
      <w:tr w:rsidR="00213609" w:rsidRPr="00AA1BB4" w:rsidTr="00F06A7D">
        <w:trPr>
          <w:trHeight w:val="553"/>
        </w:trPr>
        <w:tc>
          <w:tcPr>
            <w:tcW w:w="365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13609" w:rsidRPr="00AA1BB4" w:rsidRDefault="00213609" w:rsidP="00C33018">
            <w:pPr>
              <w:tabs>
                <w:tab w:val="right" w:pos="8789"/>
              </w:tabs>
              <w:suppressAutoHyphens/>
              <w:spacing w:after="0" w:line="240" w:lineRule="auto"/>
              <w:jc w:val="center"/>
              <w:rPr>
                <w:rFonts w:ascii="Times New Roman" w:hAnsi="Times New Roman"/>
                <w:position w:val="6"/>
                <w:sz w:val="24"/>
                <w:szCs w:val="24"/>
              </w:rPr>
            </w:pPr>
            <w:r w:rsidRPr="00AA1BB4">
              <w:rPr>
                <w:rFonts w:ascii="Times New Roman" w:hAnsi="Times New Roman"/>
                <w:b/>
                <w:spacing w:val="-2"/>
                <w:sz w:val="24"/>
                <w:szCs w:val="24"/>
                <w:lang w:val="sr-Cyrl-CS"/>
              </w:rPr>
              <w:t>Порески идентификациони број</w:t>
            </w:r>
          </w:p>
        </w:tc>
        <w:tc>
          <w:tcPr>
            <w:tcW w:w="6555" w:type="dxa"/>
            <w:tcBorders>
              <w:top w:val="single" w:sz="4" w:space="0" w:color="auto"/>
              <w:left w:val="single" w:sz="4" w:space="0" w:color="auto"/>
              <w:bottom w:val="single" w:sz="4" w:space="0" w:color="auto"/>
              <w:right w:val="single" w:sz="4" w:space="0" w:color="auto"/>
            </w:tcBorders>
            <w:vAlign w:val="center"/>
          </w:tcPr>
          <w:p w:rsidR="00213609" w:rsidRPr="00AA1BB4" w:rsidRDefault="00213609" w:rsidP="00C33018">
            <w:pPr>
              <w:tabs>
                <w:tab w:val="right" w:pos="8789"/>
              </w:tabs>
              <w:suppressAutoHyphens/>
              <w:spacing w:after="0" w:line="240" w:lineRule="auto"/>
              <w:jc w:val="center"/>
              <w:rPr>
                <w:rFonts w:ascii="Times New Roman" w:hAnsi="Times New Roman"/>
                <w:position w:val="6"/>
                <w:sz w:val="24"/>
                <w:szCs w:val="24"/>
              </w:rPr>
            </w:pPr>
          </w:p>
        </w:tc>
      </w:tr>
      <w:tr w:rsidR="00213609" w:rsidRPr="00AA1BB4" w:rsidTr="00F06A7D">
        <w:trPr>
          <w:trHeight w:val="528"/>
        </w:trPr>
        <w:tc>
          <w:tcPr>
            <w:tcW w:w="1843"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rsidR="00213609" w:rsidRPr="00AA1BB4" w:rsidRDefault="00213609" w:rsidP="00C33018">
            <w:pPr>
              <w:suppressAutoHyphens/>
              <w:spacing w:after="0" w:line="240" w:lineRule="auto"/>
              <w:jc w:val="center"/>
              <w:rPr>
                <w:rFonts w:ascii="Times New Roman" w:hAnsi="Times New Roman"/>
                <w:b/>
                <w:spacing w:val="-2"/>
                <w:sz w:val="24"/>
                <w:szCs w:val="24"/>
                <w:lang w:val="sr-Cyrl-CS"/>
              </w:rPr>
            </w:pPr>
            <w:r>
              <w:rPr>
                <w:rFonts w:ascii="Times New Roman" w:hAnsi="Times New Roman"/>
                <w:b/>
                <w:spacing w:val="-2"/>
                <w:sz w:val="24"/>
                <w:szCs w:val="24"/>
                <w:lang w:val="sr-Cyrl-CS"/>
              </w:rPr>
              <w:t>Седиште</w:t>
            </w:r>
          </w:p>
        </w:tc>
        <w:tc>
          <w:tcPr>
            <w:tcW w:w="18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3609" w:rsidRPr="00213609" w:rsidRDefault="00213609" w:rsidP="00C33018">
            <w:pPr>
              <w:tabs>
                <w:tab w:val="right" w:pos="8789"/>
              </w:tabs>
              <w:suppressAutoHyphens/>
              <w:spacing w:after="0" w:line="240" w:lineRule="auto"/>
              <w:jc w:val="center"/>
              <w:rPr>
                <w:rFonts w:ascii="Times New Roman" w:hAnsi="Times New Roman"/>
                <w:b/>
                <w:spacing w:val="-2"/>
                <w:sz w:val="24"/>
                <w:szCs w:val="24"/>
                <w:lang w:val="sr-Cyrl-RS"/>
              </w:rPr>
            </w:pPr>
            <w:r>
              <w:rPr>
                <w:rFonts w:ascii="Times New Roman" w:hAnsi="Times New Roman"/>
                <w:b/>
                <w:spacing w:val="-2"/>
                <w:sz w:val="24"/>
                <w:szCs w:val="24"/>
                <w:lang w:val="sr-Cyrl-RS"/>
              </w:rPr>
              <w:t>Место</w:t>
            </w:r>
          </w:p>
        </w:tc>
        <w:tc>
          <w:tcPr>
            <w:tcW w:w="6555" w:type="dxa"/>
            <w:tcBorders>
              <w:top w:val="single" w:sz="4" w:space="0" w:color="auto"/>
              <w:left w:val="single" w:sz="4" w:space="0" w:color="auto"/>
              <w:bottom w:val="single" w:sz="4" w:space="0" w:color="auto"/>
              <w:right w:val="single" w:sz="4" w:space="0" w:color="auto"/>
            </w:tcBorders>
            <w:vAlign w:val="center"/>
          </w:tcPr>
          <w:p w:rsidR="00213609" w:rsidRPr="00AA1BB4" w:rsidRDefault="00213609" w:rsidP="00C33018">
            <w:pPr>
              <w:tabs>
                <w:tab w:val="right" w:pos="8789"/>
              </w:tabs>
              <w:suppressAutoHyphens/>
              <w:spacing w:after="0" w:line="240" w:lineRule="auto"/>
              <w:jc w:val="center"/>
              <w:rPr>
                <w:rFonts w:ascii="Times New Roman" w:hAnsi="Times New Roman"/>
                <w:b/>
                <w:spacing w:val="-2"/>
                <w:sz w:val="24"/>
                <w:szCs w:val="24"/>
              </w:rPr>
            </w:pPr>
          </w:p>
        </w:tc>
      </w:tr>
      <w:tr w:rsidR="00213609" w:rsidRPr="00AA1BB4" w:rsidTr="00F06A7D">
        <w:trPr>
          <w:trHeight w:val="528"/>
        </w:trPr>
        <w:tc>
          <w:tcPr>
            <w:tcW w:w="1843" w:type="dxa"/>
            <w:vMerge/>
            <w:tcBorders>
              <w:left w:val="single" w:sz="4" w:space="0" w:color="auto"/>
              <w:right w:val="single" w:sz="4" w:space="0" w:color="auto"/>
            </w:tcBorders>
            <w:shd w:val="clear" w:color="auto" w:fill="BFBFBF" w:themeFill="background1" w:themeFillShade="BF"/>
            <w:vAlign w:val="center"/>
          </w:tcPr>
          <w:p w:rsidR="00213609" w:rsidRPr="00AA1BB4" w:rsidRDefault="00213609" w:rsidP="00C33018">
            <w:pPr>
              <w:suppressAutoHyphens/>
              <w:spacing w:after="0" w:line="240" w:lineRule="auto"/>
              <w:jc w:val="center"/>
              <w:rPr>
                <w:rFonts w:ascii="Times New Roman" w:hAnsi="Times New Roman"/>
                <w:b/>
                <w:spacing w:val="-2"/>
                <w:sz w:val="24"/>
                <w:szCs w:val="24"/>
                <w:lang w:val="sr-Cyrl-CS"/>
              </w:rPr>
            </w:pPr>
          </w:p>
        </w:tc>
        <w:tc>
          <w:tcPr>
            <w:tcW w:w="18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3609" w:rsidRPr="00213609" w:rsidRDefault="00213609" w:rsidP="00C33018">
            <w:pPr>
              <w:tabs>
                <w:tab w:val="right" w:pos="8789"/>
              </w:tabs>
              <w:suppressAutoHyphens/>
              <w:spacing w:after="0" w:line="240" w:lineRule="auto"/>
              <w:jc w:val="center"/>
              <w:rPr>
                <w:rFonts w:ascii="Times New Roman" w:hAnsi="Times New Roman"/>
                <w:b/>
                <w:spacing w:val="-2"/>
                <w:sz w:val="24"/>
                <w:szCs w:val="24"/>
                <w:lang w:val="sr-Cyrl-RS"/>
              </w:rPr>
            </w:pPr>
            <w:r>
              <w:rPr>
                <w:rFonts w:ascii="Times New Roman" w:hAnsi="Times New Roman"/>
                <w:b/>
                <w:spacing w:val="-2"/>
                <w:sz w:val="24"/>
                <w:szCs w:val="24"/>
                <w:lang w:val="sr-Cyrl-RS"/>
              </w:rPr>
              <w:t>Јединица локалне самоуправе</w:t>
            </w:r>
          </w:p>
        </w:tc>
        <w:tc>
          <w:tcPr>
            <w:tcW w:w="6555" w:type="dxa"/>
            <w:tcBorders>
              <w:top w:val="single" w:sz="4" w:space="0" w:color="auto"/>
              <w:left w:val="single" w:sz="4" w:space="0" w:color="auto"/>
              <w:bottom w:val="single" w:sz="4" w:space="0" w:color="auto"/>
              <w:right w:val="single" w:sz="4" w:space="0" w:color="auto"/>
            </w:tcBorders>
            <w:vAlign w:val="center"/>
          </w:tcPr>
          <w:p w:rsidR="00213609" w:rsidRPr="00AA1BB4" w:rsidRDefault="00213609" w:rsidP="00C33018">
            <w:pPr>
              <w:tabs>
                <w:tab w:val="right" w:pos="8789"/>
              </w:tabs>
              <w:suppressAutoHyphens/>
              <w:spacing w:after="0" w:line="240" w:lineRule="auto"/>
              <w:jc w:val="center"/>
              <w:rPr>
                <w:rFonts w:ascii="Times New Roman" w:hAnsi="Times New Roman"/>
                <w:b/>
                <w:spacing w:val="-2"/>
                <w:sz w:val="24"/>
                <w:szCs w:val="24"/>
              </w:rPr>
            </w:pPr>
          </w:p>
        </w:tc>
      </w:tr>
      <w:tr w:rsidR="00213609" w:rsidRPr="00AA1BB4" w:rsidTr="00F06A7D">
        <w:trPr>
          <w:trHeight w:val="528"/>
        </w:trPr>
        <w:tc>
          <w:tcPr>
            <w:tcW w:w="1843" w:type="dxa"/>
            <w:vMerge/>
            <w:tcBorders>
              <w:left w:val="single" w:sz="4" w:space="0" w:color="auto"/>
              <w:right w:val="single" w:sz="4" w:space="0" w:color="auto"/>
            </w:tcBorders>
            <w:shd w:val="clear" w:color="auto" w:fill="BFBFBF" w:themeFill="background1" w:themeFillShade="BF"/>
            <w:vAlign w:val="center"/>
          </w:tcPr>
          <w:p w:rsidR="00213609" w:rsidRPr="00AA1BB4" w:rsidRDefault="00213609" w:rsidP="00C33018">
            <w:pPr>
              <w:suppressAutoHyphens/>
              <w:spacing w:after="0" w:line="240" w:lineRule="auto"/>
              <w:jc w:val="center"/>
              <w:rPr>
                <w:rFonts w:ascii="Times New Roman" w:hAnsi="Times New Roman"/>
                <w:b/>
                <w:spacing w:val="-2"/>
                <w:sz w:val="24"/>
                <w:szCs w:val="24"/>
                <w:lang w:val="sr-Cyrl-CS"/>
              </w:rPr>
            </w:pPr>
          </w:p>
        </w:tc>
        <w:tc>
          <w:tcPr>
            <w:tcW w:w="18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3609" w:rsidRPr="00213609" w:rsidRDefault="00213609" w:rsidP="00C33018">
            <w:pPr>
              <w:tabs>
                <w:tab w:val="right" w:pos="8789"/>
              </w:tabs>
              <w:suppressAutoHyphens/>
              <w:spacing w:after="0" w:line="240" w:lineRule="auto"/>
              <w:jc w:val="center"/>
              <w:rPr>
                <w:rFonts w:ascii="Times New Roman" w:hAnsi="Times New Roman"/>
                <w:b/>
                <w:spacing w:val="-2"/>
                <w:sz w:val="24"/>
                <w:szCs w:val="24"/>
                <w:lang w:val="sr-Cyrl-RS"/>
              </w:rPr>
            </w:pPr>
            <w:r>
              <w:rPr>
                <w:rFonts w:ascii="Times New Roman" w:hAnsi="Times New Roman"/>
                <w:b/>
                <w:spacing w:val="-2"/>
                <w:sz w:val="24"/>
                <w:szCs w:val="24"/>
                <w:lang w:val="sr-Cyrl-RS"/>
              </w:rPr>
              <w:t>Назив региона</w:t>
            </w:r>
          </w:p>
        </w:tc>
        <w:tc>
          <w:tcPr>
            <w:tcW w:w="6555" w:type="dxa"/>
            <w:tcBorders>
              <w:top w:val="single" w:sz="4" w:space="0" w:color="auto"/>
              <w:left w:val="single" w:sz="4" w:space="0" w:color="auto"/>
              <w:bottom w:val="single" w:sz="4" w:space="0" w:color="auto"/>
              <w:right w:val="single" w:sz="4" w:space="0" w:color="auto"/>
            </w:tcBorders>
            <w:vAlign w:val="center"/>
          </w:tcPr>
          <w:p w:rsidR="00213609" w:rsidRPr="00AA1BB4" w:rsidRDefault="00213609" w:rsidP="00C33018">
            <w:pPr>
              <w:tabs>
                <w:tab w:val="right" w:pos="8789"/>
              </w:tabs>
              <w:suppressAutoHyphens/>
              <w:spacing w:after="0" w:line="240" w:lineRule="auto"/>
              <w:jc w:val="center"/>
              <w:rPr>
                <w:rFonts w:ascii="Times New Roman" w:hAnsi="Times New Roman"/>
                <w:b/>
                <w:spacing w:val="-2"/>
                <w:sz w:val="24"/>
                <w:szCs w:val="24"/>
              </w:rPr>
            </w:pPr>
          </w:p>
        </w:tc>
      </w:tr>
      <w:tr w:rsidR="00213609" w:rsidRPr="00AA1BB4" w:rsidTr="00F06A7D">
        <w:trPr>
          <w:trHeight w:val="528"/>
        </w:trPr>
        <w:tc>
          <w:tcPr>
            <w:tcW w:w="1843" w:type="dxa"/>
            <w:vMerge/>
            <w:tcBorders>
              <w:left w:val="single" w:sz="4" w:space="0" w:color="auto"/>
              <w:bottom w:val="single" w:sz="4" w:space="0" w:color="auto"/>
              <w:right w:val="single" w:sz="4" w:space="0" w:color="auto"/>
            </w:tcBorders>
            <w:shd w:val="clear" w:color="auto" w:fill="BFBFBF" w:themeFill="background1" w:themeFillShade="BF"/>
            <w:vAlign w:val="center"/>
          </w:tcPr>
          <w:p w:rsidR="00213609" w:rsidRPr="00AA1BB4" w:rsidRDefault="00213609" w:rsidP="00C33018">
            <w:pPr>
              <w:suppressAutoHyphens/>
              <w:spacing w:after="0" w:line="240" w:lineRule="auto"/>
              <w:jc w:val="center"/>
              <w:rPr>
                <w:rFonts w:ascii="Times New Roman" w:hAnsi="Times New Roman"/>
                <w:b/>
                <w:spacing w:val="-2"/>
                <w:sz w:val="24"/>
                <w:szCs w:val="24"/>
                <w:lang w:val="sr-Cyrl-CS"/>
              </w:rPr>
            </w:pPr>
          </w:p>
        </w:tc>
        <w:tc>
          <w:tcPr>
            <w:tcW w:w="18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3609" w:rsidRPr="00213609" w:rsidRDefault="00213609" w:rsidP="00C33018">
            <w:pPr>
              <w:tabs>
                <w:tab w:val="right" w:pos="8789"/>
              </w:tabs>
              <w:suppressAutoHyphens/>
              <w:spacing w:after="0" w:line="240" w:lineRule="auto"/>
              <w:jc w:val="center"/>
              <w:rPr>
                <w:rFonts w:ascii="Times New Roman" w:hAnsi="Times New Roman"/>
                <w:b/>
                <w:spacing w:val="-2"/>
                <w:sz w:val="24"/>
                <w:szCs w:val="24"/>
                <w:lang w:val="sr-Cyrl-RS"/>
              </w:rPr>
            </w:pPr>
            <w:r>
              <w:rPr>
                <w:rFonts w:ascii="Times New Roman" w:hAnsi="Times New Roman"/>
                <w:b/>
                <w:spacing w:val="-2"/>
                <w:sz w:val="24"/>
                <w:szCs w:val="24"/>
                <w:lang w:val="sr-Cyrl-RS"/>
              </w:rPr>
              <w:t>Поштански број</w:t>
            </w:r>
          </w:p>
        </w:tc>
        <w:tc>
          <w:tcPr>
            <w:tcW w:w="6555" w:type="dxa"/>
            <w:tcBorders>
              <w:top w:val="single" w:sz="4" w:space="0" w:color="auto"/>
              <w:left w:val="single" w:sz="4" w:space="0" w:color="auto"/>
              <w:bottom w:val="single" w:sz="4" w:space="0" w:color="auto"/>
              <w:right w:val="single" w:sz="4" w:space="0" w:color="auto"/>
            </w:tcBorders>
            <w:vAlign w:val="center"/>
          </w:tcPr>
          <w:p w:rsidR="00213609" w:rsidRPr="00AA1BB4" w:rsidRDefault="00213609" w:rsidP="00C33018">
            <w:pPr>
              <w:tabs>
                <w:tab w:val="right" w:pos="8789"/>
              </w:tabs>
              <w:suppressAutoHyphens/>
              <w:spacing w:after="0" w:line="240" w:lineRule="auto"/>
              <w:jc w:val="center"/>
              <w:rPr>
                <w:rFonts w:ascii="Times New Roman" w:hAnsi="Times New Roman"/>
                <w:b/>
                <w:spacing w:val="-2"/>
                <w:sz w:val="24"/>
                <w:szCs w:val="24"/>
              </w:rPr>
            </w:pPr>
          </w:p>
        </w:tc>
      </w:tr>
      <w:tr w:rsidR="00F06A7D" w:rsidRPr="00AA1BB4" w:rsidTr="00F06A7D">
        <w:trPr>
          <w:trHeight w:val="528"/>
        </w:trPr>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06A7D" w:rsidRPr="00AA1BB4" w:rsidRDefault="00F06A7D" w:rsidP="00C33018">
            <w:pPr>
              <w:suppressAutoHyphens/>
              <w:spacing w:after="0" w:line="240" w:lineRule="auto"/>
              <w:jc w:val="center"/>
              <w:rPr>
                <w:rFonts w:ascii="Times New Roman" w:hAnsi="Times New Roman"/>
                <w:b/>
                <w:spacing w:val="-2"/>
                <w:sz w:val="24"/>
                <w:szCs w:val="24"/>
                <w:lang w:val="sr-Cyrl-CS"/>
              </w:rPr>
            </w:pPr>
            <w:r>
              <w:rPr>
                <w:rFonts w:ascii="Times New Roman" w:hAnsi="Times New Roman"/>
                <w:b/>
                <w:spacing w:val="-2"/>
                <w:sz w:val="24"/>
                <w:szCs w:val="24"/>
                <w:lang w:val="sr-Cyrl-CS"/>
              </w:rPr>
              <w:t>Адреса седишта</w:t>
            </w:r>
          </w:p>
        </w:tc>
        <w:tc>
          <w:tcPr>
            <w:tcW w:w="8363" w:type="dxa"/>
            <w:gridSpan w:val="2"/>
            <w:tcBorders>
              <w:top w:val="single" w:sz="4" w:space="0" w:color="auto"/>
              <w:left w:val="single" w:sz="4" w:space="0" w:color="auto"/>
              <w:bottom w:val="single" w:sz="4" w:space="0" w:color="auto"/>
              <w:right w:val="single" w:sz="4" w:space="0" w:color="auto"/>
            </w:tcBorders>
          </w:tcPr>
          <w:p w:rsidR="00F06A7D" w:rsidRPr="00AA1BB4" w:rsidRDefault="00F06A7D" w:rsidP="00C33018">
            <w:pPr>
              <w:tabs>
                <w:tab w:val="right" w:pos="8789"/>
              </w:tabs>
              <w:suppressAutoHyphens/>
              <w:spacing w:after="0" w:line="240" w:lineRule="auto"/>
              <w:jc w:val="center"/>
              <w:rPr>
                <w:rFonts w:ascii="Times New Roman" w:hAnsi="Times New Roman"/>
                <w:b/>
                <w:spacing w:val="-2"/>
                <w:sz w:val="24"/>
                <w:szCs w:val="24"/>
              </w:rPr>
            </w:pPr>
          </w:p>
        </w:tc>
      </w:tr>
      <w:tr w:rsidR="00F06A7D" w:rsidRPr="00AA1BB4" w:rsidTr="00F06A7D">
        <w:trPr>
          <w:trHeight w:val="528"/>
        </w:trPr>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rsidR="00F06A7D" w:rsidRPr="00AA1BB4" w:rsidRDefault="00F06A7D" w:rsidP="00C33018">
            <w:pPr>
              <w:suppressAutoHyphens/>
              <w:spacing w:after="0" w:line="240" w:lineRule="auto"/>
              <w:jc w:val="center"/>
              <w:rPr>
                <w:rFonts w:ascii="Times New Roman" w:hAnsi="Times New Roman"/>
                <w:b/>
                <w:spacing w:val="-2"/>
                <w:sz w:val="24"/>
                <w:szCs w:val="24"/>
                <w:lang w:val="sr-Cyrl-CS"/>
              </w:rPr>
            </w:pPr>
            <w:r>
              <w:rPr>
                <w:rFonts w:ascii="Times New Roman" w:hAnsi="Times New Roman"/>
                <w:b/>
                <w:spacing w:val="-2"/>
                <w:sz w:val="24"/>
                <w:szCs w:val="24"/>
                <w:lang w:val="sr-Cyrl-CS"/>
              </w:rPr>
              <w:t>Адреса за слање поште ( навести и поштански број)</w:t>
            </w:r>
          </w:p>
        </w:tc>
        <w:tc>
          <w:tcPr>
            <w:tcW w:w="8363" w:type="dxa"/>
            <w:gridSpan w:val="2"/>
            <w:tcBorders>
              <w:top w:val="single" w:sz="4" w:space="0" w:color="auto"/>
              <w:left w:val="single" w:sz="4" w:space="0" w:color="auto"/>
              <w:bottom w:val="single" w:sz="4" w:space="0" w:color="auto"/>
              <w:right w:val="single" w:sz="4" w:space="0" w:color="auto"/>
            </w:tcBorders>
          </w:tcPr>
          <w:p w:rsidR="00F06A7D" w:rsidRPr="00AA1BB4" w:rsidRDefault="00F06A7D" w:rsidP="00C33018">
            <w:pPr>
              <w:tabs>
                <w:tab w:val="right" w:pos="8789"/>
              </w:tabs>
              <w:suppressAutoHyphens/>
              <w:spacing w:after="0" w:line="240" w:lineRule="auto"/>
              <w:jc w:val="center"/>
              <w:rPr>
                <w:rFonts w:ascii="Times New Roman" w:hAnsi="Times New Roman"/>
                <w:b/>
                <w:spacing w:val="-2"/>
                <w:sz w:val="24"/>
                <w:szCs w:val="24"/>
              </w:rPr>
            </w:pPr>
          </w:p>
        </w:tc>
      </w:tr>
      <w:tr w:rsidR="00F06A7D" w:rsidRPr="00AA1BB4" w:rsidTr="00F06A7D">
        <w:trPr>
          <w:trHeight w:val="528"/>
        </w:trPr>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rsidR="00F06A7D" w:rsidRPr="00AA1BB4" w:rsidRDefault="00F06A7D" w:rsidP="00C33018">
            <w:pPr>
              <w:suppressAutoHyphens/>
              <w:spacing w:after="0" w:line="240" w:lineRule="auto"/>
              <w:jc w:val="center"/>
              <w:rPr>
                <w:rFonts w:ascii="Times New Roman" w:hAnsi="Times New Roman"/>
                <w:b/>
                <w:spacing w:val="-2"/>
                <w:sz w:val="24"/>
                <w:szCs w:val="24"/>
                <w:lang w:val="sr-Cyrl-CS"/>
              </w:rPr>
            </w:pPr>
            <w:r w:rsidRPr="00AA1BB4">
              <w:rPr>
                <w:rFonts w:ascii="Times New Roman" w:hAnsi="Times New Roman"/>
                <w:b/>
                <w:spacing w:val="-2"/>
                <w:sz w:val="24"/>
                <w:szCs w:val="24"/>
                <w:lang w:val="sr-Cyrl-CS"/>
              </w:rPr>
              <w:t>Број телефона</w:t>
            </w:r>
          </w:p>
        </w:tc>
        <w:tc>
          <w:tcPr>
            <w:tcW w:w="8363" w:type="dxa"/>
            <w:gridSpan w:val="2"/>
            <w:tcBorders>
              <w:top w:val="single" w:sz="4" w:space="0" w:color="auto"/>
              <w:left w:val="single" w:sz="4" w:space="0" w:color="auto"/>
              <w:bottom w:val="single" w:sz="4" w:space="0" w:color="auto"/>
              <w:right w:val="single" w:sz="4" w:space="0" w:color="auto"/>
            </w:tcBorders>
          </w:tcPr>
          <w:p w:rsidR="00F06A7D" w:rsidRPr="00AA1BB4" w:rsidRDefault="00F06A7D" w:rsidP="00C33018">
            <w:pPr>
              <w:tabs>
                <w:tab w:val="right" w:pos="8789"/>
              </w:tabs>
              <w:suppressAutoHyphens/>
              <w:spacing w:after="0" w:line="240" w:lineRule="auto"/>
              <w:jc w:val="center"/>
              <w:rPr>
                <w:rFonts w:ascii="Times New Roman" w:hAnsi="Times New Roman"/>
                <w:b/>
                <w:spacing w:val="-2"/>
                <w:sz w:val="24"/>
                <w:szCs w:val="24"/>
              </w:rPr>
            </w:pPr>
          </w:p>
        </w:tc>
      </w:tr>
      <w:tr w:rsidR="00F06A7D" w:rsidRPr="00AA1BB4" w:rsidTr="00F06A7D">
        <w:trPr>
          <w:trHeight w:val="528"/>
        </w:trPr>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06A7D" w:rsidRPr="00AA1BB4" w:rsidRDefault="00F06A7D" w:rsidP="00C33018">
            <w:pPr>
              <w:suppressAutoHyphens/>
              <w:spacing w:after="0" w:line="240" w:lineRule="auto"/>
              <w:jc w:val="center"/>
              <w:rPr>
                <w:rFonts w:ascii="Times New Roman" w:hAnsi="Times New Roman"/>
                <w:b/>
                <w:spacing w:val="-2"/>
                <w:sz w:val="24"/>
                <w:szCs w:val="24"/>
                <w:lang w:val="sr-Cyrl-CS"/>
              </w:rPr>
            </w:pPr>
            <w:r w:rsidRPr="00AA1BB4">
              <w:rPr>
                <w:rFonts w:ascii="Times New Roman" w:hAnsi="Times New Roman"/>
                <w:b/>
                <w:spacing w:val="-2"/>
                <w:sz w:val="24"/>
                <w:szCs w:val="24"/>
                <w:lang w:val="sr-Cyrl-CS"/>
              </w:rPr>
              <w:t>Електронска пошта</w:t>
            </w:r>
          </w:p>
        </w:tc>
        <w:tc>
          <w:tcPr>
            <w:tcW w:w="8363" w:type="dxa"/>
            <w:gridSpan w:val="2"/>
            <w:tcBorders>
              <w:top w:val="single" w:sz="4" w:space="0" w:color="auto"/>
              <w:left w:val="single" w:sz="4" w:space="0" w:color="auto"/>
              <w:bottom w:val="single" w:sz="4" w:space="0" w:color="auto"/>
              <w:right w:val="single" w:sz="4" w:space="0" w:color="auto"/>
            </w:tcBorders>
          </w:tcPr>
          <w:p w:rsidR="00F06A7D" w:rsidRPr="00AA1BB4" w:rsidRDefault="00F06A7D" w:rsidP="00C33018">
            <w:pPr>
              <w:tabs>
                <w:tab w:val="right" w:pos="8789"/>
              </w:tabs>
              <w:suppressAutoHyphens/>
              <w:spacing w:after="0" w:line="240" w:lineRule="auto"/>
              <w:jc w:val="center"/>
              <w:rPr>
                <w:rFonts w:ascii="Times New Roman" w:hAnsi="Times New Roman"/>
                <w:b/>
                <w:spacing w:val="-2"/>
                <w:sz w:val="24"/>
                <w:szCs w:val="24"/>
              </w:rPr>
            </w:pPr>
          </w:p>
        </w:tc>
      </w:tr>
      <w:tr w:rsidR="00F06A7D" w:rsidRPr="00AA1BB4" w:rsidTr="00F06A7D">
        <w:trPr>
          <w:trHeight w:val="528"/>
        </w:trPr>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06A7D" w:rsidRPr="00AA1BB4" w:rsidRDefault="00F06A7D" w:rsidP="00C33018">
            <w:pPr>
              <w:suppressAutoHyphens/>
              <w:spacing w:after="0" w:line="240" w:lineRule="auto"/>
              <w:jc w:val="center"/>
              <w:rPr>
                <w:rFonts w:ascii="Times New Roman" w:hAnsi="Times New Roman"/>
                <w:b/>
                <w:spacing w:val="-2"/>
                <w:sz w:val="24"/>
                <w:szCs w:val="24"/>
                <w:lang w:val="sr-Cyrl-CS"/>
              </w:rPr>
            </w:pPr>
            <w:r w:rsidRPr="00AA1BB4">
              <w:rPr>
                <w:rFonts w:ascii="Times New Roman" w:hAnsi="Times New Roman"/>
                <w:b/>
                <w:spacing w:val="-2"/>
                <w:sz w:val="24"/>
                <w:szCs w:val="24"/>
                <w:lang w:val="sr-Cyrl-CS"/>
              </w:rPr>
              <w:t>Веб адреса</w:t>
            </w:r>
          </w:p>
        </w:tc>
        <w:tc>
          <w:tcPr>
            <w:tcW w:w="8363" w:type="dxa"/>
            <w:gridSpan w:val="2"/>
            <w:tcBorders>
              <w:top w:val="single" w:sz="4" w:space="0" w:color="auto"/>
              <w:left w:val="single" w:sz="4" w:space="0" w:color="auto"/>
              <w:bottom w:val="single" w:sz="4" w:space="0" w:color="auto"/>
              <w:right w:val="single" w:sz="4" w:space="0" w:color="auto"/>
            </w:tcBorders>
          </w:tcPr>
          <w:p w:rsidR="00F06A7D" w:rsidRPr="00AA1BB4" w:rsidRDefault="00F06A7D" w:rsidP="00C33018">
            <w:pPr>
              <w:tabs>
                <w:tab w:val="right" w:pos="8789"/>
              </w:tabs>
              <w:suppressAutoHyphens/>
              <w:spacing w:after="0" w:line="240" w:lineRule="auto"/>
              <w:jc w:val="center"/>
              <w:rPr>
                <w:rFonts w:ascii="Times New Roman" w:hAnsi="Times New Roman"/>
                <w:b/>
                <w:spacing w:val="-2"/>
                <w:sz w:val="24"/>
                <w:szCs w:val="24"/>
              </w:rPr>
            </w:pPr>
          </w:p>
        </w:tc>
      </w:tr>
    </w:tbl>
    <w:p w:rsidR="00524C48" w:rsidRDefault="00524C48" w:rsidP="008174BC">
      <w:pPr>
        <w:spacing w:after="0" w:line="240" w:lineRule="auto"/>
        <w:rPr>
          <w:rFonts w:ascii="Times New Roman" w:eastAsia="Times New Roman" w:hAnsi="Times New Roman" w:cs="Times New Roman"/>
          <w:b/>
          <w:i/>
          <w:sz w:val="24"/>
          <w:szCs w:val="24"/>
          <w:lang w:val="sr-Cyrl-CS"/>
        </w:rPr>
      </w:pPr>
    </w:p>
    <w:p w:rsidR="002F240E" w:rsidRDefault="002F240E" w:rsidP="008174BC">
      <w:pPr>
        <w:spacing w:after="0" w:line="240" w:lineRule="auto"/>
        <w:rPr>
          <w:rFonts w:ascii="Times New Roman" w:eastAsia="Times New Roman" w:hAnsi="Times New Roman" w:cs="Times New Roman"/>
          <w:b/>
          <w:i/>
          <w:sz w:val="24"/>
          <w:szCs w:val="24"/>
          <w:lang w:val="sr-Cyrl-CS"/>
        </w:rPr>
      </w:pPr>
    </w:p>
    <w:p w:rsidR="00524C48" w:rsidRDefault="00524C48" w:rsidP="00524C48">
      <w:pPr>
        <w:spacing w:after="0" w:line="240" w:lineRule="auto"/>
        <w:rPr>
          <w:rFonts w:ascii="Times New Roman" w:hAnsi="Times New Roman" w:cs="Times New Roman"/>
          <w:b/>
          <w:i/>
          <w:sz w:val="24"/>
          <w:szCs w:val="24"/>
          <w:lang w:val="sr-Cyrl-CS"/>
        </w:rPr>
      </w:pPr>
      <w:r>
        <w:rPr>
          <w:rFonts w:ascii="Times New Roman" w:eastAsia="Times New Roman" w:hAnsi="Times New Roman" w:cs="Times New Roman"/>
          <w:b/>
          <w:i/>
          <w:sz w:val="24"/>
          <w:szCs w:val="24"/>
          <w:lang w:val="sr-Cyrl-CS"/>
        </w:rPr>
        <w:t>2</w:t>
      </w:r>
      <w:r>
        <w:rPr>
          <w:rFonts w:ascii="Times New Roman" w:eastAsia="Times New Roman" w:hAnsi="Times New Roman" w:cs="Times New Roman"/>
          <w:b/>
          <w:i/>
          <w:sz w:val="24"/>
          <w:szCs w:val="24"/>
          <w:lang w:val="sr-Latn-RS"/>
        </w:rPr>
        <w:t xml:space="preserve">. </w:t>
      </w:r>
      <w:r w:rsidRPr="001430C1">
        <w:rPr>
          <w:rFonts w:ascii="Times New Roman" w:eastAsia="Times New Roman" w:hAnsi="Times New Roman" w:cs="Times New Roman"/>
          <w:b/>
          <w:i/>
          <w:sz w:val="24"/>
          <w:szCs w:val="24"/>
          <w:lang w:val="sr-Cyrl-CS"/>
        </w:rPr>
        <w:t xml:space="preserve">ПОДАЦИ О </w:t>
      </w:r>
      <w:r w:rsidRPr="001430C1">
        <w:rPr>
          <w:rFonts w:ascii="Times New Roman" w:hAnsi="Times New Roman" w:cs="Times New Roman"/>
          <w:b/>
          <w:i/>
          <w:sz w:val="24"/>
          <w:szCs w:val="24"/>
          <w:lang w:val="sr-Cyrl-CS"/>
        </w:rPr>
        <w:t>ЗАКОНСКОМ ЗАСТУПНИКУ</w:t>
      </w:r>
    </w:p>
    <w:p w:rsidR="00524C48" w:rsidRPr="001430C1" w:rsidRDefault="00524C48" w:rsidP="008174BC">
      <w:pPr>
        <w:spacing w:after="0" w:line="240" w:lineRule="auto"/>
        <w:rPr>
          <w:rFonts w:ascii="Times New Roman" w:eastAsia="Times New Roman" w:hAnsi="Times New Roman" w:cs="Times New Roman"/>
          <w:b/>
          <w:i/>
          <w:sz w:val="24"/>
          <w:szCs w:val="24"/>
          <w:lang w:val="sr-Cyrl-CS"/>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9"/>
        <w:gridCol w:w="5086"/>
      </w:tblGrid>
      <w:tr w:rsidR="00285485" w:rsidRPr="0049061F" w:rsidTr="00AE6BD0">
        <w:trPr>
          <w:trHeight w:val="482"/>
        </w:trPr>
        <w:tc>
          <w:tcPr>
            <w:tcW w:w="4979" w:type="dxa"/>
            <w:shd w:val="clear" w:color="auto" w:fill="D9D9D9"/>
            <w:vAlign w:val="center"/>
          </w:tcPr>
          <w:p w:rsidR="00285485" w:rsidRPr="0049061F" w:rsidRDefault="00285485" w:rsidP="001430C1">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49061F">
              <w:rPr>
                <w:rFonts w:ascii="Times New Roman" w:eastAsia="Times New Roman" w:hAnsi="Times New Roman" w:cs="Times New Roman"/>
                <w:b/>
                <w:spacing w:val="-2"/>
                <w:sz w:val="24"/>
                <w:szCs w:val="24"/>
                <w:lang w:val="sr-Cyrl-CS"/>
              </w:rPr>
              <w:t xml:space="preserve">Име и презиме </w:t>
            </w:r>
          </w:p>
        </w:tc>
        <w:tc>
          <w:tcPr>
            <w:tcW w:w="5086" w:type="dxa"/>
            <w:vAlign w:val="center"/>
          </w:tcPr>
          <w:p w:rsidR="00285485" w:rsidRPr="0049061F" w:rsidRDefault="00285485" w:rsidP="001430C1">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285485" w:rsidRPr="0049061F" w:rsidTr="00AE6BD0">
        <w:trPr>
          <w:trHeight w:val="260"/>
        </w:trPr>
        <w:tc>
          <w:tcPr>
            <w:tcW w:w="4979" w:type="dxa"/>
            <w:shd w:val="clear" w:color="auto" w:fill="D9D9D9"/>
            <w:vAlign w:val="center"/>
          </w:tcPr>
          <w:p w:rsidR="00285485" w:rsidRPr="0049061F" w:rsidRDefault="00285485" w:rsidP="001430C1">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Pr>
                <w:rFonts w:ascii="Times New Roman" w:eastAsia="Times New Roman" w:hAnsi="Times New Roman" w:cs="Times New Roman"/>
                <w:b/>
                <w:spacing w:val="-2"/>
                <w:sz w:val="24"/>
                <w:szCs w:val="24"/>
                <w:lang w:val="sr-Cyrl-CS"/>
              </w:rPr>
              <w:t>Пол</w:t>
            </w:r>
          </w:p>
        </w:tc>
        <w:tc>
          <w:tcPr>
            <w:tcW w:w="5086" w:type="dxa"/>
            <w:vAlign w:val="center"/>
          </w:tcPr>
          <w:p w:rsidR="00285485" w:rsidRPr="005A5AD2" w:rsidRDefault="00285485" w:rsidP="005A5AD2">
            <w:pPr>
              <w:pStyle w:val="ListParagraph"/>
              <w:tabs>
                <w:tab w:val="right" w:pos="8789"/>
              </w:tabs>
              <w:suppressAutoHyphens/>
              <w:spacing w:after="0" w:line="240" w:lineRule="auto"/>
              <w:rPr>
                <w:rStyle w:val="FootnoteReference"/>
                <w:rFonts w:ascii="Times New Roman" w:hAnsi="Times New Roman"/>
                <w:position w:val="0"/>
                <w:sz w:val="24"/>
                <w:szCs w:val="24"/>
                <w:lang w:val="sr-Cyrl-CS"/>
              </w:rPr>
            </w:pPr>
            <w:r w:rsidRPr="005A5AD2">
              <w:rPr>
                <w:lang w:val="sr-Cyrl-CS"/>
              </w:rPr>
              <w:t xml:space="preserve"> </w:t>
            </w:r>
            <w:r w:rsidRPr="0049061F">
              <w:rPr>
                <w:rFonts w:ascii="Times New Roman" w:hAnsi="Times New Roman"/>
                <w:sz w:val="24"/>
                <w:szCs w:val="24"/>
                <w:lang w:val="sr-Cyrl-CS"/>
              </w:rPr>
              <w:sym w:font="Wingdings" w:char="F06F"/>
            </w:r>
            <w:r w:rsidRPr="0049061F">
              <w:rPr>
                <w:rFonts w:ascii="Times New Roman" w:hAnsi="Times New Roman"/>
                <w:sz w:val="24"/>
                <w:szCs w:val="24"/>
                <w:lang w:val="sr-Cyrl-CS"/>
              </w:rPr>
              <w:t xml:space="preserve"> </w:t>
            </w:r>
            <w:r>
              <w:rPr>
                <w:rFonts w:ascii="Times New Roman" w:hAnsi="Times New Roman"/>
                <w:sz w:val="24"/>
                <w:szCs w:val="24"/>
                <w:lang w:val="sr-Cyrl-CS"/>
              </w:rPr>
              <w:t>мушки</w:t>
            </w:r>
            <w:r w:rsidRPr="0049061F">
              <w:rPr>
                <w:rFonts w:ascii="Times New Roman" w:hAnsi="Times New Roman"/>
                <w:sz w:val="24"/>
                <w:szCs w:val="24"/>
                <w:lang w:val="sr-Cyrl-CS"/>
              </w:rPr>
              <w:t xml:space="preserve">            </w:t>
            </w:r>
            <w:r w:rsidRPr="0049061F">
              <w:rPr>
                <w:rFonts w:ascii="Times New Roman" w:hAnsi="Times New Roman"/>
                <w:sz w:val="24"/>
                <w:szCs w:val="24"/>
                <w:lang w:val="sr-Cyrl-CS"/>
              </w:rPr>
              <w:sym w:font="Wingdings" w:char="F06F"/>
            </w:r>
            <w:r w:rsidRPr="0049061F">
              <w:rPr>
                <w:rFonts w:ascii="Times New Roman" w:hAnsi="Times New Roman"/>
                <w:sz w:val="24"/>
                <w:szCs w:val="24"/>
                <w:lang w:val="sr-Cyrl-CS"/>
              </w:rPr>
              <w:t xml:space="preserve"> </w:t>
            </w:r>
            <w:r>
              <w:rPr>
                <w:rFonts w:ascii="Times New Roman" w:hAnsi="Times New Roman"/>
                <w:sz w:val="24"/>
                <w:szCs w:val="24"/>
                <w:lang w:val="sr-Cyrl-CS"/>
              </w:rPr>
              <w:t>женски</w:t>
            </w:r>
          </w:p>
        </w:tc>
      </w:tr>
      <w:tr w:rsidR="00285485" w:rsidRPr="0049061F" w:rsidTr="00AE6BD0">
        <w:trPr>
          <w:trHeight w:val="137"/>
        </w:trPr>
        <w:tc>
          <w:tcPr>
            <w:tcW w:w="4979" w:type="dxa"/>
            <w:shd w:val="clear" w:color="auto" w:fill="D9D9D9"/>
            <w:vAlign w:val="center"/>
          </w:tcPr>
          <w:p w:rsidR="00285485" w:rsidRPr="0049061F" w:rsidRDefault="00285485" w:rsidP="001430C1">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49061F">
              <w:rPr>
                <w:rFonts w:ascii="Times New Roman" w:eastAsia="Times New Roman" w:hAnsi="Times New Roman" w:cs="Times New Roman"/>
                <w:b/>
                <w:spacing w:val="-2"/>
                <w:sz w:val="24"/>
                <w:szCs w:val="24"/>
                <w:lang w:val="sr-Cyrl-CS"/>
              </w:rPr>
              <w:t>Телефон</w:t>
            </w:r>
          </w:p>
        </w:tc>
        <w:tc>
          <w:tcPr>
            <w:tcW w:w="5086" w:type="dxa"/>
            <w:vAlign w:val="center"/>
          </w:tcPr>
          <w:p w:rsidR="00285485" w:rsidRPr="0049061F" w:rsidRDefault="00285485" w:rsidP="001430C1">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285485" w:rsidRPr="0049061F" w:rsidTr="00AE6BD0">
        <w:trPr>
          <w:trHeight w:val="127"/>
        </w:trPr>
        <w:tc>
          <w:tcPr>
            <w:tcW w:w="4979" w:type="dxa"/>
            <w:shd w:val="clear" w:color="auto" w:fill="D9D9D9"/>
            <w:vAlign w:val="center"/>
          </w:tcPr>
          <w:p w:rsidR="00285485" w:rsidRPr="0049061F" w:rsidRDefault="00285485" w:rsidP="001430C1">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49061F">
              <w:rPr>
                <w:rFonts w:ascii="Times New Roman" w:eastAsia="Times New Roman" w:hAnsi="Times New Roman" w:cs="Times New Roman"/>
                <w:b/>
                <w:spacing w:val="-2"/>
                <w:sz w:val="24"/>
                <w:szCs w:val="24"/>
                <w:lang w:val="sr-Cyrl-CS"/>
              </w:rPr>
              <w:t>Мобилни телефон</w:t>
            </w:r>
          </w:p>
        </w:tc>
        <w:tc>
          <w:tcPr>
            <w:tcW w:w="5086" w:type="dxa"/>
            <w:vAlign w:val="center"/>
          </w:tcPr>
          <w:p w:rsidR="00285485" w:rsidRPr="0049061F" w:rsidRDefault="00285485" w:rsidP="001430C1">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285485" w:rsidRPr="0049061F" w:rsidTr="00AE6BD0">
        <w:trPr>
          <w:trHeight w:val="364"/>
        </w:trPr>
        <w:tc>
          <w:tcPr>
            <w:tcW w:w="4979" w:type="dxa"/>
            <w:shd w:val="clear" w:color="auto" w:fill="D9D9D9"/>
            <w:vAlign w:val="center"/>
          </w:tcPr>
          <w:p w:rsidR="00285485" w:rsidRPr="0049061F" w:rsidRDefault="00285485" w:rsidP="001430C1">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49061F">
              <w:rPr>
                <w:rFonts w:ascii="Times New Roman" w:eastAsia="Times New Roman" w:hAnsi="Times New Roman" w:cs="Times New Roman"/>
                <w:b/>
                <w:spacing w:val="-2"/>
                <w:sz w:val="24"/>
                <w:szCs w:val="24"/>
                <w:lang w:val="sr-Cyrl-CS"/>
              </w:rPr>
              <w:t>Електронска пошта</w:t>
            </w:r>
          </w:p>
        </w:tc>
        <w:tc>
          <w:tcPr>
            <w:tcW w:w="5086" w:type="dxa"/>
            <w:vAlign w:val="center"/>
          </w:tcPr>
          <w:p w:rsidR="00285485" w:rsidRPr="0049061F" w:rsidRDefault="00285485" w:rsidP="001430C1">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bl>
    <w:p w:rsidR="001430C1" w:rsidRDefault="001430C1" w:rsidP="008174BC">
      <w:pPr>
        <w:tabs>
          <w:tab w:val="right" w:pos="8789"/>
        </w:tabs>
        <w:suppressAutoHyphens/>
        <w:spacing w:after="0" w:line="240" w:lineRule="auto"/>
        <w:jc w:val="both"/>
        <w:rPr>
          <w:rFonts w:ascii="Times New Roman" w:eastAsia="Times New Roman" w:hAnsi="Times New Roman" w:cs="Times New Roman"/>
          <w:b/>
          <w:spacing w:val="-2"/>
          <w:sz w:val="24"/>
          <w:szCs w:val="24"/>
          <w:lang w:val="sr-Cyrl-CS"/>
        </w:rPr>
      </w:pPr>
    </w:p>
    <w:p w:rsidR="009D7D3E" w:rsidRPr="0049061F" w:rsidRDefault="009D7D3E" w:rsidP="008174BC">
      <w:pPr>
        <w:tabs>
          <w:tab w:val="left" w:pos="1140"/>
        </w:tabs>
        <w:spacing w:after="0" w:line="240" w:lineRule="auto"/>
        <w:rPr>
          <w:rFonts w:ascii="Times New Roman" w:hAnsi="Times New Roman" w:cs="Times New Roman"/>
          <w:sz w:val="24"/>
          <w:szCs w:val="24"/>
          <w:lang w:val="sr-Cyrl-CS"/>
        </w:rPr>
      </w:pPr>
    </w:p>
    <w:p w:rsidR="002B269D" w:rsidRDefault="00213609" w:rsidP="002B269D">
      <w:pPr>
        <w:tabs>
          <w:tab w:val="left" w:pos="1140"/>
        </w:tabs>
        <w:spacing w:after="0" w:line="240" w:lineRule="auto"/>
        <w:rPr>
          <w:rFonts w:ascii="Times New Roman" w:hAnsi="Times New Roman" w:cs="Times New Roman"/>
          <w:b/>
          <w:i/>
          <w:sz w:val="24"/>
          <w:szCs w:val="24"/>
          <w:lang w:val="sr-Cyrl-CS"/>
        </w:rPr>
      </w:pPr>
      <w:r>
        <w:rPr>
          <w:rFonts w:ascii="Times New Roman" w:eastAsia="Times New Roman" w:hAnsi="Times New Roman" w:cs="Times New Roman"/>
          <w:b/>
          <w:i/>
          <w:sz w:val="24"/>
          <w:szCs w:val="24"/>
          <w:lang w:val="sr-Cyrl-CS"/>
        </w:rPr>
        <w:t>3</w:t>
      </w:r>
      <w:r w:rsidR="002B269D" w:rsidRPr="001430C1">
        <w:rPr>
          <w:rFonts w:ascii="Times New Roman" w:eastAsia="Times New Roman" w:hAnsi="Times New Roman" w:cs="Times New Roman"/>
          <w:b/>
          <w:i/>
          <w:sz w:val="24"/>
          <w:szCs w:val="24"/>
          <w:lang w:val="sr-Cyrl-CS"/>
        </w:rPr>
        <w:t xml:space="preserve">. ПРОФИЛ ПРИВРЕДНОГ </w:t>
      </w:r>
      <w:r w:rsidR="002B269D" w:rsidRPr="001430C1">
        <w:rPr>
          <w:rFonts w:ascii="Times New Roman" w:hAnsi="Times New Roman" w:cs="Times New Roman"/>
          <w:b/>
          <w:i/>
          <w:sz w:val="24"/>
          <w:szCs w:val="24"/>
          <w:lang w:val="sr-Cyrl-CS"/>
        </w:rPr>
        <w:t>СУБЈЕКТА</w:t>
      </w:r>
    </w:p>
    <w:p w:rsidR="002B269D" w:rsidRPr="001430C1" w:rsidRDefault="002B269D" w:rsidP="002B269D">
      <w:pPr>
        <w:tabs>
          <w:tab w:val="left" w:pos="1140"/>
        </w:tabs>
        <w:spacing w:after="0" w:line="240" w:lineRule="auto"/>
        <w:rPr>
          <w:rFonts w:ascii="Times New Roman" w:hAnsi="Times New Roman" w:cs="Times New Roman"/>
          <w:i/>
          <w:sz w:val="24"/>
          <w:szCs w:val="24"/>
          <w:lang w:val="sr-Cyrl-CS"/>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1"/>
        <w:gridCol w:w="5024"/>
      </w:tblGrid>
      <w:tr w:rsidR="00285485" w:rsidRPr="0049061F" w:rsidTr="00AE6BD0">
        <w:trPr>
          <w:trHeight w:val="187"/>
        </w:trPr>
        <w:tc>
          <w:tcPr>
            <w:tcW w:w="5041" w:type="dxa"/>
            <w:shd w:val="clear" w:color="auto" w:fill="D9D9D9"/>
            <w:vAlign w:val="center"/>
          </w:tcPr>
          <w:p w:rsidR="00285485" w:rsidRPr="0049061F" w:rsidRDefault="00213609" w:rsidP="002F240E">
            <w:pPr>
              <w:spacing w:after="0" w:line="240" w:lineRule="auto"/>
              <w:jc w:val="both"/>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Година оснивања</w:t>
            </w:r>
          </w:p>
        </w:tc>
        <w:tc>
          <w:tcPr>
            <w:tcW w:w="5024" w:type="dxa"/>
            <w:vAlign w:val="center"/>
          </w:tcPr>
          <w:p w:rsidR="00285485" w:rsidRDefault="00285485" w:rsidP="001430C1">
            <w:pPr>
              <w:tabs>
                <w:tab w:val="right" w:pos="8789"/>
              </w:tabs>
              <w:suppressAutoHyphens/>
              <w:spacing w:after="0" w:line="240" w:lineRule="auto"/>
              <w:rPr>
                <w:rFonts w:ascii="Times New Roman" w:eastAsia="Times New Roman" w:hAnsi="Times New Roman" w:cs="Times New Roman"/>
                <w:b/>
                <w:spacing w:val="-2"/>
                <w:sz w:val="24"/>
                <w:szCs w:val="24"/>
                <w:lang w:val="sr-Cyrl-CS"/>
              </w:rPr>
            </w:pPr>
          </w:p>
          <w:p w:rsidR="00285485" w:rsidRPr="0049061F" w:rsidRDefault="00285485" w:rsidP="001430C1">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r w:rsidR="00213609" w:rsidRPr="0049061F" w:rsidTr="00AE6BD0">
        <w:trPr>
          <w:trHeight w:val="187"/>
        </w:trPr>
        <w:tc>
          <w:tcPr>
            <w:tcW w:w="5041" w:type="dxa"/>
            <w:shd w:val="clear" w:color="auto" w:fill="D9D9D9"/>
            <w:vAlign w:val="center"/>
          </w:tcPr>
          <w:p w:rsidR="00213609" w:rsidRDefault="00213609" w:rsidP="002F240E">
            <w:pPr>
              <w:spacing w:after="0" w:line="240" w:lineRule="auto"/>
              <w:jc w:val="both"/>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Назив и шифра регистроване делатности</w:t>
            </w:r>
          </w:p>
        </w:tc>
        <w:tc>
          <w:tcPr>
            <w:tcW w:w="5024" w:type="dxa"/>
            <w:vAlign w:val="center"/>
          </w:tcPr>
          <w:p w:rsidR="00213609" w:rsidRDefault="00213609" w:rsidP="001430C1">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r w:rsidR="00213609" w:rsidRPr="0049061F" w:rsidTr="00AE6BD0">
        <w:trPr>
          <w:trHeight w:val="187"/>
        </w:trPr>
        <w:tc>
          <w:tcPr>
            <w:tcW w:w="5041" w:type="dxa"/>
            <w:shd w:val="clear" w:color="auto" w:fill="D9D9D9"/>
            <w:vAlign w:val="center"/>
          </w:tcPr>
          <w:p w:rsidR="00213609" w:rsidRDefault="00213609" w:rsidP="002F240E">
            <w:pPr>
              <w:spacing w:after="0" w:line="240" w:lineRule="auto"/>
              <w:jc w:val="both"/>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 xml:space="preserve">Назив и шифра делатности </w:t>
            </w:r>
            <w:r w:rsidRPr="00222452">
              <w:rPr>
                <w:rFonts w:ascii="Times New Roman" w:eastAsia="Times New Roman" w:hAnsi="Times New Roman" w:cs="Times New Roman"/>
                <w:b/>
                <w:sz w:val="24"/>
                <w:szCs w:val="24"/>
                <w:lang w:val="sr-Cyrl-CS"/>
              </w:rPr>
              <w:t>коју привредни субјект доказује да обављ</w:t>
            </w:r>
            <w:r w:rsidR="00AE6BD0">
              <w:rPr>
                <w:rFonts w:ascii="Times New Roman" w:eastAsia="Times New Roman" w:hAnsi="Times New Roman" w:cs="Times New Roman"/>
                <w:b/>
                <w:sz w:val="24"/>
                <w:szCs w:val="24"/>
                <w:lang w:val="sr-Cyrl-CS"/>
              </w:rPr>
              <w:t>а и за коју је намењено инвестиционо улагање</w:t>
            </w:r>
            <w:r w:rsidRPr="00222452">
              <w:rPr>
                <w:rFonts w:ascii="Times New Roman" w:eastAsia="Times New Roman" w:hAnsi="Times New Roman" w:cs="Times New Roman"/>
                <w:b/>
                <w:sz w:val="24"/>
                <w:szCs w:val="24"/>
                <w:lang w:val="sr-Cyrl-CS"/>
              </w:rPr>
              <w:t xml:space="preserve"> (не мора  нужно бити и регистрована у </w:t>
            </w:r>
            <w:proofErr w:type="spellStart"/>
            <w:r w:rsidRPr="00222452">
              <w:rPr>
                <w:rFonts w:ascii="Times New Roman" w:eastAsia="Times New Roman" w:hAnsi="Times New Roman" w:cs="Times New Roman"/>
                <w:b/>
                <w:sz w:val="24"/>
                <w:szCs w:val="24"/>
                <w:lang w:val="sr-Cyrl-CS"/>
              </w:rPr>
              <w:t>АПРу</w:t>
            </w:r>
            <w:proofErr w:type="spellEnd"/>
            <w:r w:rsidRPr="00222452">
              <w:rPr>
                <w:rFonts w:ascii="Times New Roman" w:eastAsia="Times New Roman" w:hAnsi="Times New Roman" w:cs="Times New Roman"/>
                <w:b/>
                <w:sz w:val="24"/>
                <w:szCs w:val="24"/>
                <w:lang w:val="sr-Cyrl-CS"/>
              </w:rPr>
              <w:t>)*</w:t>
            </w:r>
          </w:p>
        </w:tc>
        <w:tc>
          <w:tcPr>
            <w:tcW w:w="5024" w:type="dxa"/>
            <w:vAlign w:val="center"/>
          </w:tcPr>
          <w:p w:rsidR="00213609" w:rsidRDefault="00213609" w:rsidP="001430C1">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r w:rsidR="00473014" w:rsidRPr="0049061F" w:rsidTr="00AE6BD0">
        <w:trPr>
          <w:trHeight w:val="912"/>
        </w:trPr>
        <w:tc>
          <w:tcPr>
            <w:tcW w:w="5041" w:type="dxa"/>
            <w:shd w:val="clear" w:color="auto" w:fill="D9D9D9"/>
            <w:vAlign w:val="center"/>
          </w:tcPr>
          <w:p w:rsidR="00473014" w:rsidRPr="00222452" w:rsidRDefault="00473014" w:rsidP="002F240E">
            <w:pPr>
              <w:spacing w:after="0" w:line="240" w:lineRule="auto"/>
              <w:jc w:val="both"/>
              <w:rPr>
                <w:rFonts w:ascii="Times New Roman" w:eastAsia="Times New Roman" w:hAnsi="Times New Roman" w:cs="Times New Roman"/>
                <w:b/>
                <w:sz w:val="24"/>
                <w:szCs w:val="24"/>
                <w:lang w:val="sr-Cyrl-CS"/>
              </w:rPr>
            </w:pPr>
            <w:r w:rsidRPr="00222452">
              <w:rPr>
                <w:rFonts w:ascii="Times New Roman" w:eastAsia="Times New Roman" w:hAnsi="Times New Roman" w:cs="Times New Roman"/>
                <w:b/>
                <w:spacing w:val="-2"/>
                <w:sz w:val="24"/>
                <w:szCs w:val="24"/>
                <w:lang w:val="sr-Cyrl-CS"/>
              </w:rPr>
              <w:t>Детаљно описати де</w:t>
            </w:r>
            <w:r w:rsidR="00AE6BD0">
              <w:rPr>
                <w:rFonts w:ascii="Times New Roman" w:eastAsia="Times New Roman" w:hAnsi="Times New Roman" w:cs="Times New Roman"/>
                <w:b/>
                <w:spacing w:val="-2"/>
                <w:sz w:val="24"/>
                <w:szCs w:val="24"/>
                <w:lang w:val="sr-Cyrl-CS"/>
              </w:rPr>
              <w:t>латност за коју је намењено инвестиционо улагање</w:t>
            </w:r>
          </w:p>
        </w:tc>
        <w:tc>
          <w:tcPr>
            <w:tcW w:w="5024" w:type="dxa"/>
            <w:vAlign w:val="center"/>
          </w:tcPr>
          <w:p w:rsidR="00473014" w:rsidRDefault="00473014" w:rsidP="001430C1">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r w:rsidR="00285485" w:rsidRPr="0049061F" w:rsidTr="00AE6BD0">
        <w:trPr>
          <w:trHeight w:val="2221"/>
        </w:trPr>
        <w:tc>
          <w:tcPr>
            <w:tcW w:w="5041" w:type="dxa"/>
            <w:shd w:val="clear" w:color="auto" w:fill="D9D9D9"/>
            <w:vAlign w:val="center"/>
          </w:tcPr>
          <w:p w:rsidR="00285485" w:rsidRPr="002809DD" w:rsidRDefault="00285485" w:rsidP="002F240E">
            <w:pPr>
              <w:spacing w:after="0" w:line="240" w:lineRule="auto"/>
              <w:jc w:val="both"/>
              <w:rPr>
                <w:rFonts w:ascii="Times New Roman" w:hAnsi="Times New Roman" w:cs="Times New Roman"/>
                <w:b/>
                <w:sz w:val="24"/>
                <w:szCs w:val="24"/>
                <w:highlight w:val="yellow"/>
                <w:lang w:val="sr-Cyrl-CS"/>
              </w:rPr>
            </w:pPr>
            <w:r w:rsidRPr="00395905">
              <w:rPr>
                <w:rFonts w:ascii="Times New Roman" w:hAnsi="Times New Roman" w:cs="Times New Roman"/>
                <w:b/>
                <w:sz w:val="24"/>
                <w:szCs w:val="24"/>
                <w:lang w:val="sr-Cyrl-CS"/>
              </w:rPr>
              <w:t xml:space="preserve">Према подацима </w:t>
            </w:r>
            <w:r>
              <w:rPr>
                <w:rFonts w:ascii="Times New Roman" w:hAnsi="Times New Roman" w:cs="Times New Roman"/>
                <w:b/>
                <w:sz w:val="24"/>
                <w:szCs w:val="24"/>
                <w:lang w:val="sr-Cyrl-CS"/>
              </w:rPr>
              <w:t>из финансијског извештаја за 2023</w:t>
            </w:r>
            <w:r w:rsidRPr="00395905">
              <w:rPr>
                <w:rFonts w:ascii="Times New Roman" w:hAnsi="Times New Roman" w:cs="Times New Roman"/>
                <w:b/>
                <w:sz w:val="24"/>
                <w:szCs w:val="24"/>
                <w:lang w:val="sr-Cyrl-CS"/>
              </w:rPr>
              <w:t>. годину привредни субјект је разврстан у:</w:t>
            </w:r>
          </w:p>
        </w:tc>
        <w:tc>
          <w:tcPr>
            <w:tcW w:w="5024" w:type="dxa"/>
            <w:vAlign w:val="center"/>
          </w:tcPr>
          <w:p w:rsidR="00285485" w:rsidRPr="002809DD" w:rsidRDefault="00285485" w:rsidP="00C52012">
            <w:pPr>
              <w:tabs>
                <w:tab w:val="right" w:pos="8789"/>
              </w:tabs>
              <w:suppressAutoHyphens/>
              <w:spacing w:after="0" w:line="240" w:lineRule="auto"/>
              <w:rPr>
                <w:rFonts w:ascii="Times New Roman" w:hAnsi="Times New Roman" w:cs="Times New Roman"/>
                <w:sz w:val="24"/>
                <w:szCs w:val="24"/>
                <w:highlight w:val="yellow"/>
                <w:lang w:val="sr-Cyrl-CS"/>
              </w:rPr>
            </w:pPr>
          </w:p>
          <w:p w:rsidR="00285485" w:rsidRPr="00395905" w:rsidRDefault="00285485" w:rsidP="00C52012">
            <w:pPr>
              <w:tabs>
                <w:tab w:val="right" w:pos="8789"/>
              </w:tabs>
              <w:suppressAutoHyphens/>
              <w:spacing w:after="0" w:line="240" w:lineRule="auto"/>
              <w:rPr>
                <w:rFonts w:ascii="Times New Roman" w:hAnsi="Times New Roman" w:cs="Times New Roman"/>
                <w:sz w:val="24"/>
                <w:szCs w:val="24"/>
                <w:lang w:val="sr-Cyrl-CS"/>
              </w:rPr>
            </w:pPr>
            <w:r w:rsidRPr="00395905">
              <w:rPr>
                <w:rFonts w:ascii="Times New Roman" w:hAnsi="Times New Roman" w:cs="Times New Roman"/>
                <w:sz w:val="24"/>
                <w:szCs w:val="24"/>
                <w:lang w:val="sr-Cyrl-CS"/>
              </w:rPr>
              <w:sym w:font="Wingdings" w:char="F06F"/>
            </w:r>
            <w:r w:rsidRPr="00395905">
              <w:rPr>
                <w:rFonts w:ascii="Times New Roman" w:hAnsi="Times New Roman" w:cs="Times New Roman"/>
                <w:sz w:val="24"/>
                <w:szCs w:val="24"/>
                <w:lang w:val="sr-Cyrl-CS"/>
              </w:rPr>
              <w:t xml:space="preserve"> микро </w:t>
            </w:r>
          </w:p>
          <w:p w:rsidR="00285485" w:rsidRPr="00395905" w:rsidRDefault="00285485" w:rsidP="00C52012">
            <w:pPr>
              <w:tabs>
                <w:tab w:val="right" w:pos="8789"/>
              </w:tabs>
              <w:suppressAutoHyphens/>
              <w:spacing w:after="0" w:line="240" w:lineRule="auto"/>
              <w:rPr>
                <w:rFonts w:ascii="Times New Roman" w:hAnsi="Times New Roman" w:cs="Times New Roman"/>
                <w:sz w:val="24"/>
                <w:szCs w:val="24"/>
                <w:lang w:val="sr-Cyrl-CS"/>
              </w:rPr>
            </w:pPr>
          </w:p>
          <w:p w:rsidR="00285485" w:rsidRDefault="00285485" w:rsidP="00C52012">
            <w:pPr>
              <w:tabs>
                <w:tab w:val="right" w:pos="8789"/>
              </w:tabs>
              <w:suppressAutoHyphens/>
              <w:spacing w:after="0" w:line="240" w:lineRule="auto"/>
              <w:rPr>
                <w:rFonts w:ascii="Times New Roman" w:hAnsi="Times New Roman" w:cs="Times New Roman"/>
                <w:sz w:val="24"/>
                <w:szCs w:val="24"/>
                <w:lang w:val="sr-Cyrl-CS"/>
              </w:rPr>
            </w:pPr>
            <w:r w:rsidRPr="00395905">
              <w:rPr>
                <w:rFonts w:ascii="Times New Roman" w:hAnsi="Times New Roman" w:cs="Times New Roman"/>
                <w:sz w:val="24"/>
                <w:szCs w:val="24"/>
                <w:lang w:val="sr-Cyrl-CS"/>
              </w:rPr>
              <w:sym w:font="Wingdings" w:char="F06F"/>
            </w:r>
            <w:r w:rsidRPr="00395905">
              <w:rPr>
                <w:rFonts w:ascii="Times New Roman" w:hAnsi="Times New Roman" w:cs="Times New Roman"/>
                <w:sz w:val="24"/>
                <w:szCs w:val="24"/>
                <w:lang w:val="sr-Cyrl-CS"/>
              </w:rPr>
              <w:t xml:space="preserve"> мало</w:t>
            </w:r>
          </w:p>
          <w:p w:rsidR="00D32DF2" w:rsidRDefault="00D32DF2" w:rsidP="00C52012">
            <w:pPr>
              <w:tabs>
                <w:tab w:val="right" w:pos="8789"/>
              </w:tabs>
              <w:suppressAutoHyphens/>
              <w:spacing w:after="0" w:line="240" w:lineRule="auto"/>
              <w:rPr>
                <w:rFonts w:ascii="Times New Roman" w:hAnsi="Times New Roman" w:cs="Times New Roman"/>
                <w:sz w:val="24"/>
                <w:szCs w:val="24"/>
                <w:lang w:val="sr-Cyrl-CS"/>
              </w:rPr>
            </w:pPr>
          </w:p>
          <w:p w:rsidR="00D32DF2" w:rsidRPr="00395905" w:rsidRDefault="00D32DF2" w:rsidP="00D32DF2">
            <w:pPr>
              <w:tabs>
                <w:tab w:val="right" w:pos="8789"/>
              </w:tabs>
              <w:suppressAutoHyphens/>
              <w:spacing w:after="0" w:line="240" w:lineRule="auto"/>
              <w:rPr>
                <w:rFonts w:ascii="Times New Roman" w:hAnsi="Times New Roman" w:cs="Times New Roman"/>
                <w:sz w:val="24"/>
                <w:szCs w:val="24"/>
                <w:lang w:val="sr-Cyrl-CS"/>
              </w:rPr>
            </w:pPr>
            <w:r w:rsidRPr="00395905">
              <w:rPr>
                <w:rFonts w:ascii="Times New Roman" w:hAnsi="Times New Roman" w:cs="Times New Roman"/>
                <w:sz w:val="24"/>
                <w:szCs w:val="24"/>
                <w:lang w:val="sr-Cyrl-CS"/>
              </w:rPr>
              <w:sym w:font="Wingdings" w:char="F06F"/>
            </w:r>
            <w:r>
              <w:rPr>
                <w:rFonts w:ascii="Times New Roman" w:hAnsi="Times New Roman" w:cs="Times New Roman"/>
                <w:sz w:val="24"/>
                <w:szCs w:val="24"/>
                <w:lang w:val="sr-Cyrl-CS"/>
              </w:rPr>
              <w:t xml:space="preserve"> средње</w:t>
            </w:r>
          </w:p>
          <w:p w:rsidR="00285485" w:rsidRPr="00395905" w:rsidRDefault="00285485" w:rsidP="00C52012">
            <w:pPr>
              <w:tabs>
                <w:tab w:val="right" w:pos="8789"/>
              </w:tabs>
              <w:suppressAutoHyphens/>
              <w:spacing w:after="0" w:line="240" w:lineRule="auto"/>
              <w:rPr>
                <w:rFonts w:ascii="Times New Roman" w:hAnsi="Times New Roman" w:cs="Times New Roman"/>
                <w:sz w:val="24"/>
                <w:szCs w:val="24"/>
                <w:lang w:val="sr-Cyrl-CS"/>
              </w:rPr>
            </w:pPr>
          </w:p>
          <w:p w:rsidR="00285485" w:rsidRPr="00473014" w:rsidRDefault="00285485" w:rsidP="00C52012">
            <w:pPr>
              <w:tabs>
                <w:tab w:val="right" w:pos="8789"/>
              </w:tabs>
              <w:suppressAutoHyphens/>
              <w:spacing w:after="0" w:line="240" w:lineRule="auto"/>
              <w:rPr>
                <w:rFonts w:ascii="Times New Roman" w:hAnsi="Times New Roman" w:cs="Times New Roman"/>
                <w:sz w:val="24"/>
                <w:szCs w:val="24"/>
                <w:highlight w:val="yellow"/>
                <w:lang w:val="sr-Cyrl-CS"/>
              </w:rPr>
            </w:pPr>
            <w:r w:rsidRPr="00395905">
              <w:rPr>
                <w:rFonts w:ascii="Times New Roman" w:hAnsi="Times New Roman" w:cs="Times New Roman"/>
                <w:sz w:val="24"/>
                <w:szCs w:val="24"/>
                <w:lang w:val="sr-Cyrl-CS"/>
              </w:rPr>
              <w:sym w:font="Wingdings" w:char="F06F"/>
            </w:r>
            <w:r w:rsidR="006D3CE5">
              <w:rPr>
                <w:rFonts w:ascii="Times New Roman" w:hAnsi="Times New Roman" w:cs="Times New Roman"/>
                <w:sz w:val="24"/>
                <w:szCs w:val="24"/>
                <w:lang w:val="sr-Cyrl-CS"/>
              </w:rPr>
              <w:t xml:space="preserve"> задруга</w:t>
            </w:r>
          </w:p>
        </w:tc>
      </w:tr>
      <w:tr w:rsidR="00285485" w:rsidRPr="0049061F" w:rsidTr="00AE6BD0">
        <w:trPr>
          <w:trHeight w:val="886"/>
        </w:trPr>
        <w:tc>
          <w:tcPr>
            <w:tcW w:w="5041" w:type="dxa"/>
            <w:shd w:val="clear" w:color="auto" w:fill="D9D9D9"/>
            <w:vAlign w:val="center"/>
          </w:tcPr>
          <w:p w:rsidR="00285485" w:rsidRPr="00285485" w:rsidRDefault="00D63384" w:rsidP="002F240E">
            <w:pPr>
              <w:spacing w:after="0" w:line="240" w:lineRule="auto"/>
              <w:jc w:val="both"/>
              <w:rPr>
                <w:rFonts w:ascii="Times New Roman" w:hAnsi="Times New Roman" w:cs="Times New Roman"/>
                <w:b/>
                <w:sz w:val="24"/>
                <w:szCs w:val="24"/>
                <w:lang w:val="sr-Latn-RS"/>
              </w:rPr>
            </w:pPr>
            <w:r>
              <w:rPr>
                <w:rFonts w:ascii="Times New Roman" w:hAnsi="Times New Roman" w:cs="Times New Roman"/>
                <w:b/>
                <w:sz w:val="24"/>
                <w:szCs w:val="24"/>
                <w:lang w:val="sr-Cyrl-RS"/>
              </w:rPr>
              <w:t>Н</w:t>
            </w:r>
            <w:proofErr w:type="spellStart"/>
            <w:r w:rsidR="00285485" w:rsidRPr="00F8514A">
              <w:rPr>
                <w:rFonts w:ascii="Times New Roman" w:hAnsi="Times New Roman" w:cs="Times New Roman"/>
                <w:b/>
                <w:sz w:val="24"/>
                <w:szCs w:val="24"/>
                <w:lang w:val="sr-Cyrl-CS"/>
              </w:rPr>
              <w:t>ајмање</w:t>
            </w:r>
            <w:proofErr w:type="spellEnd"/>
            <w:r w:rsidR="00285485" w:rsidRPr="00F8514A">
              <w:rPr>
                <w:rFonts w:ascii="Times New Roman" w:hAnsi="Times New Roman" w:cs="Times New Roman"/>
                <w:b/>
                <w:sz w:val="24"/>
                <w:szCs w:val="24"/>
                <w:lang w:val="sr-Cyrl-CS"/>
              </w:rPr>
              <w:t xml:space="preserve"> пет запослених на неодређено време.</w:t>
            </w:r>
            <w:r w:rsidR="00285485">
              <w:rPr>
                <w:rFonts w:ascii="Times New Roman" w:hAnsi="Times New Roman" w:cs="Times New Roman"/>
                <w:b/>
                <w:sz w:val="24"/>
                <w:szCs w:val="24"/>
                <w:lang w:val="sr-Latn-RS"/>
              </w:rPr>
              <w:t>**</w:t>
            </w:r>
          </w:p>
          <w:p w:rsidR="00285485" w:rsidRDefault="00285485" w:rsidP="002F240E">
            <w:pPr>
              <w:spacing w:after="0" w:line="240" w:lineRule="auto"/>
              <w:jc w:val="both"/>
              <w:rPr>
                <w:rFonts w:ascii="Times New Roman" w:hAnsi="Times New Roman" w:cs="Times New Roman"/>
                <w:b/>
                <w:sz w:val="24"/>
                <w:szCs w:val="24"/>
                <w:lang w:val="sr-Cyrl-CS"/>
              </w:rPr>
            </w:pPr>
          </w:p>
          <w:p w:rsidR="00285485" w:rsidRPr="002809DD" w:rsidRDefault="00285485" w:rsidP="002F240E">
            <w:pPr>
              <w:spacing w:after="0" w:line="240" w:lineRule="auto"/>
              <w:jc w:val="both"/>
              <w:rPr>
                <w:rFonts w:ascii="Times New Roman" w:hAnsi="Times New Roman" w:cs="Times New Roman"/>
                <w:b/>
                <w:sz w:val="24"/>
                <w:szCs w:val="24"/>
                <w:highlight w:val="yellow"/>
                <w:lang w:val="sr-Cyrl-CS"/>
              </w:rPr>
            </w:pPr>
          </w:p>
        </w:tc>
        <w:tc>
          <w:tcPr>
            <w:tcW w:w="5024" w:type="dxa"/>
            <w:vAlign w:val="center"/>
          </w:tcPr>
          <w:p w:rsidR="00285485" w:rsidRPr="002809DD" w:rsidRDefault="00285485" w:rsidP="00C52012">
            <w:pPr>
              <w:tabs>
                <w:tab w:val="right" w:pos="8789"/>
              </w:tabs>
              <w:suppressAutoHyphens/>
              <w:spacing w:after="0" w:line="240" w:lineRule="auto"/>
              <w:rPr>
                <w:rFonts w:ascii="Times New Roman" w:hAnsi="Times New Roman" w:cs="Times New Roman"/>
                <w:sz w:val="24"/>
                <w:szCs w:val="24"/>
                <w:highlight w:val="yellow"/>
                <w:lang w:val="sr-Cyrl-CS"/>
              </w:rPr>
            </w:pPr>
            <w:r w:rsidRPr="00395905">
              <w:rPr>
                <w:rFonts w:ascii="Times New Roman" w:hAnsi="Times New Roman" w:cs="Times New Roman"/>
                <w:sz w:val="24"/>
                <w:szCs w:val="24"/>
                <w:lang w:val="sr-Cyrl-CS"/>
              </w:rPr>
              <w:sym w:font="Wingdings" w:char="F06F"/>
            </w:r>
            <w:r w:rsidRPr="00395905">
              <w:rPr>
                <w:rFonts w:ascii="Times New Roman" w:hAnsi="Times New Roman" w:cs="Times New Roman"/>
                <w:sz w:val="24"/>
                <w:szCs w:val="24"/>
                <w:lang w:val="sr-Cyrl-CS"/>
              </w:rPr>
              <w:t xml:space="preserve"> да              </w:t>
            </w:r>
            <w:r w:rsidRPr="00395905">
              <w:rPr>
                <w:rFonts w:ascii="Times New Roman" w:hAnsi="Times New Roman" w:cs="Times New Roman"/>
                <w:sz w:val="24"/>
                <w:szCs w:val="24"/>
                <w:lang w:val="sr-Cyrl-CS"/>
              </w:rPr>
              <w:sym w:font="Wingdings" w:char="F06F"/>
            </w:r>
            <w:r w:rsidRPr="00395905">
              <w:rPr>
                <w:rFonts w:ascii="Times New Roman" w:hAnsi="Times New Roman" w:cs="Times New Roman"/>
                <w:sz w:val="24"/>
                <w:szCs w:val="24"/>
                <w:lang w:val="sr-Cyrl-CS"/>
              </w:rPr>
              <w:t xml:space="preserve"> не</w:t>
            </w:r>
          </w:p>
        </w:tc>
      </w:tr>
      <w:tr w:rsidR="00285485" w:rsidRPr="0049061F" w:rsidTr="00AE6BD0">
        <w:trPr>
          <w:trHeight w:val="697"/>
        </w:trPr>
        <w:tc>
          <w:tcPr>
            <w:tcW w:w="5041" w:type="dxa"/>
            <w:shd w:val="clear" w:color="auto" w:fill="D9D9D9"/>
            <w:vAlign w:val="center"/>
          </w:tcPr>
          <w:p w:rsidR="00285485" w:rsidRPr="0049061F" w:rsidRDefault="00473014" w:rsidP="002F240E">
            <w:pPr>
              <w:tabs>
                <w:tab w:val="right" w:pos="8789"/>
              </w:tabs>
              <w:suppressAutoHyphens/>
              <w:spacing w:after="0" w:line="240" w:lineRule="auto"/>
              <w:jc w:val="both"/>
              <w:rPr>
                <w:rFonts w:ascii="Times New Roman" w:eastAsia="Times New Roman" w:hAnsi="Times New Roman" w:cs="Times New Roman"/>
                <w:b/>
                <w:spacing w:val="-2"/>
                <w:sz w:val="24"/>
                <w:szCs w:val="24"/>
                <w:lang w:val="sr-Cyrl-CS"/>
              </w:rPr>
            </w:pPr>
            <w:r w:rsidRPr="0049061F">
              <w:rPr>
                <w:rFonts w:ascii="Times New Roman" w:hAnsi="Times New Roman" w:cs="Times New Roman"/>
                <w:b/>
                <w:spacing w:val="-2"/>
                <w:sz w:val="24"/>
                <w:szCs w:val="24"/>
                <w:lang w:val="sr-Cyrl-CS"/>
              </w:rPr>
              <w:t>Извозник</w:t>
            </w:r>
          </w:p>
        </w:tc>
        <w:tc>
          <w:tcPr>
            <w:tcW w:w="5024" w:type="dxa"/>
            <w:vAlign w:val="center"/>
          </w:tcPr>
          <w:p w:rsidR="00285485" w:rsidRPr="0049061F" w:rsidRDefault="00473014" w:rsidP="001430C1">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49061F">
              <w:rPr>
                <w:rFonts w:ascii="Times New Roman" w:hAnsi="Times New Roman" w:cs="Times New Roman"/>
                <w:sz w:val="24"/>
                <w:szCs w:val="24"/>
                <w:lang w:val="sr-Cyrl-CS"/>
              </w:rPr>
              <w:sym w:font="Wingdings" w:char="F06F"/>
            </w:r>
            <w:r w:rsidRPr="0049061F">
              <w:rPr>
                <w:rFonts w:ascii="Times New Roman" w:hAnsi="Times New Roman" w:cs="Times New Roman"/>
                <w:sz w:val="24"/>
                <w:szCs w:val="24"/>
                <w:lang w:val="sr-Cyrl-CS"/>
              </w:rPr>
              <w:t xml:space="preserve"> да              </w:t>
            </w:r>
            <w:r w:rsidRPr="0049061F">
              <w:rPr>
                <w:rFonts w:ascii="Times New Roman" w:hAnsi="Times New Roman" w:cs="Times New Roman"/>
                <w:sz w:val="24"/>
                <w:szCs w:val="24"/>
                <w:lang w:val="sr-Cyrl-CS"/>
              </w:rPr>
              <w:sym w:font="Wingdings" w:char="F06F"/>
            </w:r>
            <w:r w:rsidRPr="0049061F">
              <w:rPr>
                <w:rFonts w:ascii="Times New Roman" w:hAnsi="Times New Roman" w:cs="Times New Roman"/>
                <w:sz w:val="24"/>
                <w:szCs w:val="24"/>
                <w:lang w:val="sr-Cyrl-CS"/>
              </w:rPr>
              <w:t xml:space="preserve"> не</w:t>
            </w:r>
          </w:p>
        </w:tc>
      </w:tr>
      <w:tr w:rsidR="00285485" w:rsidRPr="0049061F" w:rsidTr="00AE6BD0">
        <w:trPr>
          <w:trHeight w:val="1258"/>
        </w:trPr>
        <w:tc>
          <w:tcPr>
            <w:tcW w:w="5041" w:type="dxa"/>
            <w:shd w:val="clear" w:color="auto" w:fill="D9D9D9"/>
            <w:vAlign w:val="center"/>
          </w:tcPr>
          <w:p w:rsidR="00285485" w:rsidRPr="0049061F" w:rsidRDefault="00285485" w:rsidP="002F240E">
            <w:pPr>
              <w:tabs>
                <w:tab w:val="right" w:pos="8789"/>
              </w:tabs>
              <w:suppressAutoHyphens/>
              <w:spacing w:after="0" w:line="240" w:lineRule="auto"/>
              <w:jc w:val="both"/>
              <w:rPr>
                <w:rFonts w:ascii="Times New Roman" w:eastAsia="Times New Roman" w:hAnsi="Times New Roman" w:cs="Times New Roman"/>
                <w:b/>
                <w:spacing w:val="-2"/>
                <w:sz w:val="24"/>
                <w:szCs w:val="24"/>
                <w:lang w:val="sr-Cyrl-CS"/>
              </w:rPr>
            </w:pPr>
            <w:r w:rsidRPr="0049061F">
              <w:rPr>
                <w:rFonts w:ascii="Times New Roman" w:eastAsia="Times New Roman" w:hAnsi="Times New Roman" w:cs="Times New Roman"/>
                <w:b/>
                <w:spacing w:val="-2"/>
                <w:sz w:val="24"/>
                <w:szCs w:val="24"/>
                <w:lang w:val="sr-Cyrl-CS"/>
              </w:rPr>
              <w:t>Купци</w:t>
            </w:r>
          </w:p>
          <w:p w:rsidR="00285485" w:rsidRPr="0049061F" w:rsidRDefault="00285485" w:rsidP="002F240E">
            <w:pPr>
              <w:tabs>
                <w:tab w:val="right" w:pos="8789"/>
              </w:tabs>
              <w:suppressAutoHyphens/>
              <w:spacing w:after="0" w:line="240" w:lineRule="auto"/>
              <w:jc w:val="both"/>
              <w:rPr>
                <w:rFonts w:ascii="Times New Roman" w:hAnsi="Times New Roman" w:cs="Times New Roman"/>
                <w:b/>
                <w:spacing w:val="-2"/>
                <w:sz w:val="24"/>
                <w:szCs w:val="24"/>
                <w:lang w:val="sr-Cyrl-CS"/>
              </w:rPr>
            </w:pPr>
            <w:r w:rsidRPr="0049061F">
              <w:rPr>
                <w:rFonts w:ascii="Times New Roman" w:eastAsia="Times New Roman" w:hAnsi="Times New Roman" w:cs="Times New Roman"/>
                <w:b/>
                <w:spacing w:val="-2"/>
                <w:sz w:val="24"/>
                <w:szCs w:val="24"/>
                <w:lang w:val="sr-Cyrl-CS"/>
              </w:rPr>
              <w:t>(навести најзначајније)</w:t>
            </w:r>
            <w:r>
              <w:rPr>
                <w:rFonts w:ascii="Times New Roman" w:eastAsia="Times New Roman" w:hAnsi="Times New Roman" w:cs="Times New Roman"/>
                <w:b/>
                <w:spacing w:val="-2"/>
                <w:sz w:val="24"/>
                <w:szCs w:val="24"/>
                <w:lang w:val="sr-Cyrl-CS"/>
              </w:rPr>
              <w:t xml:space="preserve"> </w:t>
            </w:r>
          </w:p>
        </w:tc>
        <w:tc>
          <w:tcPr>
            <w:tcW w:w="5024" w:type="dxa"/>
            <w:vAlign w:val="center"/>
          </w:tcPr>
          <w:p w:rsidR="00285485" w:rsidRPr="0049061F" w:rsidRDefault="00285485" w:rsidP="001430C1">
            <w:pPr>
              <w:tabs>
                <w:tab w:val="right" w:pos="8789"/>
              </w:tabs>
              <w:suppressAutoHyphens/>
              <w:spacing w:after="0" w:line="240" w:lineRule="auto"/>
              <w:rPr>
                <w:rFonts w:ascii="Times New Roman" w:hAnsi="Times New Roman" w:cs="Times New Roman"/>
                <w:sz w:val="24"/>
                <w:szCs w:val="24"/>
                <w:lang w:val="sr-Cyrl-CS"/>
              </w:rPr>
            </w:pPr>
          </w:p>
        </w:tc>
      </w:tr>
    </w:tbl>
    <w:p w:rsidR="00222452" w:rsidRPr="00DE0443" w:rsidRDefault="00222452" w:rsidP="00222452">
      <w:pPr>
        <w:rPr>
          <w:rFonts w:ascii="Times New Roman" w:hAnsi="Times New Roman" w:cs="Times New Roman"/>
          <w:b/>
          <w:sz w:val="20"/>
          <w:szCs w:val="20"/>
          <w:lang w:val="sr-Cyrl-CS"/>
        </w:rPr>
      </w:pPr>
      <w:r w:rsidRPr="00222452">
        <w:rPr>
          <w:rFonts w:ascii="Times New Roman" w:hAnsi="Times New Roman" w:cs="Times New Roman"/>
          <w:b/>
          <w:sz w:val="24"/>
          <w:szCs w:val="24"/>
          <w:lang w:val="sr-Cyrl-CS"/>
        </w:rPr>
        <w:tab/>
        <w:t>*</w:t>
      </w:r>
      <w:r w:rsidRPr="00DE0443">
        <w:rPr>
          <w:rFonts w:ascii="Times New Roman" w:hAnsi="Times New Roman" w:cs="Times New Roman"/>
          <w:b/>
          <w:sz w:val="20"/>
          <w:szCs w:val="20"/>
          <w:lang w:val="sr-Cyrl-CS"/>
        </w:rPr>
        <w:t>Опрема која се набавља мора бити</w:t>
      </w:r>
      <w:r w:rsidR="006D3CE5" w:rsidRPr="00DE0443">
        <w:rPr>
          <w:rFonts w:ascii="Times New Roman" w:hAnsi="Times New Roman" w:cs="Times New Roman"/>
          <w:b/>
          <w:sz w:val="20"/>
          <w:szCs w:val="20"/>
          <w:lang w:val="sr-Cyrl-CS"/>
        </w:rPr>
        <w:t xml:space="preserve"> НОВА и</w:t>
      </w:r>
      <w:r w:rsidRPr="00DE0443">
        <w:rPr>
          <w:rFonts w:ascii="Times New Roman" w:hAnsi="Times New Roman" w:cs="Times New Roman"/>
          <w:b/>
          <w:sz w:val="20"/>
          <w:szCs w:val="20"/>
          <w:lang w:val="sr-Cyrl-CS"/>
        </w:rPr>
        <w:t xml:space="preserve"> намењена за обављање делатности која се овде наводи</w:t>
      </w:r>
    </w:p>
    <w:p w:rsidR="00AE6BD0" w:rsidRDefault="00285485" w:rsidP="00285485">
      <w:pPr>
        <w:jc w:val="both"/>
        <w:rPr>
          <w:rFonts w:ascii="Times New Roman" w:hAnsi="Times New Roman" w:cs="Times New Roman"/>
          <w:b/>
          <w:sz w:val="20"/>
          <w:szCs w:val="20"/>
          <w:lang w:val="sr-Latn-RS"/>
        </w:rPr>
      </w:pPr>
      <w:r w:rsidRPr="00DE0443">
        <w:rPr>
          <w:rFonts w:ascii="Times New Roman" w:hAnsi="Times New Roman" w:cs="Times New Roman"/>
          <w:b/>
          <w:sz w:val="20"/>
          <w:szCs w:val="20"/>
          <w:lang w:val="sr-Cyrl-CS"/>
        </w:rPr>
        <w:tab/>
      </w:r>
      <w:r w:rsidRPr="00DE0443">
        <w:rPr>
          <w:rFonts w:ascii="Times New Roman" w:hAnsi="Times New Roman" w:cs="Times New Roman"/>
          <w:b/>
          <w:sz w:val="20"/>
          <w:szCs w:val="20"/>
          <w:lang w:val="sr-Latn-RS"/>
        </w:rPr>
        <w:t>**</w:t>
      </w:r>
      <w:proofErr w:type="spellStart"/>
      <w:r w:rsidRPr="00DE0443">
        <w:rPr>
          <w:rFonts w:ascii="Times New Roman" w:hAnsi="Times New Roman" w:cs="Times New Roman"/>
          <w:b/>
          <w:sz w:val="20"/>
          <w:szCs w:val="20"/>
          <w:lang w:val="sr-Latn-RS"/>
        </w:rPr>
        <w:t>Предузетник</w:t>
      </w:r>
      <w:proofErr w:type="spellEnd"/>
      <w:r w:rsidRPr="00DE0443">
        <w:rPr>
          <w:rFonts w:ascii="Times New Roman" w:hAnsi="Times New Roman" w:cs="Times New Roman"/>
          <w:b/>
          <w:sz w:val="20"/>
          <w:szCs w:val="20"/>
          <w:lang w:val="sr-Latn-RS"/>
        </w:rPr>
        <w:t xml:space="preserve"> </w:t>
      </w:r>
      <w:proofErr w:type="spellStart"/>
      <w:r w:rsidRPr="00DE0443">
        <w:rPr>
          <w:rFonts w:ascii="Times New Roman" w:hAnsi="Times New Roman" w:cs="Times New Roman"/>
          <w:b/>
          <w:sz w:val="20"/>
          <w:szCs w:val="20"/>
          <w:lang w:val="sr-Latn-RS"/>
        </w:rPr>
        <w:t>је</w:t>
      </w:r>
      <w:proofErr w:type="spellEnd"/>
      <w:r w:rsidRPr="00DE0443">
        <w:rPr>
          <w:rFonts w:ascii="Times New Roman" w:hAnsi="Times New Roman" w:cs="Times New Roman"/>
          <w:b/>
          <w:sz w:val="20"/>
          <w:szCs w:val="20"/>
          <w:lang w:val="sr-Latn-RS"/>
        </w:rPr>
        <w:t xml:space="preserve"> </w:t>
      </w:r>
      <w:proofErr w:type="spellStart"/>
      <w:r w:rsidRPr="00DE0443">
        <w:rPr>
          <w:rFonts w:ascii="Times New Roman" w:hAnsi="Times New Roman" w:cs="Times New Roman"/>
          <w:b/>
          <w:sz w:val="20"/>
          <w:szCs w:val="20"/>
          <w:lang w:val="sr-Latn-RS"/>
        </w:rPr>
        <w:t>обавезан</w:t>
      </w:r>
      <w:proofErr w:type="spellEnd"/>
      <w:r w:rsidRPr="00DE0443">
        <w:rPr>
          <w:rFonts w:ascii="Times New Roman" w:hAnsi="Times New Roman" w:cs="Times New Roman"/>
          <w:b/>
          <w:sz w:val="20"/>
          <w:szCs w:val="20"/>
          <w:lang w:val="sr-Latn-RS"/>
        </w:rPr>
        <w:t xml:space="preserve"> </w:t>
      </w:r>
      <w:proofErr w:type="spellStart"/>
      <w:r w:rsidRPr="00DE0443">
        <w:rPr>
          <w:rFonts w:ascii="Times New Roman" w:hAnsi="Times New Roman" w:cs="Times New Roman"/>
          <w:b/>
          <w:sz w:val="20"/>
          <w:szCs w:val="20"/>
          <w:lang w:val="sr-Latn-RS"/>
        </w:rPr>
        <w:t>да</w:t>
      </w:r>
      <w:proofErr w:type="spellEnd"/>
      <w:r w:rsidRPr="00DE0443">
        <w:rPr>
          <w:rFonts w:ascii="Times New Roman" w:hAnsi="Times New Roman" w:cs="Times New Roman"/>
          <w:b/>
          <w:sz w:val="20"/>
          <w:szCs w:val="20"/>
          <w:lang w:val="sr-Latn-RS"/>
        </w:rPr>
        <w:t xml:space="preserve"> </w:t>
      </w:r>
      <w:proofErr w:type="spellStart"/>
      <w:r w:rsidRPr="00DE0443">
        <w:rPr>
          <w:rFonts w:ascii="Times New Roman" w:hAnsi="Times New Roman" w:cs="Times New Roman"/>
          <w:b/>
          <w:sz w:val="20"/>
          <w:szCs w:val="20"/>
          <w:lang w:val="sr-Latn-RS"/>
        </w:rPr>
        <w:t>на</w:t>
      </w:r>
      <w:proofErr w:type="spellEnd"/>
      <w:r w:rsidRPr="00DE0443">
        <w:rPr>
          <w:rFonts w:ascii="Times New Roman" w:hAnsi="Times New Roman" w:cs="Times New Roman"/>
          <w:b/>
          <w:sz w:val="20"/>
          <w:szCs w:val="20"/>
          <w:lang w:val="sr-Latn-RS"/>
        </w:rPr>
        <w:t xml:space="preserve"> </w:t>
      </w:r>
      <w:r w:rsidRPr="00DE0443">
        <w:rPr>
          <w:rFonts w:ascii="Times New Roman" w:hAnsi="Times New Roman" w:cs="Times New Roman"/>
          <w:b/>
          <w:sz w:val="20"/>
          <w:szCs w:val="20"/>
          <w:lang w:val="sr-Cyrl-RS"/>
        </w:rPr>
        <w:t>дан</w:t>
      </w:r>
      <w:r w:rsidRPr="00DE0443">
        <w:rPr>
          <w:rFonts w:ascii="Times New Roman" w:hAnsi="Times New Roman" w:cs="Times New Roman"/>
          <w:b/>
          <w:sz w:val="20"/>
          <w:szCs w:val="20"/>
          <w:lang w:val="sr-Latn-RS"/>
        </w:rPr>
        <w:t xml:space="preserve"> 31.12.2023.</w:t>
      </w:r>
      <w:r w:rsidR="002F240E">
        <w:rPr>
          <w:rFonts w:ascii="Times New Roman" w:hAnsi="Times New Roman" w:cs="Times New Roman"/>
          <w:b/>
          <w:sz w:val="20"/>
          <w:szCs w:val="20"/>
          <w:lang w:val="sr-Cyrl-RS"/>
        </w:rPr>
        <w:t xml:space="preserve"> </w:t>
      </w:r>
      <w:r w:rsidRPr="00DE0443">
        <w:rPr>
          <w:rFonts w:ascii="Times New Roman" w:hAnsi="Times New Roman" w:cs="Times New Roman"/>
          <w:b/>
          <w:sz w:val="20"/>
          <w:szCs w:val="20"/>
          <w:lang w:val="sr-Latn-RS"/>
        </w:rPr>
        <w:t xml:space="preserve">г. </w:t>
      </w:r>
      <w:proofErr w:type="spellStart"/>
      <w:r w:rsidRPr="00DE0443">
        <w:rPr>
          <w:rFonts w:ascii="Times New Roman" w:hAnsi="Times New Roman" w:cs="Times New Roman"/>
          <w:b/>
          <w:sz w:val="20"/>
          <w:szCs w:val="20"/>
          <w:lang w:val="sr-Latn-RS"/>
        </w:rPr>
        <w:t>има</w:t>
      </w:r>
      <w:proofErr w:type="spellEnd"/>
      <w:r w:rsidRPr="00DE0443">
        <w:rPr>
          <w:rFonts w:ascii="Times New Roman" w:hAnsi="Times New Roman" w:cs="Times New Roman"/>
          <w:b/>
          <w:sz w:val="20"/>
          <w:szCs w:val="20"/>
          <w:lang w:val="sr-Latn-RS"/>
        </w:rPr>
        <w:t xml:space="preserve"> </w:t>
      </w:r>
      <w:proofErr w:type="spellStart"/>
      <w:r w:rsidRPr="00DE0443">
        <w:rPr>
          <w:rFonts w:ascii="Times New Roman" w:hAnsi="Times New Roman" w:cs="Times New Roman"/>
          <w:b/>
          <w:sz w:val="20"/>
          <w:szCs w:val="20"/>
          <w:lang w:val="sr-Latn-RS"/>
        </w:rPr>
        <w:t>пет</w:t>
      </w:r>
      <w:proofErr w:type="spellEnd"/>
      <w:r w:rsidRPr="00DE0443">
        <w:rPr>
          <w:rFonts w:ascii="Times New Roman" w:hAnsi="Times New Roman" w:cs="Times New Roman"/>
          <w:b/>
          <w:sz w:val="20"/>
          <w:szCs w:val="20"/>
          <w:lang w:val="sr-Latn-RS"/>
        </w:rPr>
        <w:t xml:space="preserve"> </w:t>
      </w:r>
      <w:proofErr w:type="spellStart"/>
      <w:r w:rsidRPr="00DE0443">
        <w:rPr>
          <w:rFonts w:ascii="Times New Roman" w:hAnsi="Times New Roman" w:cs="Times New Roman"/>
          <w:b/>
          <w:sz w:val="20"/>
          <w:szCs w:val="20"/>
          <w:lang w:val="sr-Latn-RS"/>
        </w:rPr>
        <w:t>запослених</w:t>
      </w:r>
      <w:proofErr w:type="spellEnd"/>
      <w:r w:rsidRPr="00DE0443">
        <w:rPr>
          <w:rFonts w:ascii="Times New Roman" w:hAnsi="Times New Roman" w:cs="Times New Roman"/>
          <w:b/>
          <w:sz w:val="20"/>
          <w:szCs w:val="20"/>
          <w:lang w:val="sr-Latn-RS"/>
        </w:rPr>
        <w:t xml:space="preserve"> </w:t>
      </w:r>
      <w:proofErr w:type="spellStart"/>
      <w:r w:rsidRPr="00DE0443">
        <w:rPr>
          <w:rFonts w:ascii="Times New Roman" w:hAnsi="Times New Roman" w:cs="Times New Roman"/>
          <w:b/>
          <w:sz w:val="20"/>
          <w:szCs w:val="20"/>
          <w:lang w:val="sr-Latn-RS"/>
        </w:rPr>
        <w:t>радника</w:t>
      </w:r>
      <w:proofErr w:type="spellEnd"/>
      <w:r w:rsidRPr="00DE0443">
        <w:rPr>
          <w:rFonts w:ascii="Times New Roman" w:hAnsi="Times New Roman" w:cs="Times New Roman"/>
          <w:b/>
          <w:sz w:val="20"/>
          <w:szCs w:val="20"/>
          <w:lang w:val="sr-Latn-RS"/>
        </w:rPr>
        <w:t xml:space="preserve"> </w:t>
      </w:r>
      <w:proofErr w:type="spellStart"/>
      <w:r w:rsidRPr="00DE0443">
        <w:rPr>
          <w:rFonts w:ascii="Times New Roman" w:hAnsi="Times New Roman" w:cs="Times New Roman"/>
          <w:b/>
          <w:sz w:val="20"/>
          <w:szCs w:val="20"/>
          <w:lang w:val="sr-Latn-RS"/>
        </w:rPr>
        <w:t>на</w:t>
      </w:r>
      <w:proofErr w:type="spellEnd"/>
      <w:r w:rsidRPr="00DE0443">
        <w:rPr>
          <w:rFonts w:ascii="Times New Roman" w:hAnsi="Times New Roman" w:cs="Times New Roman"/>
          <w:b/>
          <w:sz w:val="20"/>
          <w:szCs w:val="20"/>
          <w:lang w:val="sr-Latn-RS"/>
        </w:rPr>
        <w:t xml:space="preserve"> </w:t>
      </w:r>
      <w:proofErr w:type="spellStart"/>
      <w:r w:rsidRPr="00DE0443">
        <w:rPr>
          <w:rFonts w:ascii="Times New Roman" w:hAnsi="Times New Roman" w:cs="Times New Roman"/>
          <w:b/>
          <w:sz w:val="20"/>
          <w:szCs w:val="20"/>
          <w:lang w:val="sr-Latn-RS"/>
        </w:rPr>
        <w:t>неодређено</w:t>
      </w:r>
      <w:proofErr w:type="spellEnd"/>
      <w:r w:rsidRPr="00DE0443">
        <w:rPr>
          <w:rFonts w:ascii="Times New Roman" w:hAnsi="Times New Roman" w:cs="Times New Roman"/>
          <w:b/>
          <w:sz w:val="20"/>
          <w:szCs w:val="20"/>
          <w:lang w:val="sr-Latn-RS"/>
        </w:rPr>
        <w:t xml:space="preserve"> </w:t>
      </w:r>
      <w:proofErr w:type="spellStart"/>
      <w:r w:rsidRPr="00DE0443">
        <w:rPr>
          <w:rFonts w:ascii="Times New Roman" w:hAnsi="Times New Roman" w:cs="Times New Roman"/>
          <w:b/>
          <w:sz w:val="20"/>
          <w:szCs w:val="20"/>
          <w:lang w:val="sr-Latn-RS"/>
        </w:rPr>
        <w:t>време</w:t>
      </w:r>
      <w:proofErr w:type="spellEnd"/>
      <w:r w:rsidRPr="00DE0443">
        <w:rPr>
          <w:rFonts w:ascii="Times New Roman" w:hAnsi="Times New Roman" w:cs="Times New Roman"/>
          <w:b/>
          <w:sz w:val="20"/>
          <w:szCs w:val="20"/>
          <w:lang w:val="sr-Latn-RS"/>
        </w:rPr>
        <w:t xml:space="preserve">, </w:t>
      </w:r>
      <w:proofErr w:type="spellStart"/>
      <w:r w:rsidRPr="00DE0443">
        <w:rPr>
          <w:rFonts w:ascii="Times New Roman" w:hAnsi="Times New Roman" w:cs="Times New Roman"/>
          <w:b/>
          <w:sz w:val="20"/>
          <w:szCs w:val="20"/>
          <w:lang w:val="sr-Latn-RS"/>
        </w:rPr>
        <w:t>поред</w:t>
      </w:r>
      <w:proofErr w:type="spellEnd"/>
      <w:r w:rsidRPr="00DE0443">
        <w:rPr>
          <w:rFonts w:ascii="Times New Roman" w:hAnsi="Times New Roman" w:cs="Times New Roman"/>
          <w:b/>
          <w:sz w:val="20"/>
          <w:szCs w:val="20"/>
          <w:lang w:val="sr-Latn-RS"/>
        </w:rPr>
        <w:t xml:space="preserve"> </w:t>
      </w:r>
      <w:proofErr w:type="spellStart"/>
      <w:r w:rsidRPr="00DE0443">
        <w:rPr>
          <w:rFonts w:ascii="Times New Roman" w:hAnsi="Times New Roman" w:cs="Times New Roman"/>
          <w:b/>
          <w:sz w:val="20"/>
          <w:szCs w:val="20"/>
          <w:lang w:val="sr-Latn-RS"/>
        </w:rPr>
        <w:t>тога</w:t>
      </w:r>
      <w:proofErr w:type="spellEnd"/>
      <w:r w:rsidRPr="00DE0443">
        <w:rPr>
          <w:rFonts w:ascii="Times New Roman" w:hAnsi="Times New Roman" w:cs="Times New Roman"/>
          <w:b/>
          <w:sz w:val="20"/>
          <w:szCs w:val="20"/>
          <w:lang w:val="sr-Latn-RS"/>
        </w:rPr>
        <w:t xml:space="preserve"> </w:t>
      </w:r>
      <w:proofErr w:type="spellStart"/>
      <w:r w:rsidRPr="00DE0443">
        <w:rPr>
          <w:rFonts w:ascii="Times New Roman" w:hAnsi="Times New Roman" w:cs="Times New Roman"/>
          <w:b/>
          <w:sz w:val="20"/>
          <w:szCs w:val="20"/>
          <w:lang w:val="sr-Latn-RS"/>
        </w:rPr>
        <w:t>што</w:t>
      </w:r>
      <w:proofErr w:type="spellEnd"/>
      <w:r w:rsidRPr="00DE0443">
        <w:rPr>
          <w:rFonts w:ascii="Times New Roman" w:hAnsi="Times New Roman" w:cs="Times New Roman"/>
          <w:b/>
          <w:sz w:val="20"/>
          <w:szCs w:val="20"/>
          <w:lang w:val="sr-Latn-RS"/>
        </w:rPr>
        <w:t xml:space="preserve"> </w:t>
      </w:r>
      <w:proofErr w:type="spellStart"/>
      <w:r w:rsidRPr="00DE0443">
        <w:rPr>
          <w:rFonts w:ascii="Times New Roman" w:hAnsi="Times New Roman" w:cs="Times New Roman"/>
          <w:b/>
          <w:sz w:val="20"/>
          <w:szCs w:val="20"/>
          <w:lang w:val="sr-Latn-RS"/>
        </w:rPr>
        <w:t>је</w:t>
      </w:r>
      <w:proofErr w:type="spellEnd"/>
      <w:r w:rsidRPr="00DE0443">
        <w:rPr>
          <w:rFonts w:ascii="Times New Roman" w:hAnsi="Times New Roman" w:cs="Times New Roman"/>
          <w:b/>
          <w:sz w:val="20"/>
          <w:szCs w:val="20"/>
          <w:lang w:val="sr-Latn-RS"/>
        </w:rPr>
        <w:t xml:space="preserve"> </w:t>
      </w:r>
      <w:proofErr w:type="spellStart"/>
      <w:r w:rsidRPr="00DE0443">
        <w:rPr>
          <w:rFonts w:ascii="Times New Roman" w:hAnsi="Times New Roman" w:cs="Times New Roman"/>
          <w:b/>
          <w:sz w:val="20"/>
          <w:szCs w:val="20"/>
          <w:lang w:val="sr-Latn-RS"/>
        </w:rPr>
        <w:t>сам</w:t>
      </w:r>
      <w:proofErr w:type="spellEnd"/>
      <w:r w:rsidRPr="00DE0443">
        <w:rPr>
          <w:rFonts w:ascii="Times New Roman" w:hAnsi="Times New Roman" w:cs="Times New Roman"/>
          <w:b/>
          <w:sz w:val="20"/>
          <w:szCs w:val="20"/>
          <w:lang w:val="sr-Latn-RS"/>
        </w:rPr>
        <w:t xml:space="preserve"> </w:t>
      </w:r>
      <w:proofErr w:type="spellStart"/>
      <w:r w:rsidRPr="00DE0443">
        <w:rPr>
          <w:rFonts w:ascii="Times New Roman" w:hAnsi="Times New Roman" w:cs="Times New Roman"/>
          <w:b/>
          <w:sz w:val="20"/>
          <w:szCs w:val="20"/>
          <w:lang w:val="sr-Latn-RS"/>
        </w:rPr>
        <w:t>об</w:t>
      </w:r>
      <w:proofErr w:type="spellEnd"/>
      <w:r w:rsidR="00D63384" w:rsidRPr="00DE0443">
        <w:rPr>
          <w:rFonts w:ascii="Times New Roman" w:hAnsi="Times New Roman" w:cs="Times New Roman"/>
          <w:b/>
          <w:sz w:val="20"/>
          <w:szCs w:val="20"/>
          <w:lang w:val="sr-Cyrl-RS"/>
        </w:rPr>
        <w:t>а</w:t>
      </w:r>
      <w:proofErr w:type="spellStart"/>
      <w:r w:rsidRPr="00DE0443">
        <w:rPr>
          <w:rFonts w:ascii="Times New Roman" w:hAnsi="Times New Roman" w:cs="Times New Roman"/>
          <w:b/>
          <w:sz w:val="20"/>
          <w:szCs w:val="20"/>
          <w:lang w:val="sr-Latn-RS"/>
        </w:rPr>
        <w:t>везник</w:t>
      </w:r>
      <w:proofErr w:type="spellEnd"/>
      <w:r w:rsidRPr="00DE0443">
        <w:rPr>
          <w:rFonts w:ascii="Times New Roman" w:hAnsi="Times New Roman" w:cs="Times New Roman"/>
          <w:b/>
          <w:sz w:val="20"/>
          <w:szCs w:val="20"/>
          <w:lang w:val="sr-Latn-RS"/>
        </w:rPr>
        <w:t xml:space="preserve"> </w:t>
      </w:r>
      <w:proofErr w:type="spellStart"/>
      <w:r w:rsidRPr="00DE0443">
        <w:rPr>
          <w:rFonts w:ascii="Times New Roman" w:hAnsi="Times New Roman" w:cs="Times New Roman"/>
          <w:b/>
          <w:sz w:val="20"/>
          <w:szCs w:val="20"/>
          <w:lang w:val="sr-Latn-RS"/>
        </w:rPr>
        <w:t>обавезног</w:t>
      </w:r>
      <w:proofErr w:type="spellEnd"/>
      <w:r w:rsidRPr="00DE0443">
        <w:rPr>
          <w:rFonts w:ascii="Times New Roman" w:hAnsi="Times New Roman" w:cs="Times New Roman"/>
          <w:b/>
          <w:sz w:val="20"/>
          <w:szCs w:val="20"/>
          <w:lang w:val="sr-Latn-RS"/>
        </w:rPr>
        <w:t xml:space="preserve"> </w:t>
      </w:r>
      <w:proofErr w:type="spellStart"/>
      <w:r w:rsidRPr="00DE0443">
        <w:rPr>
          <w:rFonts w:ascii="Times New Roman" w:hAnsi="Times New Roman" w:cs="Times New Roman"/>
          <w:b/>
          <w:sz w:val="20"/>
          <w:szCs w:val="20"/>
          <w:lang w:val="sr-Latn-RS"/>
        </w:rPr>
        <w:t>социјалног</w:t>
      </w:r>
      <w:proofErr w:type="spellEnd"/>
      <w:r w:rsidRPr="00DE0443">
        <w:rPr>
          <w:rFonts w:ascii="Times New Roman" w:hAnsi="Times New Roman" w:cs="Times New Roman"/>
          <w:b/>
          <w:sz w:val="20"/>
          <w:szCs w:val="20"/>
          <w:lang w:val="sr-Latn-RS"/>
        </w:rPr>
        <w:t xml:space="preserve"> </w:t>
      </w:r>
      <w:proofErr w:type="spellStart"/>
      <w:r w:rsidRPr="00DE0443">
        <w:rPr>
          <w:rFonts w:ascii="Times New Roman" w:hAnsi="Times New Roman" w:cs="Times New Roman"/>
          <w:b/>
          <w:sz w:val="20"/>
          <w:szCs w:val="20"/>
          <w:lang w:val="sr-Latn-RS"/>
        </w:rPr>
        <w:t>осигурања</w:t>
      </w:r>
      <w:proofErr w:type="spellEnd"/>
      <w:r w:rsidRPr="00DE0443">
        <w:rPr>
          <w:rFonts w:ascii="Times New Roman" w:hAnsi="Times New Roman" w:cs="Times New Roman"/>
          <w:b/>
          <w:sz w:val="20"/>
          <w:szCs w:val="20"/>
          <w:lang w:val="sr-Latn-RS"/>
        </w:rPr>
        <w:t xml:space="preserve"> </w:t>
      </w:r>
      <w:proofErr w:type="spellStart"/>
      <w:r w:rsidRPr="00DE0443">
        <w:rPr>
          <w:rFonts w:ascii="Times New Roman" w:hAnsi="Times New Roman" w:cs="Times New Roman"/>
          <w:b/>
          <w:sz w:val="20"/>
          <w:szCs w:val="20"/>
          <w:lang w:val="sr-Latn-RS"/>
        </w:rPr>
        <w:t>по</w:t>
      </w:r>
      <w:proofErr w:type="spellEnd"/>
      <w:r w:rsidRPr="00DE0443">
        <w:rPr>
          <w:rFonts w:ascii="Times New Roman" w:hAnsi="Times New Roman" w:cs="Times New Roman"/>
          <w:b/>
          <w:sz w:val="20"/>
          <w:szCs w:val="20"/>
          <w:lang w:val="sr-Latn-RS"/>
        </w:rPr>
        <w:t xml:space="preserve"> </w:t>
      </w:r>
      <w:proofErr w:type="spellStart"/>
      <w:r w:rsidRPr="00DE0443">
        <w:rPr>
          <w:rFonts w:ascii="Times New Roman" w:hAnsi="Times New Roman" w:cs="Times New Roman"/>
          <w:b/>
          <w:sz w:val="20"/>
          <w:szCs w:val="20"/>
          <w:lang w:val="sr-Latn-RS"/>
        </w:rPr>
        <w:t>некој</w:t>
      </w:r>
      <w:proofErr w:type="spellEnd"/>
      <w:r w:rsidRPr="00DE0443">
        <w:rPr>
          <w:rFonts w:ascii="Times New Roman" w:hAnsi="Times New Roman" w:cs="Times New Roman"/>
          <w:b/>
          <w:sz w:val="20"/>
          <w:szCs w:val="20"/>
          <w:lang w:val="sr-Latn-RS"/>
        </w:rPr>
        <w:t xml:space="preserve"> </w:t>
      </w:r>
      <w:proofErr w:type="spellStart"/>
      <w:r w:rsidRPr="00DE0443">
        <w:rPr>
          <w:rFonts w:ascii="Times New Roman" w:hAnsi="Times New Roman" w:cs="Times New Roman"/>
          <w:b/>
          <w:sz w:val="20"/>
          <w:szCs w:val="20"/>
          <w:lang w:val="sr-Latn-RS"/>
        </w:rPr>
        <w:t>основи</w:t>
      </w:r>
      <w:proofErr w:type="spellEnd"/>
      <w:r w:rsidRPr="00DE0443">
        <w:rPr>
          <w:rFonts w:ascii="Times New Roman" w:hAnsi="Times New Roman" w:cs="Times New Roman"/>
          <w:b/>
          <w:sz w:val="20"/>
          <w:szCs w:val="20"/>
          <w:lang w:val="sr-Latn-RS"/>
        </w:rPr>
        <w:t xml:space="preserve"> у </w:t>
      </w:r>
      <w:proofErr w:type="spellStart"/>
      <w:r w:rsidRPr="00DE0443">
        <w:rPr>
          <w:rFonts w:ascii="Times New Roman" w:hAnsi="Times New Roman" w:cs="Times New Roman"/>
          <w:b/>
          <w:sz w:val="20"/>
          <w:szCs w:val="20"/>
          <w:lang w:val="sr-Latn-RS"/>
        </w:rPr>
        <w:t>истом</w:t>
      </w:r>
      <w:proofErr w:type="spellEnd"/>
      <w:r w:rsidRPr="00DE0443">
        <w:rPr>
          <w:rFonts w:ascii="Times New Roman" w:hAnsi="Times New Roman" w:cs="Times New Roman"/>
          <w:b/>
          <w:sz w:val="20"/>
          <w:szCs w:val="20"/>
          <w:lang w:val="sr-Latn-RS"/>
        </w:rPr>
        <w:t xml:space="preserve"> </w:t>
      </w:r>
      <w:proofErr w:type="spellStart"/>
      <w:r w:rsidRPr="00DE0443">
        <w:rPr>
          <w:rFonts w:ascii="Times New Roman" w:hAnsi="Times New Roman" w:cs="Times New Roman"/>
          <w:b/>
          <w:sz w:val="20"/>
          <w:szCs w:val="20"/>
          <w:lang w:val="sr-Latn-RS"/>
        </w:rPr>
        <w:t>привредном</w:t>
      </w:r>
      <w:proofErr w:type="spellEnd"/>
      <w:r w:rsidRPr="00DE0443">
        <w:rPr>
          <w:rFonts w:ascii="Times New Roman" w:hAnsi="Times New Roman" w:cs="Times New Roman"/>
          <w:b/>
          <w:sz w:val="20"/>
          <w:szCs w:val="20"/>
          <w:lang w:val="sr-Latn-RS"/>
        </w:rPr>
        <w:t xml:space="preserve"> </w:t>
      </w:r>
      <w:proofErr w:type="spellStart"/>
      <w:r w:rsidRPr="00DE0443">
        <w:rPr>
          <w:rFonts w:ascii="Times New Roman" w:hAnsi="Times New Roman" w:cs="Times New Roman"/>
          <w:b/>
          <w:sz w:val="20"/>
          <w:szCs w:val="20"/>
          <w:lang w:val="sr-Latn-RS"/>
        </w:rPr>
        <w:t>субјекту</w:t>
      </w:r>
      <w:proofErr w:type="spellEnd"/>
      <w:r w:rsidRPr="00DE0443">
        <w:rPr>
          <w:rFonts w:ascii="Times New Roman" w:hAnsi="Times New Roman" w:cs="Times New Roman"/>
          <w:b/>
          <w:sz w:val="20"/>
          <w:szCs w:val="20"/>
          <w:lang w:val="sr-Latn-RS"/>
        </w:rPr>
        <w:t xml:space="preserve">. </w:t>
      </w:r>
      <w:proofErr w:type="spellStart"/>
      <w:r w:rsidRPr="00DE0443">
        <w:rPr>
          <w:rFonts w:ascii="Times New Roman" w:hAnsi="Times New Roman" w:cs="Times New Roman"/>
          <w:b/>
          <w:sz w:val="20"/>
          <w:szCs w:val="20"/>
          <w:lang w:val="sr-Latn-RS"/>
        </w:rPr>
        <w:t>Релевантне</w:t>
      </w:r>
      <w:proofErr w:type="spellEnd"/>
      <w:r w:rsidRPr="00DE0443">
        <w:rPr>
          <w:rFonts w:ascii="Times New Roman" w:hAnsi="Times New Roman" w:cs="Times New Roman"/>
          <w:b/>
          <w:sz w:val="20"/>
          <w:szCs w:val="20"/>
          <w:lang w:val="sr-Latn-RS"/>
        </w:rPr>
        <w:t xml:space="preserve"> </w:t>
      </w:r>
      <w:proofErr w:type="spellStart"/>
      <w:r w:rsidRPr="00DE0443">
        <w:rPr>
          <w:rFonts w:ascii="Times New Roman" w:hAnsi="Times New Roman" w:cs="Times New Roman"/>
          <w:b/>
          <w:sz w:val="20"/>
          <w:szCs w:val="20"/>
          <w:lang w:val="sr-Latn-RS"/>
        </w:rPr>
        <w:t>шифре</w:t>
      </w:r>
      <w:proofErr w:type="spellEnd"/>
      <w:r w:rsidRPr="00DE0443">
        <w:rPr>
          <w:rFonts w:ascii="Times New Roman" w:hAnsi="Times New Roman" w:cs="Times New Roman"/>
          <w:b/>
          <w:sz w:val="20"/>
          <w:szCs w:val="20"/>
          <w:lang w:val="sr-Latn-RS"/>
        </w:rPr>
        <w:t xml:space="preserve"> </w:t>
      </w:r>
      <w:proofErr w:type="spellStart"/>
      <w:r w:rsidRPr="00DE0443">
        <w:rPr>
          <w:rFonts w:ascii="Times New Roman" w:hAnsi="Times New Roman" w:cs="Times New Roman"/>
          <w:b/>
          <w:sz w:val="20"/>
          <w:szCs w:val="20"/>
          <w:lang w:val="sr-Latn-RS"/>
        </w:rPr>
        <w:t>осигурања</w:t>
      </w:r>
      <w:proofErr w:type="spellEnd"/>
      <w:r w:rsidRPr="00DE0443">
        <w:rPr>
          <w:rFonts w:ascii="Times New Roman" w:hAnsi="Times New Roman" w:cs="Times New Roman"/>
          <w:b/>
          <w:sz w:val="20"/>
          <w:szCs w:val="20"/>
          <w:lang w:val="sr-Latn-RS"/>
        </w:rPr>
        <w:t xml:space="preserve"> </w:t>
      </w:r>
      <w:proofErr w:type="spellStart"/>
      <w:r w:rsidRPr="00DE0443">
        <w:rPr>
          <w:rFonts w:ascii="Times New Roman" w:hAnsi="Times New Roman" w:cs="Times New Roman"/>
          <w:b/>
          <w:sz w:val="20"/>
          <w:szCs w:val="20"/>
          <w:lang w:val="sr-Latn-RS"/>
        </w:rPr>
        <w:t>за</w:t>
      </w:r>
      <w:proofErr w:type="spellEnd"/>
      <w:r w:rsidRPr="00DE0443">
        <w:rPr>
          <w:rFonts w:ascii="Times New Roman" w:hAnsi="Times New Roman" w:cs="Times New Roman"/>
          <w:b/>
          <w:sz w:val="20"/>
          <w:szCs w:val="20"/>
          <w:lang w:val="sr-Latn-RS"/>
        </w:rPr>
        <w:t xml:space="preserve"> </w:t>
      </w:r>
      <w:proofErr w:type="spellStart"/>
      <w:r w:rsidRPr="00DE0443">
        <w:rPr>
          <w:rFonts w:ascii="Times New Roman" w:hAnsi="Times New Roman" w:cs="Times New Roman"/>
          <w:b/>
          <w:sz w:val="20"/>
          <w:szCs w:val="20"/>
          <w:lang w:val="sr-Latn-RS"/>
        </w:rPr>
        <w:t>доказивање</w:t>
      </w:r>
      <w:proofErr w:type="spellEnd"/>
      <w:r w:rsidRPr="00DE0443">
        <w:rPr>
          <w:rFonts w:ascii="Times New Roman" w:hAnsi="Times New Roman" w:cs="Times New Roman"/>
          <w:b/>
          <w:sz w:val="20"/>
          <w:szCs w:val="20"/>
          <w:lang w:val="sr-Latn-RS"/>
        </w:rPr>
        <w:t xml:space="preserve"> </w:t>
      </w:r>
      <w:proofErr w:type="spellStart"/>
      <w:r w:rsidRPr="00DE0443">
        <w:rPr>
          <w:rFonts w:ascii="Times New Roman" w:hAnsi="Times New Roman" w:cs="Times New Roman"/>
          <w:b/>
          <w:sz w:val="20"/>
          <w:szCs w:val="20"/>
          <w:lang w:val="sr-Latn-RS"/>
        </w:rPr>
        <w:t>овог</w:t>
      </w:r>
      <w:proofErr w:type="spellEnd"/>
      <w:r w:rsidRPr="00DE0443">
        <w:rPr>
          <w:rFonts w:ascii="Times New Roman" w:hAnsi="Times New Roman" w:cs="Times New Roman"/>
          <w:b/>
          <w:sz w:val="20"/>
          <w:szCs w:val="20"/>
          <w:lang w:val="sr-Latn-RS"/>
        </w:rPr>
        <w:t xml:space="preserve"> </w:t>
      </w:r>
      <w:proofErr w:type="spellStart"/>
      <w:r w:rsidRPr="00DE0443">
        <w:rPr>
          <w:rFonts w:ascii="Times New Roman" w:hAnsi="Times New Roman" w:cs="Times New Roman"/>
          <w:b/>
          <w:sz w:val="20"/>
          <w:szCs w:val="20"/>
          <w:lang w:val="sr-Latn-RS"/>
        </w:rPr>
        <w:t>услова</w:t>
      </w:r>
      <w:proofErr w:type="spellEnd"/>
      <w:r w:rsidRPr="00DE0443">
        <w:rPr>
          <w:rFonts w:ascii="Times New Roman" w:hAnsi="Times New Roman" w:cs="Times New Roman"/>
          <w:b/>
          <w:sz w:val="20"/>
          <w:szCs w:val="20"/>
          <w:lang w:val="sr-Latn-RS"/>
        </w:rPr>
        <w:t xml:space="preserve"> </w:t>
      </w:r>
      <w:proofErr w:type="spellStart"/>
      <w:r w:rsidRPr="00DE0443">
        <w:rPr>
          <w:rFonts w:ascii="Times New Roman" w:hAnsi="Times New Roman" w:cs="Times New Roman"/>
          <w:b/>
          <w:sz w:val="20"/>
          <w:szCs w:val="20"/>
          <w:lang w:val="sr-Latn-RS"/>
        </w:rPr>
        <w:t>су</w:t>
      </w:r>
      <w:proofErr w:type="spellEnd"/>
      <w:r w:rsidRPr="00DE0443">
        <w:rPr>
          <w:rFonts w:ascii="Times New Roman" w:hAnsi="Times New Roman" w:cs="Times New Roman"/>
          <w:b/>
          <w:sz w:val="20"/>
          <w:szCs w:val="20"/>
          <w:lang w:val="sr-Latn-RS"/>
        </w:rPr>
        <w:t xml:space="preserve">: 101, 109 и 207. </w:t>
      </w:r>
      <w:proofErr w:type="spellStart"/>
      <w:r w:rsidRPr="00DE0443">
        <w:rPr>
          <w:rFonts w:ascii="Times New Roman" w:hAnsi="Times New Roman" w:cs="Times New Roman"/>
          <w:b/>
          <w:sz w:val="20"/>
          <w:szCs w:val="20"/>
          <w:lang w:val="sr-Latn-RS"/>
        </w:rPr>
        <w:t>Остале</w:t>
      </w:r>
      <w:proofErr w:type="spellEnd"/>
      <w:r w:rsidRPr="00DE0443">
        <w:rPr>
          <w:rFonts w:ascii="Times New Roman" w:hAnsi="Times New Roman" w:cs="Times New Roman"/>
          <w:b/>
          <w:sz w:val="20"/>
          <w:szCs w:val="20"/>
          <w:lang w:val="sr-Latn-RS"/>
        </w:rPr>
        <w:t xml:space="preserve"> </w:t>
      </w:r>
      <w:proofErr w:type="spellStart"/>
      <w:r w:rsidRPr="00DE0443">
        <w:rPr>
          <w:rFonts w:ascii="Times New Roman" w:hAnsi="Times New Roman" w:cs="Times New Roman"/>
          <w:b/>
          <w:sz w:val="20"/>
          <w:szCs w:val="20"/>
          <w:lang w:val="sr-Latn-RS"/>
        </w:rPr>
        <w:t>шифре</w:t>
      </w:r>
      <w:proofErr w:type="spellEnd"/>
      <w:r w:rsidRPr="00DE0443">
        <w:rPr>
          <w:rFonts w:ascii="Times New Roman" w:hAnsi="Times New Roman" w:cs="Times New Roman"/>
          <w:b/>
          <w:sz w:val="20"/>
          <w:szCs w:val="20"/>
          <w:lang w:val="sr-Latn-RS"/>
        </w:rPr>
        <w:t xml:space="preserve"> </w:t>
      </w:r>
      <w:proofErr w:type="spellStart"/>
      <w:r w:rsidRPr="00DE0443">
        <w:rPr>
          <w:rFonts w:ascii="Times New Roman" w:hAnsi="Times New Roman" w:cs="Times New Roman"/>
          <w:b/>
          <w:sz w:val="20"/>
          <w:szCs w:val="20"/>
          <w:lang w:val="sr-Latn-RS"/>
        </w:rPr>
        <w:t>осигурања</w:t>
      </w:r>
      <w:proofErr w:type="spellEnd"/>
      <w:r w:rsidRPr="00DE0443">
        <w:rPr>
          <w:rFonts w:ascii="Times New Roman" w:hAnsi="Times New Roman" w:cs="Times New Roman"/>
          <w:b/>
          <w:sz w:val="20"/>
          <w:szCs w:val="20"/>
          <w:lang w:val="sr-Latn-RS"/>
        </w:rPr>
        <w:t xml:space="preserve"> </w:t>
      </w:r>
      <w:proofErr w:type="spellStart"/>
      <w:r w:rsidRPr="00DE0443">
        <w:rPr>
          <w:rFonts w:ascii="Times New Roman" w:hAnsi="Times New Roman" w:cs="Times New Roman"/>
          <w:b/>
          <w:sz w:val="20"/>
          <w:szCs w:val="20"/>
          <w:lang w:val="sr-Latn-RS"/>
        </w:rPr>
        <w:t>се</w:t>
      </w:r>
      <w:proofErr w:type="spellEnd"/>
      <w:r w:rsidRPr="00DE0443">
        <w:rPr>
          <w:rFonts w:ascii="Times New Roman" w:hAnsi="Times New Roman" w:cs="Times New Roman"/>
          <w:b/>
          <w:sz w:val="20"/>
          <w:szCs w:val="20"/>
          <w:lang w:val="sr-Latn-RS"/>
        </w:rPr>
        <w:t xml:space="preserve"> </w:t>
      </w:r>
      <w:proofErr w:type="spellStart"/>
      <w:r w:rsidRPr="00DE0443">
        <w:rPr>
          <w:rFonts w:ascii="Times New Roman" w:hAnsi="Times New Roman" w:cs="Times New Roman"/>
          <w:b/>
          <w:sz w:val="20"/>
          <w:szCs w:val="20"/>
          <w:lang w:val="sr-Latn-RS"/>
        </w:rPr>
        <w:t>неће</w:t>
      </w:r>
      <w:proofErr w:type="spellEnd"/>
      <w:r w:rsidRPr="00DE0443">
        <w:rPr>
          <w:rFonts w:ascii="Times New Roman" w:hAnsi="Times New Roman" w:cs="Times New Roman"/>
          <w:b/>
          <w:sz w:val="20"/>
          <w:szCs w:val="20"/>
          <w:lang w:val="sr-Latn-RS"/>
        </w:rPr>
        <w:t xml:space="preserve"> </w:t>
      </w:r>
      <w:proofErr w:type="spellStart"/>
      <w:r w:rsidRPr="00DE0443">
        <w:rPr>
          <w:rFonts w:ascii="Times New Roman" w:hAnsi="Times New Roman" w:cs="Times New Roman"/>
          <w:b/>
          <w:sz w:val="20"/>
          <w:szCs w:val="20"/>
          <w:lang w:val="sr-Latn-RS"/>
        </w:rPr>
        <w:t>сматрати</w:t>
      </w:r>
      <w:proofErr w:type="spellEnd"/>
      <w:r w:rsidRPr="00DE0443">
        <w:rPr>
          <w:rFonts w:ascii="Times New Roman" w:hAnsi="Times New Roman" w:cs="Times New Roman"/>
          <w:b/>
          <w:sz w:val="20"/>
          <w:szCs w:val="20"/>
          <w:lang w:val="sr-Latn-RS"/>
        </w:rPr>
        <w:t xml:space="preserve"> </w:t>
      </w:r>
      <w:proofErr w:type="spellStart"/>
      <w:r w:rsidRPr="00DE0443">
        <w:rPr>
          <w:rFonts w:ascii="Times New Roman" w:hAnsi="Times New Roman" w:cs="Times New Roman"/>
          <w:b/>
          <w:sz w:val="20"/>
          <w:szCs w:val="20"/>
          <w:lang w:val="sr-Latn-RS"/>
        </w:rPr>
        <w:t>релевантним</w:t>
      </w:r>
      <w:proofErr w:type="spellEnd"/>
      <w:r w:rsidRPr="00DE0443">
        <w:rPr>
          <w:rFonts w:ascii="Times New Roman" w:hAnsi="Times New Roman" w:cs="Times New Roman"/>
          <w:b/>
          <w:sz w:val="20"/>
          <w:szCs w:val="20"/>
          <w:lang w:val="sr-Latn-RS"/>
        </w:rPr>
        <w:t xml:space="preserve"> </w:t>
      </w:r>
      <w:proofErr w:type="spellStart"/>
      <w:r w:rsidRPr="00DE0443">
        <w:rPr>
          <w:rFonts w:ascii="Times New Roman" w:hAnsi="Times New Roman" w:cs="Times New Roman"/>
          <w:b/>
          <w:sz w:val="20"/>
          <w:szCs w:val="20"/>
          <w:lang w:val="sr-Latn-RS"/>
        </w:rPr>
        <w:t>приликом</w:t>
      </w:r>
      <w:proofErr w:type="spellEnd"/>
      <w:r w:rsidRPr="00DE0443">
        <w:rPr>
          <w:rFonts w:ascii="Times New Roman" w:hAnsi="Times New Roman" w:cs="Times New Roman"/>
          <w:b/>
          <w:sz w:val="20"/>
          <w:szCs w:val="20"/>
          <w:lang w:val="sr-Latn-RS"/>
        </w:rPr>
        <w:t xml:space="preserve"> </w:t>
      </w:r>
      <w:proofErr w:type="spellStart"/>
      <w:r w:rsidRPr="00DE0443">
        <w:rPr>
          <w:rFonts w:ascii="Times New Roman" w:hAnsi="Times New Roman" w:cs="Times New Roman"/>
          <w:b/>
          <w:sz w:val="20"/>
          <w:szCs w:val="20"/>
          <w:lang w:val="sr-Latn-RS"/>
        </w:rPr>
        <w:t>доказивања</w:t>
      </w:r>
      <w:proofErr w:type="spellEnd"/>
      <w:r w:rsidRPr="00DE0443">
        <w:rPr>
          <w:rFonts w:ascii="Times New Roman" w:hAnsi="Times New Roman" w:cs="Times New Roman"/>
          <w:b/>
          <w:sz w:val="20"/>
          <w:szCs w:val="20"/>
          <w:lang w:val="sr-Latn-RS"/>
        </w:rPr>
        <w:t xml:space="preserve"> </w:t>
      </w:r>
      <w:proofErr w:type="spellStart"/>
      <w:r w:rsidRPr="00DE0443">
        <w:rPr>
          <w:rFonts w:ascii="Times New Roman" w:hAnsi="Times New Roman" w:cs="Times New Roman"/>
          <w:b/>
          <w:sz w:val="20"/>
          <w:szCs w:val="20"/>
          <w:lang w:val="sr-Latn-RS"/>
        </w:rPr>
        <w:t>овог</w:t>
      </w:r>
      <w:proofErr w:type="spellEnd"/>
      <w:r w:rsidRPr="00DE0443">
        <w:rPr>
          <w:rFonts w:ascii="Times New Roman" w:hAnsi="Times New Roman" w:cs="Times New Roman"/>
          <w:b/>
          <w:sz w:val="20"/>
          <w:szCs w:val="20"/>
          <w:lang w:val="sr-Latn-RS"/>
        </w:rPr>
        <w:t xml:space="preserve"> </w:t>
      </w:r>
      <w:proofErr w:type="spellStart"/>
      <w:r w:rsidRPr="00DE0443">
        <w:rPr>
          <w:rFonts w:ascii="Times New Roman" w:hAnsi="Times New Roman" w:cs="Times New Roman"/>
          <w:b/>
          <w:sz w:val="20"/>
          <w:szCs w:val="20"/>
          <w:lang w:val="sr-Latn-RS"/>
        </w:rPr>
        <w:t>услова</w:t>
      </w:r>
      <w:proofErr w:type="spellEnd"/>
      <w:r w:rsidRPr="00DE0443">
        <w:rPr>
          <w:rFonts w:ascii="Times New Roman" w:hAnsi="Times New Roman" w:cs="Times New Roman"/>
          <w:b/>
          <w:sz w:val="20"/>
          <w:szCs w:val="20"/>
          <w:lang w:val="sr-Latn-RS"/>
        </w:rPr>
        <w:t>.</w:t>
      </w:r>
    </w:p>
    <w:p w:rsidR="00AE6BD0" w:rsidRDefault="00AE6BD0" w:rsidP="00AE6BD0">
      <w:pPr>
        <w:tabs>
          <w:tab w:val="left" w:pos="1140"/>
        </w:tabs>
        <w:spacing w:after="0" w:line="240" w:lineRule="auto"/>
        <w:rPr>
          <w:rFonts w:ascii="Times New Roman" w:hAnsi="Times New Roman" w:cs="Times New Roman"/>
          <w:b/>
          <w:i/>
          <w:sz w:val="24"/>
          <w:szCs w:val="24"/>
          <w:lang w:val="sr-Cyrl-CS"/>
        </w:rPr>
      </w:pPr>
      <w:r>
        <w:rPr>
          <w:rFonts w:ascii="Times New Roman" w:eastAsia="Times New Roman" w:hAnsi="Times New Roman" w:cs="Times New Roman"/>
          <w:b/>
          <w:i/>
          <w:sz w:val="24"/>
          <w:szCs w:val="24"/>
          <w:lang w:val="sr-Cyrl-CS"/>
        </w:rPr>
        <w:t>4. ОСНИВАЧИ</w:t>
      </w:r>
    </w:p>
    <w:p w:rsidR="00AE6BD0" w:rsidRPr="00DE0443" w:rsidRDefault="00AE6BD0" w:rsidP="00285485">
      <w:pPr>
        <w:jc w:val="both"/>
        <w:rPr>
          <w:rFonts w:ascii="Times New Roman" w:hAnsi="Times New Roman" w:cs="Times New Roman"/>
          <w:b/>
          <w:sz w:val="20"/>
          <w:szCs w:val="20"/>
          <w:lang w:val="sr-Latn-RS"/>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520"/>
        <w:gridCol w:w="4292"/>
      </w:tblGrid>
      <w:tr w:rsidR="00AE6BD0" w:rsidRPr="00DE63A2" w:rsidTr="00AE6BD0">
        <w:trPr>
          <w:trHeight w:val="496"/>
        </w:trPr>
        <w:tc>
          <w:tcPr>
            <w:tcW w:w="9782" w:type="dxa"/>
            <w:gridSpan w:val="3"/>
            <w:tcBorders>
              <w:bottom w:val="single" w:sz="4" w:space="0" w:color="auto"/>
            </w:tcBorders>
            <w:shd w:val="clear" w:color="auto" w:fill="D9D9D9"/>
            <w:vAlign w:val="center"/>
          </w:tcPr>
          <w:p w:rsidR="00AE6BD0" w:rsidDel="005952D1" w:rsidRDefault="00AE6BD0" w:rsidP="0093025F">
            <w:pPr>
              <w:tabs>
                <w:tab w:val="right" w:pos="8789"/>
              </w:tabs>
              <w:suppressAutoHyphens/>
              <w:spacing w:after="0" w:line="240" w:lineRule="auto"/>
              <w:contextualSpacing/>
              <w:jc w:val="center"/>
              <w:rPr>
                <w:rFonts w:ascii="Times New Roman" w:eastAsia="Times New Roman" w:hAnsi="Times New Roman" w:cs="Times New Roman"/>
                <w:b/>
                <w:spacing w:val="-2"/>
                <w:sz w:val="24"/>
                <w:szCs w:val="24"/>
                <w:lang w:val="sr-Cyrl-CS"/>
              </w:rPr>
            </w:pPr>
            <w:r>
              <w:rPr>
                <w:rFonts w:ascii="Times New Roman" w:eastAsia="Times New Roman" w:hAnsi="Times New Roman" w:cs="Times New Roman"/>
                <w:b/>
                <w:spacing w:val="-2"/>
                <w:sz w:val="24"/>
                <w:szCs w:val="24"/>
                <w:lang w:val="sr-Cyrl-CS"/>
              </w:rPr>
              <w:t>Оснивачи – физичка лица</w:t>
            </w:r>
          </w:p>
        </w:tc>
      </w:tr>
      <w:tr w:rsidR="00AE6BD0" w:rsidRPr="00DE63A2" w:rsidTr="00AE6BD0">
        <w:trPr>
          <w:trHeight w:val="390"/>
        </w:trPr>
        <w:tc>
          <w:tcPr>
            <w:tcW w:w="2970" w:type="dxa"/>
            <w:shd w:val="clear" w:color="auto" w:fill="FFFFFF" w:themeFill="background1"/>
            <w:vAlign w:val="center"/>
          </w:tcPr>
          <w:p w:rsidR="00AE6BD0" w:rsidRPr="007431CB" w:rsidRDefault="00AE6BD0" w:rsidP="0093025F">
            <w:pPr>
              <w:tabs>
                <w:tab w:val="right" w:pos="8789"/>
              </w:tabs>
              <w:suppressAutoHyphens/>
              <w:spacing w:after="0" w:line="240" w:lineRule="auto"/>
              <w:contextualSpacing/>
              <w:jc w:val="center"/>
              <w:rPr>
                <w:rFonts w:ascii="Times New Roman" w:eastAsia="Times New Roman" w:hAnsi="Times New Roman" w:cs="Times New Roman"/>
                <w:b/>
                <w:spacing w:val="-2"/>
                <w:sz w:val="24"/>
                <w:szCs w:val="24"/>
                <w:lang w:val="sr-Cyrl-RS"/>
              </w:rPr>
            </w:pPr>
            <w:r>
              <w:rPr>
                <w:rFonts w:ascii="Times New Roman" w:eastAsia="Times New Roman" w:hAnsi="Times New Roman" w:cs="Times New Roman"/>
                <w:b/>
                <w:spacing w:val="-2"/>
                <w:sz w:val="24"/>
                <w:szCs w:val="24"/>
                <w:lang w:val="sr-Cyrl-RS"/>
              </w:rPr>
              <w:t>Име и презиме</w:t>
            </w:r>
          </w:p>
        </w:tc>
        <w:tc>
          <w:tcPr>
            <w:tcW w:w="2520" w:type="dxa"/>
            <w:shd w:val="clear" w:color="auto" w:fill="FFFFFF" w:themeFill="background1"/>
            <w:vAlign w:val="center"/>
          </w:tcPr>
          <w:p w:rsidR="00AE6BD0" w:rsidRDefault="00AE6BD0" w:rsidP="0093025F">
            <w:pPr>
              <w:tabs>
                <w:tab w:val="right" w:pos="8789"/>
              </w:tabs>
              <w:suppressAutoHyphens/>
              <w:spacing w:after="0" w:line="240" w:lineRule="auto"/>
              <w:contextualSpacing/>
              <w:jc w:val="center"/>
              <w:rPr>
                <w:rFonts w:ascii="Times New Roman" w:eastAsia="Times New Roman" w:hAnsi="Times New Roman" w:cs="Times New Roman"/>
                <w:b/>
                <w:spacing w:val="-2"/>
                <w:sz w:val="24"/>
                <w:szCs w:val="24"/>
                <w:lang w:val="sr-Cyrl-CS"/>
              </w:rPr>
            </w:pPr>
            <w:r>
              <w:rPr>
                <w:rFonts w:ascii="Times New Roman" w:eastAsia="Times New Roman" w:hAnsi="Times New Roman" w:cs="Times New Roman"/>
                <w:b/>
                <w:spacing w:val="-2"/>
                <w:sz w:val="24"/>
                <w:szCs w:val="24"/>
                <w:lang w:val="sr-Cyrl-CS"/>
              </w:rPr>
              <w:t>ЈМБГ</w:t>
            </w:r>
          </w:p>
        </w:tc>
        <w:tc>
          <w:tcPr>
            <w:tcW w:w="4292" w:type="dxa"/>
            <w:shd w:val="clear" w:color="auto" w:fill="FFFFFF" w:themeFill="background1"/>
            <w:vAlign w:val="center"/>
          </w:tcPr>
          <w:p w:rsidR="00AE6BD0" w:rsidRPr="00872AA6" w:rsidRDefault="00AE6BD0" w:rsidP="0093025F">
            <w:pPr>
              <w:tabs>
                <w:tab w:val="right" w:pos="8789"/>
              </w:tabs>
              <w:suppressAutoHyphens/>
              <w:spacing w:after="0" w:line="240" w:lineRule="auto"/>
              <w:contextualSpacing/>
              <w:jc w:val="center"/>
              <w:rPr>
                <w:rFonts w:ascii="Times New Roman" w:eastAsia="Times New Roman" w:hAnsi="Times New Roman" w:cs="Times New Roman"/>
                <w:b/>
                <w:spacing w:val="-2"/>
                <w:sz w:val="24"/>
                <w:szCs w:val="24"/>
                <w:lang w:val="sr-Cyrl-RS"/>
              </w:rPr>
            </w:pPr>
            <w:r>
              <w:rPr>
                <w:rFonts w:ascii="Times New Roman" w:eastAsia="Times New Roman" w:hAnsi="Times New Roman" w:cs="Times New Roman"/>
                <w:b/>
                <w:spacing w:val="-2"/>
                <w:sz w:val="24"/>
                <w:szCs w:val="24"/>
                <w:lang w:val="sr-Cyrl-RS"/>
              </w:rPr>
              <w:t>Пол</w:t>
            </w:r>
          </w:p>
        </w:tc>
      </w:tr>
      <w:tr w:rsidR="00AE6BD0" w:rsidRPr="00DE63A2" w:rsidTr="00AE6BD0">
        <w:trPr>
          <w:trHeight w:val="390"/>
        </w:trPr>
        <w:tc>
          <w:tcPr>
            <w:tcW w:w="2970" w:type="dxa"/>
            <w:shd w:val="clear" w:color="auto" w:fill="FFFFFF" w:themeFill="background1"/>
            <w:vAlign w:val="center"/>
          </w:tcPr>
          <w:p w:rsidR="00AE6BD0" w:rsidRPr="00B81F85" w:rsidRDefault="00AE6BD0" w:rsidP="00AE6BD0">
            <w:pPr>
              <w:tabs>
                <w:tab w:val="right" w:pos="8789"/>
              </w:tabs>
              <w:suppressAutoHyphens/>
              <w:spacing w:after="0" w:line="240" w:lineRule="auto"/>
              <w:contextualSpacing/>
              <w:jc w:val="center"/>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fldChar w:fldCharType="begin"/>
            </w:r>
            <w:r>
              <w:rPr>
                <w:rFonts w:ascii="Times New Roman" w:eastAsia="Times New Roman" w:hAnsi="Times New Roman" w:cs="Times New Roman"/>
                <w:b/>
                <w:spacing w:val="-2"/>
                <w:sz w:val="24"/>
                <w:szCs w:val="24"/>
              </w:rPr>
              <w:instrText xml:space="preserve"> DOCVARIABLE  27.imePrezime  \* MERGEFORMAT </w:instrText>
            </w:r>
            <w:r>
              <w:rPr>
                <w:rFonts w:ascii="Times New Roman" w:eastAsia="Times New Roman" w:hAnsi="Times New Roman" w:cs="Times New Roman"/>
                <w:b/>
                <w:spacing w:val="-2"/>
                <w:sz w:val="24"/>
                <w:szCs w:val="24"/>
              </w:rPr>
              <w:fldChar w:fldCharType="end"/>
            </w:r>
          </w:p>
        </w:tc>
        <w:tc>
          <w:tcPr>
            <w:tcW w:w="2520" w:type="dxa"/>
            <w:shd w:val="clear" w:color="auto" w:fill="FFFFFF" w:themeFill="background1"/>
            <w:vAlign w:val="center"/>
          </w:tcPr>
          <w:p w:rsidR="00AE6BD0" w:rsidRPr="00A966E5" w:rsidRDefault="00AE6BD0" w:rsidP="0093025F">
            <w:pPr>
              <w:tabs>
                <w:tab w:val="right" w:pos="8789"/>
              </w:tabs>
              <w:suppressAutoHyphens/>
              <w:spacing w:after="0" w:line="240" w:lineRule="auto"/>
              <w:contextualSpacing/>
              <w:jc w:val="center"/>
              <w:rPr>
                <w:rFonts w:ascii="Times New Roman" w:eastAsia="Times New Roman" w:hAnsi="Times New Roman" w:cs="Times New Roman"/>
                <w:b/>
                <w:spacing w:val="-2"/>
                <w:sz w:val="24"/>
                <w:szCs w:val="24"/>
              </w:rPr>
            </w:pPr>
          </w:p>
        </w:tc>
        <w:tc>
          <w:tcPr>
            <w:tcW w:w="4292" w:type="dxa"/>
            <w:shd w:val="clear" w:color="auto" w:fill="FFFFFF" w:themeFill="background1"/>
            <w:vAlign w:val="center"/>
          </w:tcPr>
          <w:p w:rsidR="00AE6BD0" w:rsidRPr="00AE6BD0" w:rsidRDefault="00AE6BD0" w:rsidP="00AE6BD0">
            <w:pPr>
              <w:tabs>
                <w:tab w:val="right" w:pos="8789"/>
              </w:tabs>
              <w:suppressAutoHyphens/>
              <w:spacing w:after="0" w:line="240" w:lineRule="auto"/>
              <w:contextualSpacing/>
              <w:jc w:val="center"/>
              <w:rPr>
                <w:rFonts w:ascii="Times New Roman" w:eastAsia="Times New Roman" w:hAnsi="Times New Roman" w:cs="Times New Roman"/>
                <w:bCs/>
                <w:spacing w:val="-2"/>
                <w:sz w:val="24"/>
                <w:szCs w:val="24"/>
              </w:rPr>
            </w:pPr>
            <w:r>
              <w:rPr>
                <w:rFonts w:ascii="Times New Roman" w:eastAsia="Times New Roman" w:hAnsi="Times New Roman" w:cs="Times New Roman"/>
                <w:b/>
                <w:spacing w:val="-2"/>
                <w:sz w:val="24"/>
                <w:szCs w:val="24"/>
              </w:rPr>
              <w:fldChar w:fldCharType="begin"/>
            </w:r>
            <w:r>
              <w:rPr>
                <w:rFonts w:ascii="Times New Roman" w:eastAsia="Times New Roman" w:hAnsi="Times New Roman" w:cs="Times New Roman"/>
                <w:b/>
                <w:spacing w:val="-2"/>
                <w:sz w:val="24"/>
                <w:szCs w:val="24"/>
              </w:rPr>
              <w:instrText xml:space="preserve"> DOCVARIABLE  27.jmbg  \* MERGEFORMAT </w:instrText>
            </w:r>
            <w:r>
              <w:rPr>
                <w:rFonts w:ascii="Times New Roman" w:eastAsia="Times New Roman" w:hAnsi="Times New Roman" w:cs="Times New Roman"/>
                <w:b/>
                <w:spacing w:val="-2"/>
                <w:sz w:val="24"/>
                <w:szCs w:val="24"/>
              </w:rPr>
              <w:fldChar w:fldCharType="end"/>
            </w:r>
          </w:p>
        </w:tc>
      </w:tr>
      <w:tr w:rsidR="00AE6BD0" w:rsidRPr="00DE63A2" w:rsidTr="00AE6BD0">
        <w:trPr>
          <w:trHeight w:val="390"/>
        </w:trPr>
        <w:tc>
          <w:tcPr>
            <w:tcW w:w="2970" w:type="dxa"/>
            <w:shd w:val="clear" w:color="auto" w:fill="FFFFFF" w:themeFill="background1"/>
            <w:vAlign w:val="center"/>
          </w:tcPr>
          <w:p w:rsidR="00AE6BD0" w:rsidRDefault="00AE6BD0" w:rsidP="00AE6BD0">
            <w:pPr>
              <w:tabs>
                <w:tab w:val="right" w:pos="8789"/>
              </w:tabs>
              <w:suppressAutoHyphens/>
              <w:spacing w:after="0" w:line="240" w:lineRule="auto"/>
              <w:contextualSpacing/>
              <w:jc w:val="center"/>
              <w:rPr>
                <w:rFonts w:ascii="Times New Roman" w:eastAsia="Times New Roman" w:hAnsi="Times New Roman" w:cs="Times New Roman"/>
                <w:b/>
                <w:spacing w:val="-2"/>
                <w:sz w:val="24"/>
                <w:szCs w:val="24"/>
              </w:rPr>
            </w:pPr>
          </w:p>
        </w:tc>
        <w:tc>
          <w:tcPr>
            <w:tcW w:w="2520" w:type="dxa"/>
            <w:shd w:val="clear" w:color="auto" w:fill="FFFFFF" w:themeFill="background1"/>
            <w:vAlign w:val="center"/>
          </w:tcPr>
          <w:p w:rsidR="00AE6BD0" w:rsidRPr="00A966E5" w:rsidRDefault="00AE6BD0" w:rsidP="0093025F">
            <w:pPr>
              <w:tabs>
                <w:tab w:val="right" w:pos="8789"/>
              </w:tabs>
              <w:suppressAutoHyphens/>
              <w:spacing w:after="0" w:line="240" w:lineRule="auto"/>
              <w:contextualSpacing/>
              <w:jc w:val="center"/>
              <w:rPr>
                <w:rFonts w:ascii="Times New Roman" w:eastAsia="Times New Roman" w:hAnsi="Times New Roman" w:cs="Times New Roman"/>
                <w:b/>
                <w:spacing w:val="-2"/>
                <w:sz w:val="24"/>
                <w:szCs w:val="24"/>
              </w:rPr>
            </w:pPr>
          </w:p>
        </w:tc>
        <w:tc>
          <w:tcPr>
            <w:tcW w:w="4292" w:type="dxa"/>
            <w:shd w:val="clear" w:color="auto" w:fill="FFFFFF" w:themeFill="background1"/>
            <w:vAlign w:val="center"/>
          </w:tcPr>
          <w:p w:rsidR="00AE6BD0" w:rsidRDefault="00AE6BD0" w:rsidP="00AE6BD0">
            <w:pPr>
              <w:tabs>
                <w:tab w:val="right" w:pos="8789"/>
              </w:tabs>
              <w:suppressAutoHyphens/>
              <w:spacing w:after="0" w:line="240" w:lineRule="auto"/>
              <w:contextualSpacing/>
              <w:jc w:val="center"/>
              <w:rPr>
                <w:rFonts w:ascii="Times New Roman" w:eastAsia="Times New Roman" w:hAnsi="Times New Roman" w:cs="Times New Roman"/>
                <w:b/>
                <w:spacing w:val="-2"/>
                <w:sz w:val="24"/>
                <w:szCs w:val="24"/>
              </w:rPr>
            </w:pPr>
          </w:p>
        </w:tc>
      </w:tr>
    </w:tbl>
    <w:p w:rsidR="00AE6BD0" w:rsidRDefault="00AE6BD0" w:rsidP="00AE6BD0">
      <w:pPr>
        <w:rPr>
          <w:lang w:val="sr-Latn-RS"/>
        </w:rPr>
      </w:pPr>
    </w:p>
    <w:p w:rsidR="002F240E" w:rsidRDefault="002F240E" w:rsidP="00AE6BD0">
      <w:pPr>
        <w:rPr>
          <w:lang w:val="sr-Latn-RS"/>
        </w:rPr>
      </w:pPr>
    </w:p>
    <w:p w:rsidR="002F240E" w:rsidRDefault="002F240E" w:rsidP="00AE6BD0">
      <w:pPr>
        <w:rPr>
          <w:lang w:val="sr-Latn-RS"/>
        </w:rPr>
      </w:pPr>
    </w:p>
    <w:tbl>
      <w:tblPr>
        <w:tblStyle w:val="TableGrid"/>
        <w:tblW w:w="9782" w:type="dxa"/>
        <w:tblInd w:w="-431" w:type="dxa"/>
        <w:shd w:val="clear" w:color="auto" w:fill="D9D9D9" w:themeFill="background1" w:themeFillShade="D9"/>
        <w:tblLook w:val="04A0" w:firstRow="1" w:lastRow="0" w:firstColumn="1" w:lastColumn="0" w:noHBand="0" w:noVBand="1"/>
      </w:tblPr>
      <w:tblGrid>
        <w:gridCol w:w="2136"/>
        <w:gridCol w:w="2003"/>
        <w:gridCol w:w="1757"/>
        <w:gridCol w:w="1753"/>
        <w:gridCol w:w="2133"/>
      </w:tblGrid>
      <w:tr w:rsidR="00AE6BD0" w:rsidRPr="00D51140" w:rsidTr="00AE6BD0">
        <w:trPr>
          <w:trHeight w:val="503"/>
        </w:trPr>
        <w:tc>
          <w:tcPr>
            <w:tcW w:w="9782" w:type="dxa"/>
            <w:gridSpan w:val="5"/>
            <w:tcBorders>
              <w:bottom w:val="single" w:sz="4" w:space="0" w:color="auto"/>
            </w:tcBorders>
            <w:shd w:val="clear" w:color="auto" w:fill="D9D9D9" w:themeFill="background1" w:themeFillShade="D9"/>
          </w:tcPr>
          <w:p w:rsidR="00AE6BD0" w:rsidRPr="00AE6BD0" w:rsidRDefault="00AE6BD0" w:rsidP="0093025F">
            <w:pPr>
              <w:jc w:val="center"/>
              <w:rPr>
                <w:rFonts w:ascii="Times New Roman" w:hAnsi="Times New Roman" w:cs="Times New Roman"/>
                <w:b/>
                <w:sz w:val="24"/>
                <w:lang w:val="sr-Cyrl-RS"/>
              </w:rPr>
            </w:pPr>
            <w:r w:rsidRPr="00AE6BD0">
              <w:rPr>
                <w:rFonts w:ascii="Times New Roman" w:hAnsi="Times New Roman" w:cs="Times New Roman"/>
                <w:b/>
                <w:sz w:val="24"/>
                <w:lang w:val="sr-Cyrl-RS"/>
              </w:rPr>
              <w:t>Оснивачи – правна лица</w:t>
            </w:r>
          </w:p>
        </w:tc>
      </w:tr>
      <w:tr w:rsidR="00AE6BD0" w:rsidRPr="00D51140" w:rsidTr="00AE6BD0">
        <w:tc>
          <w:tcPr>
            <w:tcW w:w="2136" w:type="dxa"/>
            <w:shd w:val="clear" w:color="auto" w:fill="auto"/>
          </w:tcPr>
          <w:p w:rsidR="00AE6BD0" w:rsidRPr="00D64643" w:rsidRDefault="00AE6BD0" w:rsidP="0093025F">
            <w:pPr>
              <w:rPr>
                <w:rFonts w:ascii="Times New Roman" w:hAnsi="Times New Roman" w:cs="Times New Roman"/>
                <w:b/>
                <w:sz w:val="24"/>
                <w:lang w:val="sr-Cyrl-RS"/>
              </w:rPr>
            </w:pPr>
            <w:r w:rsidRPr="00D64643">
              <w:rPr>
                <w:rFonts w:ascii="Times New Roman" w:hAnsi="Times New Roman" w:cs="Times New Roman"/>
                <w:b/>
                <w:sz w:val="24"/>
                <w:lang w:val="sr-Cyrl-RS"/>
              </w:rPr>
              <w:t>Пословно име</w:t>
            </w:r>
          </w:p>
        </w:tc>
        <w:tc>
          <w:tcPr>
            <w:tcW w:w="2003" w:type="dxa"/>
            <w:shd w:val="clear" w:color="auto" w:fill="auto"/>
          </w:tcPr>
          <w:p w:rsidR="00AE6BD0" w:rsidRPr="00D64643" w:rsidRDefault="00AE6BD0" w:rsidP="0093025F">
            <w:pPr>
              <w:rPr>
                <w:rFonts w:ascii="Times New Roman" w:hAnsi="Times New Roman" w:cs="Times New Roman"/>
                <w:b/>
                <w:sz w:val="24"/>
                <w:lang w:val="sr-Cyrl-RS"/>
              </w:rPr>
            </w:pPr>
            <w:r w:rsidRPr="00D64643">
              <w:rPr>
                <w:rFonts w:ascii="Times New Roman" w:hAnsi="Times New Roman" w:cs="Times New Roman"/>
                <w:b/>
                <w:sz w:val="24"/>
                <w:lang w:val="sr-Cyrl-RS"/>
              </w:rPr>
              <w:t>Матични број</w:t>
            </w:r>
          </w:p>
        </w:tc>
        <w:tc>
          <w:tcPr>
            <w:tcW w:w="1757" w:type="dxa"/>
            <w:shd w:val="clear" w:color="auto" w:fill="auto"/>
          </w:tcPr>
          <w:p w:rsidR="00AE6BD0" w:rsidRPr="00D64643" w:rsidRDefault="00AE6BD0" w:rsidP="0093025F">
            <w:pPr>
              <w:rPr>
                <w:rFonts w:ascii="Times New Roman" w:hAnsi="Times New Roman" w:cs="Times New Roman"/>
                <w:b/>
                <w:sz w:val="24"/>
                <w:lang w:val="sr-Cyrl-RS"/>
              </w:rPr>
            </w:pPr>
            <w:r w:rsidRPr="00D64643">
              <w:rPr>
                <w:rFonts w:ascii="Times New Roman" w:hAnsi="Times New Roman" w:cs="Times New Roman"/>
                <w:b/>
                <w:sz w:val="24"/>
                <w:lang w:val="sr-Cyrl-RS"/>
              </w:rPr>
              <w:t>Адреса</w:t>
            </w:r>
          </w:p>
        </w:tc>
        <w:tc>
          <w:tcPr>
            <w:tcW w:w="1753" w:type="dxa"/>
            <w:shd w:val="clear" w:color="auto" w:fill="auto"/>
          </w:tcPr>
          <w:p w:rsidR="00AE6BD0" w:rsidRPr="00D64643" w:rsidRDefault="00AE6BD0" w:rsidP="0093025F">
            <w:pPr>
              <w:rPr>
                <w:rFonts w:ascii="Times New Roman" w:hAnsi="Times New Roman" w:cs="Times New Roman"/>
                <w:b/>
                <w:sz w:val="24"/>
                <w:lang w:val="sr-Cyrl-RS"/>
              </w:rPr>
            </w:pPr>
            <w:r w:rsidRPr="00D64643">
              <w:rPr>
                <w:rFonts w:ascii="Times New Roman" w:hAnsi="Times New Roman" w:cs="Times New Roman"/>
                <w:b/>
                <w:sz w:val="24"/>
                <w:lang w:val="sr-Cyrl-RS"/>
              </w:rPr>
              <w:t>Држава</w:t>
            </w:r>
          </w:p>
        </w:tc>
        <w:tc>
          <w:tcPr>
            <w:tcW w:w="2133" w:type="dxa"/>
            <w:shd w:val="clear" w:color="auto" w:fill="auto"/>
          </w:tcPr>
          <w:p w:rsidR="00AE6BD0" w:rsidRPr="00D64643" w:rsidRDefault="00AE6BD0" w:rsidP="0093025F">
            <w:pPr>
              <w:rPr>
                <w:rFonts w:ascii="Times New Roman" w:hAnsi="Times New Roman" w:cs="Times New Roman"/>
                <w:b/>
                <w:sz w:val="24"/>
                <w:lang w:val="sr-Cyrl-RS"/>
              </w:rPr>
            </w:pPr>
            <w:r w:rsidRPr="00D64643">
              <w:rPr>
                <w:rFonts w:ascii="Times New Roman" w:hAnsi="Times New Roman" w:cs="Times New Roman"/>
                <w:b/>
                <w:sz w:val="24"/>
                <w:lang w:val="sr-Cyrl-RS"/>
              </w:rPr>
              <w:t>Удео</w:t>
            </w:r>
          </w:p>
        </w:tc>
      </w:tr>
      <w:tr w:rsidR="00AE6BD0" w:rsidRPr="00D51140" w:rsidTr="00AE6BD0">
        <w:tc>
          <w:tcPr>
            <w:tcW w:w="2136" w:type="dxa"/>
            <w:shd w:val="clear" w:color="auto" w:fill="auto"/>
          </w:tcPr>
          <w:p w:rsidR="00AE6BD0" w:rsidRPr="00D64643" w:rsidRDefault="00AE6BD0" w:rsidP="0093025F">
            <w:pPr>
              <w:rPr>
                <w:rFonts w:ascii="Times New Roman" w:hAnsi="Times New Roman" w:cs="Times New Roman"/>
                <w:sz w:val="24"/>
                <w:lang w:val="sr-Latn-RS"/>
              </w:rPr>
            </w:pPr>
          </w:p>
        </w:tc>
        <w:tc>
          <w:tcPr>
            <w:tcW w:w="2003" w:type="dxa"/>
            <w:shd w:val="clear" w:color="auto" w:fill="auto"/>
          </w:tcPr>
          <w:p w:rsidR="00AE6BD0" w:rsidRPr="00D64643" w:rsidRDefault="00AE6BD0" w:rsidP="0093025F">
            <w:pPr>
              <w:rPr>
                <w:rFonts w:ascii="Times New Roman" w:hAnsi="Times New Roman" w:cs="Times New Roman"/>
                <w:sz w:val="24"/>
                <w:lang w:val="sr-Latn-RS"/>
              </w:rPr>
            </w:pPr>
          </w:p>
        </w:tc>
        <w:tc>
          <w:tcPr>
            <w:tcW w:w="1757" w:type="dxa"/>
            <w:shd w:val="clear" w:color="auto" w:fill="auto"/>
          </w:tcPr>
          <w:p w:rsidR="00AE6BD0" w:rsidRPr="00D64643" w:rsidRDefault="00AE6BD0" w:rsidP="0093025F">
            <w:pPr>
              <w:rPr>
                <w:rFonts w:ascii="Times New Roman" w:hAnsi="Times New Roman" w:cs="Times New Roman"/>
                <w:sz w:val="24"/>
                <w:lang w:val="sr-Latn-RS"/>
              </w:rPr>
            </w:pPr>
          </w:p>
        </w:tc>
        <w:tc>
          <w:tcPr>
            <w:tcW w:w="1753" w:type="dxa"/>
            <w:shd w:val="clear" w:color="auto" w:fill="auto"/>
          </w:tcPr>
          <w:p w:rsidR="00AE6BD0" w:rsidRPr="00D64643" w:rsidRDefault="00AE6BD0" w:rsidP="0093025F">
            <w:pPr>
              <w:rPr>
                <w:rFonts w:ascii="Times New Roman" w:hAnsi="Times New Roman" w:cs="Times New Roman"/>
                <w:sz w:val="24"/>
                <w:lang w:val="sr-Latn-RS"/>
              </w:rPr>
            </w:pPr>
          </w:p>
        </w:tc>
        <w:tc>
          <w:tcPr>
            <w:tcW w:w="2133" w:type="dxa"/>
            <w:shd w:val="clear" w:color="auto" w:fill="auto"/>
          </w:tcPr>
          <w:p w:rsidR="00AE6BD0" w:rsidRPr="00D64643" w:rsidRDefault="00AE6BD0" w:rsidP="0093025F">
            <w:pPr>
              <w:rPr>
                <w:rFonts w:ascii="Times New Roman" w:hAnsi="Times New Roman" w:cs="Times New Roman"/>
                <w:sz w:val="24"/>
                <w:lang w:val="sr-Latn-RS"/>
              </w:rPr>
            </w:pPr>
          </w:p>
        </w:tc>
      </w:tr>
      <w:tr w:rsidR="00AE6BD0" w:rsidRPr="00D51140" w:rsidTr="00AE6BD0">
        <w:tc>
          <w:tcPr>
            <w:tcW w:w="2136" w:type="dxa"/>
            <w:shd w:val="clear" w:color="auto" w:fill="auto"/>
          </w:tcPr>
          <w:p w:rsidR="00AE6BD0" w:rsidRPr="00D64643" w:rsidRDefault="00AE6BD0" w:rsidP="0093025F">
            <w:pPr>
              <w:rPr>
                <w:rFonts w:ascii="Times New Roman" w:hAnsi="Times New Roman" w:cs="Times New Roman"/>
                <w:sz w:val="24"/>
                <w:lang w:val="sr-Latn-RS"/>
              </w:rPr>
            </w:pPr>
          </w:p>
        </w:tc>
        <w:tc>
          <w:tcPr>
            <w:tcW w:w="2003" w:type="dxa"/>
            <w:shd w:val="clear" w:color="auto" w:fill="auto"/>
          </w:tcPr>
          <w:p w:rsidR="00AE6BD0" w:rsidRPr="00D64643" w:rsidRDefault="00AE6BD0" w:rsidP="0093025F">
            <w:pPr>
              <w:rPr>
                <w:rFonts w:ascii="Times New Roman" w:hAnsi="Times New Roman" w:cs="Times New Roman"/>
                <w:sz w:val="24"/>
                <w:lang w:val="sr-Latn-RS"/>
              </w:rPr>
            </w:pPr>
          </w:p>
        </w:tc>
        <w:tc>
          <w:tcPr>
            <w:tcW w:w="1757" w:type="dxa"/>
            <w:shd w:val="clear" w:color="auto" w:fill="auto"/>
          </w:tcPr>
          <w:p w:rsidR="00AE6BD0" w:rsidRPr="00D64643" w:rsidRDefault="00AE6BD0" w:rsidP="0093025F">
            <w:pPr>
              <w:rPr>
                <w:rFonts w:ascii="Times New Roman" w:hAnsi="Times New Roman" w:cs="Times New Roman"/>
                <w:sz w:val="24"/>
                <w:lang w:val="sr-Latn-RS"/>
              </w:rPr>
            </w:pPr>
          </w:p>
        </w:tc>
        <w:tc>
          <w:tcPr>
            <w:tcW w:w="1753" w:type="dxa"/>
            <w:shd w:val="clear" w:color="auto" w:fill="auto"/>
          </w:tcPr>
          <w:p w:rsidR="00AE6BD0" w:rsidRPr="00D64643" w:rsidRDefault="00AE6BD0" w:rsidP="0093025F">
            <w:pPr>
              <w:rPr>
                <w:rFonts w:ascii="Times New Roman" w:hAnsi="Times New Roman" w:cs="Times New Roman"/>
                <w:sz w:val="24"/>
                <w:lang w:val="sr-Latn-RS"/>
              </w:rPr>
            </w:pPr>
          </w:p>
        </w:tc>
        <w:tc>
          <w:tcPr>
            <w:tcW w:w="2133" w:type="dxa"/>
            <w:shd w:val="clear" w:color="auto" w:fill="auto"/>
          </w:tcPr>
          <w:p w:rsidR="00AE6BD0" w:rsidRPr="00D64643" w:rsidRDefault="00AE6BD0" w:rsidP="0093025F">
            <w:pPr>
              <w:rPr>
                <w:rFonts w:ascii="Times New Roman" w:hAnsi="Times New Roman" w:cs="Times New Roman"/>
                <w:sz w:val="24"/>
                <w:lang w:val="sr-Latn-RS"/>
              </w:rPr>
            </w:pPr>
          </w:p>
        </w:tc>
      </w:tr>
    </w:tbl>
    <w:p w:rsidR="00213609" w:rsidRDefault="00213609" w:rsidP="00222452">
      <w:pPr>
        <w:rPr>
          <w:rFonts w:ascii="Times New Roman" w:hAnsi="Times New Roman"/>
          <w:b/>
          <w:i/>
          <w:sz w:val="24"/>
          <w:szCs w:val="24"/>
          <w:lang w:val="sr-Cyrl-CS"/>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6095"/>
      </w:tblGrid>
      <w:tr w:rsidR="00213609" w:rsidRPr="00AA1BB4" w:rsidTr="00AE6BD0">
        <w:trPr>
          <w:trHeight w:val="293"/>
        </w:trPr>
        <w:tc>
          <w:tcPr>
            <w:tcW w:w="368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13609" w:rsidRPr="00AA1BB4" w:rsidRDefault="00213609" w:rsidP="0093025F">
            <w:pPr>
              <w:tabs>
                <w:tab w:val="right" w:pos="8789"/>
              </w:tabs>
              <w:suppressAutoHyphens/>
              <w:spacing w:after="0" w:line="240" w:lineRule="auto"/>
              <w:jc w:val="center"/>
              <w:rPr>
                <w:rFonts w:ascii="Times New Roman" w:hAnsi="Times New Roman"/>
                <w:b/>
                <w:spacing w:val="-2"/>
                <w:sz w:val="24"/>
                <w:szCs w:val="24"/>
                <w:lang w:val="sr-Cyrl-CS"/>
              </w:rPr>
            </w:pPr>
            <w:r w:rsidRPr="00AA1BB4">
              <w:rPr>
                <w:rFonts w:ascii="Times New Roman" w:hAnsi="Times New Roman"/>
                <w:b/>
                <w:spacing w:val="-2"/>
                <w:sz w:val="24"/>
                <w:szCs w:val="24"/>
                <w:lang w:val="sr-Cyrl-CS"/>
              </w:rPr>
              <w:t>Заступљеност жена у власничкој структури</w:t>
            </w:r>
          </w:p>
        </w:tc>
        <w:tc>
          <w:tcPr>
            <w:tcW w:w="6095" w:type="dxa"/>
            <w:tcBorders>
              <w:top w:val="single" w:sz="4" w:space="0" w:color="auto"/>
              <w:left w:val="single" w:sz="4" w:space="0" w:color="auto"/>
              <w:bottom w:val="single" w:sz="4" w:space="0" w:color="auto"/>
              <w:right w:val="single" w:sz="4" w:space="0" w:color="auto"/>
            </w:tcBorders>
            <w:vAlign w:val="center"/>
            <w:hideMark/>
          </w:tcPr>
          <w:p w:rsidR="00213609" w:rsidRPr="00AA1BB4" w:rsidRDefault="00213609" w:rsidP="0093025F">
            <w:pPr>
              <w:tabs>
                <w:tab w:val="right" w:pos="8789"/>
              </w:tabs>
              <w:suppressAutoHyphens/>
              <w:spacing w:after="0" w:line="240" w:lineRule="auto"/>
              <w:rPr>
                <w:rFonts w:ascii="Times New Roman" w:hAnsi="Times New Roman"/>
                <w:sz w:val="24"/>
                <w:szCs w:val="24"/>
                <w:lang w:val="sr-Cyrl-CS"/>
              </w:rPr>
            </w:pPr>
            <w:r w:rsidRPr="00AA1BB4">
              <w:rPr>
                <w:rFonts w:ascii="Times New Roman" w:hAnsi="Times New Roman"/>
                <w:sz w:val="24"/>
                <w:szCs w:val="24"/>
                <w:lang w:val="sr-Cyrl-CS"/>
              </w:rPr>
              <w:sym w:font="Wingdings" w:char="F06F"/>
            </w:r>
            <w:r w:rsidRPr="00AA1BB4">
              <w:rPr>
                <w:rFonts w:ascii="Times New Roman" w:hAnsi="Times New Roman"/>
                <w:sz w:val="24"/>
                <w:szCs w:val="24"/>
                <w:lang w:val="sr-Cyrl-CS"/>
              </w:rPr>
              <w:t xml:space="preserve"> жена је једини власник        </w:t>
            </w:r>
          </w:p>
          <w:p w:rsidR="00213609" w:rsidRPr="00AA1BB4" w:rsidRDefault="00213609" w:rsidP="0093025F">
            <w:pPr>
              <w:tabs>
                <w:tab w:val="right" w:pos="8789"/>
              </w:tabs>
              <w:suppressAutoHyphens/>
              <w:spacing w:after="0" w:line="240" w:lineRule="auto"/>
              <w:rPr>
                <w:rFonts w:ascii="Times New Roman" w:hAnsi="Times New Roman"/>
                <w:sz w:val="24"/>
                <w:szCs w:val="24"/>
                <w:lang w:val="sr-Cyrl-CS"/>
              </w:rPr>
            </w:pPr>
            <w:r w:rsidRPr="00AA1BB4">
              <w:rPr>
                <w:rFonts w:ascii="Times New Roman" w:hAnsi="Times New Roman"/>
                <w:sz w:val="24"/>
                <w:szCs w:val="24"/>
                <w:lang w:val="sr-Cyrl-CS"/>
              </w:rPr>
              <w:sym w:font="Wingdings" w:char="F06F"/>
            </w:r>
            <w:r w:rsidRPr="00AA1BB4">
              <w:rPr>
                <w:rFonts w:ascii="Times New Roman" w:hAnsi="Times New Roman"/>
                <w:sz w:val="24"/>
                <w:szCs w:val="24"/>
                <w:lang w:val="sr-Cyrl-CS"/>
              </w:rPr>
              <w:t xml:space="preserve"> жена има удео у власништву и то ____%</w:t>
            </w:r>
          </w:p>
          <w:p w:rsidR="00213609" w:rsidRPr="00AA1BB4" w:rsidRDefault="00213609" w:rsidP="0093025F">
            <w:pPr>
              <w:tabs>
                <w:tab w:val="right" w:pos="8789"/>
              </w:tabs>
              <w:suppressAutoHyphens/>
              <w:spacing w:after="0" w:line="240" w:lineRule="auto"/>
              <w:rPr>
                <w:rFonts w:ascii="Times New Roman" w:hAnsi="Times New Roman"/>
                <w:b/>
                <w:spacing w:val="-2"/>
                <w:sz w:val="24"/>
                <w:szCs w:val="24"/>
              </w:rPr>
            </w:pPr>
            <w:r w:rsidRPr="00AA1BB4">
              <w:rPr>
                <w:rFonts w:ascii="Times New Roman" w:hAnsi="Times New Roman"/>
                <w:sz w:val="24"/>
                <w:szCs w:val="24"/>
                <w:lang w:val="sr-Cyrl-CS"/>
              </w:rPr>
              <w:sym w:font="Wingdings" w:char="F06F"/>
            </w:r>
            <w:r w:rsidRPr="00AA1BB4">
              <w:rPr>
                <w:rFonts w:ascii="Times New Roman" w:hAnsi="Times New Roman"/>
                <w:sz w:val="24"/>
                <w:szCs w:val="24"/>
                <w:lang w:val="sr-Cyrl-CS"/>
              </w:rPr>
              <w:t xml:space="preserve"> нема жена у власничкој структури</w:t>
            </w:r>
          </w:p>
        </w:tc>
      </w:tr>
    </w:tbl>
    <w:p w:rsidR="00213609" w:rsidRPr="00AA1BB4" w:rsidRDefault="00213609" w:rsidP="00213609">
      <w:pPr>
        <w:spacing w:after="0"/>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6"/>
        <w:gridCol w:w="6086"/>
      </w:tblGrid>
      <w:tr w:rsidR="00213609" w:rsidRPr="00AA1BB4" w:rsidTr="00AE6BD0">
        <w:trPr>
          <w:trHeight w:val="257"/>
        </w:trPr>
        <w:tc>
          <w:tcPr>
            <w:tcW w:w="978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13609" w:rsidRPr="00AA1BB4" w:rsidRDefault="00213609" w:rsidP="0093025F">
            <w:pPr>
              <w:tabs>
                <w:tab w:val="right" w:pos="8789"/>
              </w:tabs>
              <w:suppressAutoHyphens/>
              <w:spacing w:after="0" w:line="240" w:lineRule="auto"/>
              <w:jc w:val="center"/>
              <w:rPr>
                <w:rFonts w:ascii="Times New Roman" w:hAnsi="Times New Roman"/>
                <w:b/>
                <w:i/>
                <w:sz w:val="24"/>
                <w:szCs w:val="24"/>
                <w:lang w:val="sr-Cyrl-CS"/>
              </w:rPr>
            </w:pPr>
            <w:r w:rsidRPr="00AA1BB4">
              <w:rPr>
                <w:rFonts w:ascii="Times New Roman" w:hAnsi="Times New Roman"/>
                <w:b/>
                <w:i/>
                <w:sz w:val="24"/>
                <w:szCs w:val="24"/>
                <w:lang w:val="sr-Cyrl-CS"/>
              </w:rPr>
              <w:t xml:space="preserve">Уколико је одговор на претходно питање </w:t>
            </w:r>
            <w:r w:rsidRPr="00AA1BB4">
              <w:rPr>
                <w:rFonts w:ascii="Times New Roman" w:hAnsi="Times New Roman"/>
                <w:b/>
                <w:i/>
                <w:sz w:val="24"/>
                <w:szCs w:val="24"/>
                <w:lang w:val="sr-Cyrl-RS"/>
              </w:rPr>
              <w:t>потврдан</w:t>
            </w:r>
            <w:r w:rsidRPr="00AA1BB4">
              <w:rPr>
                <w:rFonts w:ascii="Times New Roman" w:hAnsi="Times New Roman"/>
                <w:b/>
                <w:i/>
                <w:sz w:val="24"/>
                <w:szCs w:val="24"/>
                <w:lang w:val="sr-Cyrl-CS"/>
              </w:rPr>
              <w:t>:</w:t>
            </w:r>
          </w:p>
        </w:tc>
      </w:tr>
      <w:tr w:rsidR="00213609" w:rsidRPr="00AA1BB4" w:rsidTr="00AE6BD0">
        <w:trPr>
          <w:trHeight w:val="1875"/>
        </w:trPr>
        <w:tc>
          <w:tcPr>
            <w:tcW w:w="369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13609" w:rsidRPr="00AA1BB4" w:rsidRDefault="00213609" w:rsidP="0093025F">
            <w:pPr>
              <w:tabs>
                <w:tab w:val="right" w:pos="8789"/>
              </w:tabs>
              <w:suppressAutoHyphens/>
              <w:spacing w:after="0" w:line="240" w:lineRule="auto"/>
              <w:jc w:val="center"/>
              <w:rPr>
                <w:rFonts w:ascii="Times New Roman" w:hAnsi="Times New Roman"/>
                <w:b/>
                <w:spacing w:val="-2"/>
                <w:sz w:val="24"/>
                <w:szCs w:val="24"/>
                <w:lang w:val="sr-Cyrl-CS"/>
              </w:rPr>
            </w:pPr>
            <w:r w:rsidRPr="00AA1BB4">
              <w:rPr>
                <w:rFonts w:ascii="Times New Roman" w:hAnsi="Times New Roman"/>
                <w:b/>
                <w:spacing w:val="-2"/>
                <w:sz w:val="24"/>
                <w:szCs w:val="24"/>
                <w:lang w:val="sr-Cyrl-CS"/>
              </w:rPr>
              <w:t>Заступљеност жена у менаџерској структури</w:t>
            </w:r>
          </w:p>
        </w:tc>
        <w:tc>
          <w:tcPr>
            <w:tcW w:w="6086" w:type="dxa"/>
            <w:tcBorders>
              <w:top w:val="single" w:sz="4" w:space="0" w:color="auto"/>
              <w:left w:val="single" w:sz="4" w:space="0" w:color="auto"/>
              <w:bottom w:val="single" w:sz="4" w:space="0" w:color="auto"/>
              <w:right w:val="single" w:sz="4" w:space="0" w:color="auto"/>
            </w:tcBorders>
            <w:vAlign w:val="center"/>
            <w:hideMark/>
          </w:tcPr>
          <w:p w:rsidR="00213609" w:rsidRPr="00AA1BB4" w:rsidRDefault="00213609" w:rsidP="0093025F">
            <w:pPr>
              <w:tabs>
                <w:tab w:val="right" w:pos="8789"/>
              </w:tabs>
              <w:suppressAutoHyphens/>
              <w:spacing w:after="0" w:line="240" w:lineRule="auto"/>
              <w:jc w:val="both"/>
              <w:rPr>
                <w:rFonts w:ascii="Times New Roman" w:hAnsi="Times New Roman"/>
                <w:sz w:val="24"/>
                <w:szCs w:val="24"/>
                <w:lang w:val="sr-Cyrl-CS"/>
              </w:rPr>
            </w:pPr>
            <w:r w:rsidRPr="00AA1BB4">
              <w:rPr>
                <w:rFonts w:ascii="Times New Roman" w:hAnsi="Times New Roman"/>
                <w:sz w:val="24"/>
                <w:szCs w:val="24"/>
                <w:lang w:val="sr-Cyrl-CS"/>
              </w:rPr>
              <w:sym w:font="Wingdings" w:char="F06F"/>
            </w:r>
            <w:r w:rsidRPr="00AA1BB4">
              <w:rPr>
                <w:rFonts w:ascii="Times New Roman" w:hAnsi="Times New Roman"/>
                <w:sz w:val="24"/>
                <w:szCs w:val="24"/>
                <w:lang w:val="sr-Cyrl-CS"/>
              </w:rPr>
              <w:t xml:space="preserve"> жена је једини власник и истовремено обавља менаџерску функцију  </w:t>
            </w:r>
          </w:p>
          <w:p w:rsidR="00213609" w:rsidRPr="00AA1BB4" w:rsidRDefault="00213609" w:rsidP="0093025F">
            <w:pPr>
              <w:tabs>
                <w:tab w:val="right" w:pos="8789"/>
              </w:tabs>
              <w:suppressAutoHyphens/>
              <w:spacing w:after="0" w:line="240" w:lineRule="auto"/>
              <w:jc w:val="both"/>
              <w:rPr>
                <w:rFonts w:ascii="Times New Roman" w:hAnsi="Times New Roman"/>
                <w:sz w:val="24"/>
                <w:szCs w:val="24"/>
                <w:lang w:val="sr-Cyrl-CS"/>
              </w:rPr>
            </w:pPr>
            <w:r w:rsidRPr="00AA1BB4">
              <w:rPr>
                <w:rFonts w:ascii="Times New Roman" w:hAnsi="Times New Roman"/>
                <w:sz w:val="24"/>
                <w:szCs w:val="24"/>
                <w:lang w:val="sr-Cyrl-CS"/>
              </w:rPr>
              <w:sym w:font="Wingdings" w:char="F06F"/>
            </w:r>
            <w:r w:rsidRPr="00AA1BB4">
              <w:rPr>
                <w:rFonts w:ascii="Times New Roman" w:hAnsi="Times New Roman"/>
                <w:sz w:val="24"/>
                <w:szCs w:val="24"/>
                <w:lang w:val="sr-Cyrl-CS"/>
              </w:rPr>
              <w:t xml:space="preserve"> жена је једини власник али не обавља менаџерску функцију  </w:t>
            </w:r>
          </w:p>
          <w:p w:rsidR="00213609" w:rsidRPr="00AA1BB4" w:rsidRDefault="00213609" w:rsidP="0093025F">
            <w:pPr>
              <w:tabs>
                <w:tab w:val="right" w:pos="8789"/>
              </w:tabs>
              <w:suppressAutoHyphens/>
              <w:spacing w:after="0" w:line="240" w:lineRule="auto"/>
              <w:jc w:val="both"/>
              <w:rPr>
                <w:rFonts w:ascii="Times New Roman" w:hAnsi="Times New Roman"/>
                <w:sz w:val="24"/>
                <w:szCs w:val="24"/>
                <w:lang w:val="sr-Cyrl-CS"/>
              </w:rPr>
            </w:pPr>
            <w:r w:rsidRPr="00AA1BB4">
              <w:rPr>
                <w:rFonts w:ascii="Times New Roman" w:hAnsi="Times New Roman"/>
                <w:sz w:val="24"/>
                <w:szCs w:val="24"/>
                <w:lang w:val="sr-Cyrl-CS"/>
              </w:rPr>
              <w:sym w:font="Wingdings" w:char="F06F"/>
            </w:r>
            <w:r w:rsidRPr="00AA1BB4">
              <w:rPr>
                <w:rFonts w:ascii="Times New Roman" w:hAnsi="Times New Roman"/>
                <w:sz w:val="24"/>
                <w:szCs w:val="24"/>
                <w:lang w:val="sr-Cyrl-CS"/>
              </w:rPr>
              <w:t xml:space="preserve"> жена има удео у власништву и истовремено обавља менаџерску функцију  </w:t>
            </w:r>
          </w:p>
          <w:p w:rsidR="00213609" w:rsidRPr="00AA1BB4" w:rsidRDefault="00213609" w:rsidP="0093025F">
            <w:pPr>
              <w:tabs>
                <w:tab w:val="right" w:pos="8789"/>
              </w:tabs>
              <w:suppressAutoHyphens/>
              <w:spacing w:after="0" w:line="240" w:lineRule="auto"/>
              <w:jc w:val="both"/>
              <w:rPr>
                <w:rFonts w:ascii="Times New Roman" w:hAnsi="Times New Roman"/>
                <w:b/>
                <w:spacing w:val="-2"/>
                <w:sz w:val="24"/>
                <w:szCs w:val="24"/>
              </w:rPr>
            </w:pPr>
            <w:r w:rsidRPr="00AA1BB4">
              <w:rPr>
                <w:rFonts w:ascii="Times New Roman" w:hAnsi="Times New Roman"/>
                <w:sz w:val="24"/>
                <w:szCs w:val="24"/>
                <w:lang w:val="sr-Cyrl-CS"/>
              </w:rPr>
              <w:sym w:font="Wingdings" w:char="F06F"/>
            </w:r>
            <w:r w:rsidRPr="00AA1BB4">
              <w:rPr>
                <w:rFonts w:ascii="Times New Roman" w:hAnsi="Times New Roman"/>
                <w:sz w:val="24"/>
                <w:szCs w:val="24"/>
                <w:lang w:val="sr-Cyrl-CS"/>
              </w:rPr>
              <w:t xml:space="preserve"> жена има удео у власништву али не обавља менаџерску функцију</w:t>
            </w:r>
          </w:p>
        </w:tc>
      </w:tr>
    </w:tbl>
    <w:p w:rsidR="00213609" w:rsidRDefault="00213609" w:rsidP="00222452">
      <w:pPr>
        <w:rPr>
          <w:rFonts w:ascii="Times New Roman" w:hAnsi="Times New Roman"/>
          <w:b/>
          <w:i/>
          <w:sz w:val="24"/>
          <w:szCs w:val="24"/>
          <w:lang w:val="sr-Cyrl-CS"/>
        </w:rPr>
      </w:pPr>
    </w:p>
    <w:p w:rsidR="00222452" w:rsidRPr="00AA1BB4" w:rsidRDefault="00222452" w:rsidP="00222452">
      <w:pPr>
        <w:rPr>
          <w:rFonts w:ascii="Times New Roman" w:hAnsi="Times New Roman"/>
          <w:b/>
          <w:i/>
          <w:sz w:val="24"/>
          <w:szCs w:val="24"/>
          <w:lang w:val="sr-Cyrl-CS"/>
        </w:rPr>
      </w:pPr>
      <w:r w:rsidRPr="00AA1BB4">
        <w:rPr>
          <w:rFonts w:ascii="Times New Roman" w:hAnsi="Times New Roman"/>
          <w:b/>
          <w:i/>
          <w:sz w:val="24"/>
          <w:szCs w:val="24"/>
          <w:lang w:val="sr-Cyrl-CS"/>
        </w:rPr>
        <w:t>5. ПОДАЦИ О ПРЕДЛОЖЕНОЈ АКТИВНОСТИ</w:t>
      </w:r>
      <w:r w:rsidRPr="00AA1BB4">
        <w:rPr>
          <w:rFonts w:ascii="Times New Roman" w:hAnsi="Times New Roman"/>
          <w:b/>
          <w:i/>
          <w:sz w:val="24"/>
          <w:szCs w:val="24"/>
        </w:rPr>
        <w:t xml:space="preserve"> </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2"/>
        <w:gridCol w:w="6550"/>
      </w:tblGrid>
      <w:tr w:rsidR="00222452" w:rsidRPr="00AA1BB4" w:rsidTr="00476683">
        <w:trPr>
          <w:trHeight w:val="1928"/>
        </w:trPr>
        <w:tc>
          <w:tcPr>
            <w:tcW w:w="323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22452" w:rsidRPr="00AA1BB4" w:rsidRDefault="00A354C9" w:rsidP="00C33018">
            <w:pPr>
              <w:spacing w:after="0" w:line="240" w:lineRule="auto"/>
              <w:jc w:val="center"/>
              <w:rPr>
                <w:rFonts w:ascii="Times New Roman" w:hAnsi="Times New Roman"/>
                <w:b/>
                <w:sz w:val="24"/>
                <w:szCs w:val="24"/>
                <w:lang w:val="sr-Cyrl-CS"/>
              </w:rPr>
            </w:pPr>
            <w:r>
              <w:rPr>
                <w:rFonts w:ascii="Times New Roman" w:hAnsi="Times New Roman"/>
                <w:b/>
                <w:sz w:val="24"/>
                <w:szCs w:val="24"/>
                <w:lang w:val="sr-Cyrl-CS"/>
              </w:rPr>
              <w:t>К</w:t>
            </w:r>
            <w:r w:rsidR="00222452" w:rsidRPr="00AA1BB4">
              <w:rPr>
                <w:rFonts w:ascii="Times New Roman" w:hAnsi="Times New Roman"/>
                <w:b/>
                <w:sz w:val="24"/>
                <w:szCs w:val="24"/>
                <w:lang w:val="sr-Cyrl-CS"/>
              </w:rPr>
              <w:t>оришћењем овог програма подршке</w:t>
            </w:r>
            <w:r w:rsidR="00F52AD4">
              <w:rPr>
                <w:rFonts w:ascii="Times New Roman" w:hAnsi="Times New Roman"/>
                <w:b/>
                <w:sz w:val="24"/>
                <w:szCs w:val="24"/>
                <w:lang w:val="sr-Cyrl-CS"/>
              </w:rPr>
              <w:t xml:space="preserve"> предмет инвестирања је</w:t>
            </w:r>
            <w:r>
              <w:rPr>
                <w:rFonts w:ascii="Times New Roman" w:hAnsi="Times New Roman"/>
                <w:b/>
                <w:sz w:val="24"/>
                <w:szCs w:val="24"/>
                <w:lang w:val="sr-Cyrl-CS"/>
              </w:rPr>
              <w:t>:</w:t>
            </w:r>
          </w:p>
          <w:p w:rsidR="00222452" w:rsidRPr="00AA1BB4" w:rsidRDefault="00222452" w:rsidP="00C33018">
            <w:pPr>
              <w:spacing w:after="0" w:line="240" w:lineRule="auto"/>
              <w:jc w:val="center"/>
              <w:rPr>
                <w:rFonts w:ascii="Times New Roman" w:hAnsi="Times New Roman"/>
                <w:sz w:val="24"/>
                <w:szCs w:val="24"/>
                <w:lang w:val="sr-Cyrl-CS"/>
              </w:rPr>
            </w:pPr>
            <w:r w:rsidRPr="00AA1BB4">
              <w:rPr>
                <w:rFonts w:ascii="Times New Roman" w:hAnsi="Times New Roman"/>
                <w:b/>
                <w:lang w:val="sr-Cyrl-CS"/>
              </w:rPr>
              <w:t xml:space="preserve">(можете обележити </w:t>
            </w:r>
            <w:r w:rsidRPr="00AA1BB4">
              <w:rPr>
                <w:rFonts w:ascii="Times New Roman" w:hAnsi="Times New Roman"/>
                <w:b/>
                <w:lang w:val="sr-Cyrl-RS"/>
              </w:rPr>
              <w:t>једно</w:t>
            </w:r>
            <w:r w:rsidRPr="00AA1BB4">
              <w:rPr>
                <w:rFonts w:ascii="Times New Roman" w:hAnsi="Times New Roman"/>
                <w:b/>
                <w:lang w:val="sr-Cyrl-CS"/>
              </w:rPr>
              <w:t xml:space="preserve"> или више поља)</w:t>
            </w:r>
          </w:p>
        </w:tc>
        <w:tc>
          <w:tcPr>
            <w:tcW w:w="6550" w:type="dxa"/>
            <w:tcBorders>
              <w:top w:val="single" w:sz="4" w:space="0" w:color="auto"/>
              <w:left w:val="single" w:sz="4" w:space="0" w:color="auto"/>
              <w:bottom w:val="single" w:sz="4" w:space="0" w:color="auto"/>
              <w:right w:val="single" w:sz="4" w:space="0" w:color="auto"/>
            </w:tcBorders>
            <w:vAlign w:val="center"/>
          </w:tcPr>
          <w:p w:rsidR="00222452" w:rsidRPr="00AA1BB4" w:rsidRDefault="00222452" w:rsidP="00C33018">
            <w:pPr>
              <w:spacing w:after="0" w:line="240" w:lineRule="auto"/>
              <w:jc w:val="both"/>
              <w:rPr>
                <w:rFonts w:ascii="Times New Roman" w:hAnsi="Times New Roman"/>
                <w:sz w:val="24"/>
                <w:szCs w:val="24"/>
                <w:lang w:val="sr-Cyrl-CS"/>
              </w:rPr>
            </w:pPr>
            <w:r w:rsidRPr="00AA1BB4">
              <w:rPr>
                <w:rFonts w:ascii="Times New Roman" w:hAnsi="Times New Roman"/>
                <w:sz w:val="24"/>
                <w:szCs w:val="24"/>
                <w:lang w:val="sr-Cyrl-CS"/>
              </w:rPr>
              <w:t xml:space="preserve">1) </w:t>
            </w:r>
            <w:r w:rsidR="00F52AD4">
              <w:rPr>
                <w:rFonts w:ascii="Times New Roman" w:hAnsi="Times New Roman"/>
                <w:sz w:val="24"/>
                <w:szCs w:val="24"/>
                <w:lang w:val="sr-Cyrl-CS"/>
              </w:rPr>
              <w:t>нова производна опрема</w:t>
            </w:r>
            <w:r w:rsidRPr="00AA1BB4">
              <w:rPr>
                <w:rFonts w:ascii="Times New Roman" w:hAnsi="Times New Roman"/>
                <w:sz w:val="24"/>
                <w:szCs w:val="24"/>
                <w:lang w:val="sr-Cyrl-CS"/>
              </w:rPr>
              <w:t xml:space="preserve"> и/или машина;</w:t>
            </w:r>
          </w:p>
          <w:p w:rsidR="00222452" w:rsidRPr="00AA1BB4" w:rsidRDefault="00222452" w:rsidP="00C33018">
            <w:pPr>
              <w:spacing w:after="0" w:line="240" w:lineRule="auto"/>
              <w:jc w:val="both"/>
              <w:rPr>
                <w:rFonts w:ascii="Times New Roman" w:hAnsi="Times New Roman"/>
                <w:sz w:val="24"/>
                <w:szCs w:val="24"/>
                <w:lang w:val="sr-Cyrl-CS"/>
              </w:rPr>
            </w:pPr>
            <w:r w:rsidRPr="00AA1BB4">
              <w:rPr>
                <w:rFonts w:ascii="Times New Roman" w:hAnsi="Times New Roman"/>
                <w:sz w:val="24"/>
                <w:szCs w:val="24"/>
                <w:lang w:val="sr-Cyrl-CS"/>
              </w:rPr>
              <w:t xml:space="preserve">2) </w:t>
            </w:r>
            <w:r w:rsidR="00F52AD4" w:rsidRPr="00F52AD4">
              <w:rPr>
                <w:rFonts w:ascii="Times New Roman" w:hAnsi="Times New Roman"/>
                <w:sz w:val="24"/>
                <w:szCs w:val="24"/>
                <w:lang w:val="sr-Cyrl-CS"/>
              </w:rPr>
              <w:t>доставних возила за превоз сопствених производа и других транспортних средстава која се користе у процесу производње</w:t>
            </w:r>
            <w:r w:rsidRPr="00AA1BB4">
              <w:rPr>
                <w:rFonts w:ascii="Times New Roman" w:hAnsi="Times New Roman"/>
                <w:sz w:val="24"/>
                <w:szCs w:val="24"/>
                <w:lang w:val="sr-Cyrl-CS"/>
              </w:rPr>
              <w:t>;</w:t>
            </w:r>
          </w:p>
          <w:p w:rsidR="00222452" w:rsidRPr="00AA1BB4" w:rsidRDefault="00222452" w:rsidP="00C33018">
            <w:pPr>
              <w:spacing w:after="0" w:line="240" w:lineRule="auto"/>
              <w:jc w:val="both"/>
              <w:rPr>
                <w:rFonts w:ascii="Times New Roman" w:hAnsi="Times New Roman"/>
                <w:sz w:val="24"/>
                <w:szCs w:val="24"/>
                <w:lang w:val="sr-Cyrl-CS"/>
              </w:rPr>
            </w:pPr>
            <w:r w:rsidRPr="00AA1BB4">
              <w:rPr>
                <w:rFonts w:ascii="Times New Roman" w:hAnsi="Times New Roman"/>
                <w:sz w:val="24"/>
                <w:szCs w:val="24"/>
                <w:lang w:val="sr-Cyrl-CS"/>
              </w:rPr>
              <w:t xml:space="preserve">3) </w:t>
            </w:r>
            <w:r w:rsidR="00F52AD4">
              <w:rPr>
                <w:rFonts w:ascii="Times New Roman" w:hAnsi="Times New Roman"/>
                <w:sz w:val="24"/>
                <w:szCs w:val="24"/>
                <w:lang w:val="sr-Cyrl-CS"/>
              </w:rPr>
              <w:t xml:space="preserve">нови </w:t>
            </w:r>
            <w:r w:rsidRPr="00AA1BB4">
              <w:rPr>
                <w:rFonts w:ascii="Times New Roman" w:hAnsi="Times New Roman"/>
                <w:sz w:val="24"/>
                <w:szCs w:val="24"/>
                <w:lang w:val="sr-Cyrl-CS"/>
              </w:rPr>
              <w:t>делов</w:t>
            </w:r>
            <w:r w:rsidR="00A354C9">
              <w:rPr>
                <w:rFonts w:ascii="Times New Roman" w:hAnsi="Times New Roman"/>
                <w:sz w:val="24"/>
                <w:szCs w:val="24"/>
                <w:lang w:val="sr-Cyrl-CS"/>
              </w:rPr>
              <w:t>и</w:t>
            </w:r>
            <w:r w:rsidRPr="00AA1BB4">
              <w:rPr>
                <w:rFonts w:ascii="Times New Roman" w:hAnsi="Times New Roman"/>
                <w:sz w:val="24"/>
                <w:szCs w:val="24"/>
                <w:lang w:val="sr-Cyrl-CS"/>
              </w:rPr>
              <w:t>, специјализовани алати за машине;</w:t>
            </w:r>
          </w:p>
          <w:p w:rsidR="00222452" w:rsidRPr="00AA1BB4" w:rsidRDefault="00222452" w:rsidP="00C33018">
            <w:pPr>
              <w:spacing w:after="0" w:line="240" w:lineRule="auto"/>
              <w:jc w:val="both"/>
              <w:rPr>
                <w:rFonts w:ascii="Times New Roman" w:hAnsi="Times New Roman"/>
                <w:sz w:val="24"/>
                <w:szCs w:val="24"/>
                <w:lang w:val="sr-Cyrl-CS"/>
              </w:rPr>
            </w:pPr>
            <w:r w:rsidRPr="00AA1BB4">
              <w:rPr>
                <w:rFonts w:ascii="Times New Roman" w:hAnsi="Times New Roman"/>
                <w:sz w:val="24"/>
                <w:szCs w:val="24"/>
                <w:lang w:val="sr-Cyrl-CS"/>
              </w:rPr>
              <w:t xml:space="preserve">4) </w:t>
            </w:r>
            <w:r w:rsidR="00F52AD4">
              <w:rPr>
                <w:rFonts w:ascii="Times New Roman" w:hAnsi="Times New Roman"/>
                <w:sz w:val="24"/>
                <w:szCs w:val="24"/>
                <w:lang w:val="sr-Cyrl-CS"/>
              </w:rPr>
              <w:t xml:space="preserve">нове </w:t>
            </w:r>
            <w:r w:rsidRPr="00AA1BB4">
              <w:rPr>
                <w:rFonts w:ascii="Times New Roman" w:hAnsi="Times New Roman"/>
                <w:sz w:val="24"/>
                <w:szCs w:val="24"/>
                <w:lang w:val="sr-Cyrl-CS"/>
              </w:rPr>
              <w:t>машине и опрема за унапређење енергетске ефикасности и еколошких аспеката производње;</w:t>
            </w:r>
          </w:p>
          <w:p w:rsidR="00222452" w:rsidRPr="00AA1BB4" w:rsidRDefault="00222452" w:rsidP="00F52AD4">
            <w:pPr>
              <w:spacing w:after="0" w:line="240" w:lineRule="auto"/>
              <w:jc w:val="both"/>
              <w:rPr>
                <w:rFonts w:ascii="Times New Roman" w:hAnsi="Times New Roman"/>
                <w:sz w:val="24"/>
                <w:szCs w:val="24"/>
                <w:lang w:val="sr-Cyrl-CS"/>
              </w:rPr>
            </w:pPr>
          </w:p>
        </w:tc>
      </w:tr>
      <w:tr w:rsidR="00D32DF2" w:rsidRPr="00AA1BB4" w:rsidTr="00476683">
        <w:trPr>
          <w:trHeight w:val="1928"/>
        </w:trPr>
        <w:tc>
          <w:tcPr>
            <w:tcW w:w="3232" w:type="dxa"/>
            <w:tcBorders>
              <w:top w:val="single" w:sz="4" w:space="0" w:color="auto"/>
              <w:left w:val="single" w:sz="4" w:space="0" w:color="auto"/>
              <w:bottom w:val="single" w:sz="4" w:space="0" w:color="auto"/>
              <w:right w:val="single" w:sz="4" w:space="0" w:color="auto"/>
            </w:tcBorders>
            <w:shd w:val="clear" w:color="auto" w:fill="D9D9D9"/>
            <w:vAlign w:val="center"/>
          </w:tcPr>
          <w:p w:rsidR="00D32DF2" w:rsidRPr="00AA1BB4" w:rsidRDefault="00D32DF2" w:rsidP="00C33018">
            <w:pPr>
              <w:spacing w:after="0" w:line="240" w:lineRule="auto"/>
              <w:jc w:val="center"/>
              <w:rPr>
                <w:rFonts w:ascii="Times New Roman" w:hAnsi="Times New Roman"/>
                <w:b/>
                <w:sz w:val="24"/>
                <w:szCs w:val="24"/>
                <w:lang w:val="sr-Cyrl-CS"/>
              </w:rPr>
            </w:pPr>
          </w:p>
        </w:tc>
        <w:tc>
          <w:tcPr>
            <w:tcW w:w="6550" w:type="dxa"/>
            <w:tcBorders>
              <w:top w:val="single" w:sz="4" w:space="0" w:color="auto"/>
              <w:left w:val="single" w:sz="4" w:space="0" w:color="auto"/>
              <w:bottom w:val="single" w:sz="4" w:space="0" w:color="auto"/>
              <w:right w:val="single" w:sz="4" w:space="0" w:color="auto"/>
            </w:tcBorders>
            <w:vAlign w:val="center"/>
          </w:tcPr>
          <w:p w:rsidR="00A354C9" w:rsidRDefault="00F52AD4" w:rsidP="00C33018">
            <w:pPr>
              <w:spacing w:after="0" w:line="240" w:lineRule="auto"/>
              <w:jc w:val="both"/>
              <w:rPr>
                <w:rFonts w:ascii="Times New Roman" w:hAnsi="Times New Roman"/>
                <w:sz w:val="24"/>
                <w:szCs w:val="24"/>
                <w:lang w:val="sr-Cyrl-CS"/>
              </w:rPr>
            </w:pPr>
            <w:r>
              <w:rPr>
                <w:rFonts w:ascii="Times New Roman" w:hAnsi="Times New Roman"/>
                <w:sz w:val="24"/>
                <w:szCs w:val="24"/>
                <w:lang w:val="sr-Cyrl-CS"/>
              </w:rPr>
              <w:t>5)</w:t>
            </w:r>
            <w:r w:rsidR="008931BF">
              <w:rPr>
                <w:rFonts w:ascii="Times New Roman" w:hAnsi="Times New Roman"/>
                <w:sz w:val="24"/>
                <w:szCs w:val="24"/>
                <w:lang w:val="sr-Cyrl-CS"/>
              </w:rPr>
              <w:t xml:space="preserve"> </w:t>
            </w:r>
            <w:r>
              <w:rPr>
                <w:rFonts w:ascii="Times New Roman" w:hAnsi="Times New Roman"/>
                <w:sz w:val="24"/>
                <w:szCs w:val="24"/>
                <w:lang w:val="sr-Cyrl-CS"/>
              </w:rPr>
              <w:t>куповина/ изградња</w:t>
            </w:r>
            <w:r w:rsidR="00A354C9">
              <w:rPr>
                <w:rFonts w:ascii="Times New Roman" w:hAnsi="Times New Roman"/>
                <w:sz w:val="24"/>
                <w:szCs w:val="24"/>
                <w:lang w:val="sr-Cyrl-CS"/>
              </w:rPr>
              <w:t xml:space="preserve"> </w:t>
            </w:r>
            <w:r w:rsidR="00A354C9" w:rsidRPr="00A354C9">
              <w:rPr>
                <w:rFonts w:ascii="Times New Roman" w:hAnsi="Times New Roman"/>
                <w:sz w:val="24"/>
                <w:szCs w:val="24"/>
                <w:lang w:val="sr-Cyrl-CS"/>
              </w:rPr>
              <w:t>производног простора</w:t>
            </w:r>
            <w:r w:rsidR="00A354C9">
              <w:t xml:space="preserve"> </w:t>
            </w:r>
            <w:r w:rsidR="00A354C9" w:rsidRPr="00A354C9">
              <w:rPr>
                <w:rFonts w:ascii="Times New Roman" w:hAnsi="Times New Roman"/>
                <w:sz w:val="24"/>
                <w:szCs w:val="24"/>
                <w:lang w:val="sr-Cyrl-CS"/>
              </w:rPr>
              <w:t>или пословног простора који је у саставу производног простора</w:t>
            </w:r>
            <w:r>
              <w:rPr>
                <w:rFonts w:ascii="Times New Roman" w:hAnsi="Times New Roman"/>
                <w:sz w:val="24"/>
                <w:szCs w:val="24"/>
                <w:lang w:val="sr-Cyrl-CS"/>
              </w:rPr>
              <w:t>;</w:t>
            </w:r>
          </w:p>
          <w:p w:rsidR="00D32DF2" w:rsidRDefault="00F52AD4" w:rsidP="00C33018">
            <w:pPr>
              <w:spacing w:after="0" w:line="240" w:lineRule="auto"/>
              <w:jc w:val="both"/>
              <w:rPr>
                <w:rFonts w:ascii="Times New Roman" w:hAnsi="Times New Roman"/>
                <w:sz w:val="24"/>
                <w:szCs w:val="24"/>
                <w:lang w:val="sr-Cyrl-CS"/>
              </w:rPr>
            </w:pPr>
            <w:r>
              <w:rPr>
                <w:rFonts w:ascii="Times New Roman" w:hAnsi="Times New Roman"/>
                <w:sz w:val="24"/>
                <w:szCs w:val="24"/>
                <w:lang w:val="sr-Cyrl-CS"/>
              </w:rPr>
              <w:t>6</w:t>
            </w:r>
            <w:r w:rsidR="00A354C9">
              <w:rPr>
                <w:rFonts w:ascii="Times New Roman" w:hAnsi="Times New Roman"/>
                <w:sz w:val="24"/>
                <w:szCs w:val="24"/>
                <w:lang w:val="sr-Cyrl-CS"/>
              </w:rPr>
              <w:t>)</w:t>
            </w:r>
            <w:r>
              <w:rPr>
                <w:rFonts w:ascii="Times New Roman" w:hAnsi="Times New Roman"/>
                <w:sz w:val="24"/>
                <w:szCs w:val="24"/>
                <w:lang w:val="sr-Cyrl-CS"/>
              </w:rPr>
              <w:t xml:space="preserve"> реконструкција</w:t>
            </w:r>
            <w:r w:rsidR="00A354C9" w:rsidRPr="00AA3167">
              <w:rPr>
                <w:rFonts w:ascii="Times New Roman" w:hAnsi="Times New Roman"/>
                <w:sz w:val="24"/>
                <w:szCs w:val="24"/>
                <w:lang w:val="sr-Cyrl-CS"/>
              </w:rPr>
              <w:t>, адаптацију, санацију, инвестиционо одржавање производног простора или пословног простора који је у саставу производног простора, или простора за складиштење сопствених произв</w:t>
            </w:r>
            <w:r w:rsidR="00A354C9">
              <w:rPr>
                <w:rFonts w:ascii="Times New Roman" w:hAnsi="Times New Roman"/>
                <w:sz w:val="24"/>
                <w:szCs w:val="24"/>
                <w:lang w:val="sr-Cyrl-CS"/>
              </w:rPr>
              <w:t>ода, сировина и репроматеријала;</w:t>
            </w:r>
          </w:p>
          <w:p w:rsidR="008931BF" w:rsidRPr="00AA1BB4" w:rsidRDefault="00F52AD4" w:rsidP="008931BF">
            <w:pPr>
              <w:spacing w:after="0" w:line="240" w:lineRule="auto"/>
              <w:jc w:val="both"/>
              <w:rPr>
                <w:rFonts w:ascii="Times New Roman" w:hAnsi="Times New Roman"/>
                <w:sz w:val="24"/>
                <w:szCs w:val="24"/>
                <w:lang w:val="sr-Cyrl-CS"/>
              </w:rPr>
            </w:pPr>
            <w:r>
              <w:rPr>
                <w:rFonts w:ascii="Times New Roman" w:hAnsi="Times New Roman"/>
                <w:sz w:val="24"/>
                <w:szCs w:val="24"/>
                <w:lang w:val="sr-Cyrl-CS"/>
              </w:rPr>
              <w:t>7</w:t>
            </w:r>
            <w:r w:rsidR="008931BF">
              <w:rPr>
                <w:rFonts w:ascii="Times New Roman" w:hAnsi="Times New Roman"/>
                <w:sz w:val="24"/>
                <w:szCs w:val="24"/>
                <w:lang w:val="sr-Cyrl-CS"/>
              </w:rPr>
              <w:t>)</w:t>
            </w:r>
            <w:r w:rsidR="008931BF">
              <w:t xml:space="preserve"> </w:t>
            </w:r>
            <w:r w:rsidR="008931BF" w:rsidRPr="008931BF">
              <w:rPr>
                <w:rFonts w:ascii="Times New Roman" w:hAnsi="Times New Roman"/>
                <w:sz w:val="24"/>
                <w:szCs w:val="24"/>
                <w:lang w:val="sr-Cyrl-CS"/>
              </w:rPr>
              <w:t xml:space="preserve"> изградњу и проширење производних капацитета</w:t>
            </w:r>
            <w:r w:rsidR="008931BF">
              <w:rPr>
                <w:rFonts w:ascii="Times New Roman" w:hAnsi="Times New Roman"/>
                <w:sz w:val="24"/>
                <w:szCs w:val="24"/>
                <w:lang w:val="sr-Cyrl-CS"/>
              </w:rPr>
              <w:t>.</w:t>
            </w:r>
          </w:p>
        </w:tc>
      </w:tr>
    </w:tbl>
    <w:p w:rsidR="00524C48" w:rsidRDefault="00524C48">
      <w:pPr>
        <w:rPr>
          <w:rFonts w:ascii="Times New Roman" w:eastAsia="Times New Roman" w:hAnsi="Times New Roman" w:cs="Times New Roman"/>
          <w:b/>
          <w:i/>
          <w:sz w:val="24"/>
          <w:szCs w:val="24"/>
          <w:lang w:val="sr-Cyrl-RS"/>
        </w:rPr>
      </w:pPr>
    </w:p>
    <w:p w:rsidR="00DE0443" w:rsidRDefault="00DE0443" w:rsidP="00DE0443">
      <w:pPr>
        <w:spacing w:after="0" w:line="240" w:lineRule="auto"/>
        <w:rPr>
          <w:rFonts w:ascii="Times New Roman" w:hAnsi="Times New Roman" w:cs="Times New Roman"/>
          <w:b/>
          <w:sz w:val="24"/>
          <w:szCs w:val="18"/>
          <w:lang w:val="sr-Cyrl-CS"/>
        </w:rPr>
      </w:pPr>
    </w:p>
    <w:p w:rsidR="002F240E" w:rsidRDefault="002F240E" w:rsidP="00DE0443">
      <w:pPr>
        <w:spacing w:after="0" w:line="240" w:lineRule="auto"/>
        <w:rPr>
          <w:rFonts w:ascii="Times New Roman" w:hAnsi="Times New Roman" w:cs="Times New Roman"/>
          <w:b/>
          <w:sz w:val="24"/>
          <w:szCs w:val="18"/>
          <w:lang w:val="sr-Cyrl-CS"/>
        </w:rPr>
      </w:pPr>
    </w:p>
    <w:p w:rsidR="002F240E" w:rsidRDefault="002F240E" w:rsidP="00DE0443">
      <w:pPr>
        <w:spacing w:after="0" w:line="240" w:lineRule="auto"/>
        <w:rPr>
          <w:rFonts w:ascii="Times New Roman" w:hAnsi="Times New Roman" w:cs="Times New Roman"/>
          <w:b/>
          <w:sz w:val="24"/>
          <w:szCs w:val="18"/>
          <w:lang w:val="sr-Cyrl-CS"/>
        </w:rPr>
      </w:pPr>
    </w:p>
    <w:p w:rsidR="002F240E" w:rsidRDefault="002F240E" w:rsidP="00DE0443">
      <w:pPr>
        <w:spacing w:after="0" w:line="240" w:lineRule="auto"/>
        <w:rPr>
          <w:rFonts w:ascii="Times New Roman" w:hAnsi="Times New Roman" w:cs="Times New Roman"/>
          <w:b/>
          <w:sz w:val="24"/>
          <w:szCs w:val="18"/>
          <w:lang w:val="sr-Cyrl-CS"/>
        </w:rPr>
      </w:pPr>
    </w:p>
    <w:p w:rsidR="002F240E" w:rsidRDefault="002F240E" w:rsidP="00DE0443">
      <w:pPr>
        <w:spacing w:after="0" w:line="240" w:lineRule="auto"/>
        <w:rPr>
          <w:rFonts w:ascii="Times New Roman" w:hAnsi="Times New Roman" w:cs="Times New Roman"/>
          <w:b/>
          <w:sz w:val="24"/>
          <w:szCs w:val="18"/>
          <w:lang w:val="sr-Cyrl-CS"/>
        </w:rPr>
      </w:pPr>
    </w:p>
    <w:p w:rsidR="002F240E" w:rsidRDefault="002F240E" w:rsidP="00DE0443">
      <w:pPr>
        <w:spacing w:after="0" w:line="240" w:lineRule="auto"/>
        <w:rPr>
          <w:rFonts w:ascii="Times New Roman" w:hAnsi="Times New Roman" w:cs="Times New Roman"/>
          <w:b/>
          <w:sz w:val="24"/>
          <w:szCs w:val="18"/>
          <w:lang w:val="sr-Cyrl-CS"/>
        </w:rPr>
      </w:pPr>
    </w:p>
    <w:p w:rsidR="002F240E" w:rsidRDefault="002F240E" w:rsidP="00DE0443">
      <w:pPr>
        <w:spacing w:after="0" w:line="240" w:lineRule="auto"/>
        <w:rPr>
          <w:rFonts w:ascii="Times New Roman" w:hAnsi="Times New Roman" w:cs="Times New Roman"/>
          <w:b/>
          <w:sz w:val="24"/>
          <w:szCs w:val="18"/>
          <w:lang w:val="sr-Cyrl-CS"/>
        </w:rPr>
      </w:pPr>
    </w:p>
    <w:p w:rsidR="002F240E" w:rsidRDefault="002F240E" w:rsidP="00DE0443">
      <w:pPr>
        <w:spacing w:after="0" w:line="240" w:lineRule="auto"/>
        <w:rPr>
          <w:rFonts w:ascii="Times New Roman" w:hAnsi="Times New Roman" w:cs="Times New Roman"/>
          <w:b/>
          <w:sz w:val="24"/>
          <w:szCs w:val="18"/>
          <w:lang w:val="sr-Cyrl-CS"/>
        </w:rPr>
      </w:pPr>
    </w:p>
    <w:p w:rsidR="002F240E" w:rsidRDefault="002F240E" w:rsidP="00DE0443">
      <w:pPr>
        <w:spacing w:after="0" w:line="240" w:lineRule="auto"/>
        <w:rPr>
          <w:rFonts w:ascii="Times New Roman" w:hAnsi="Times New Roman" w:cs="Times New Roman"/>
          <w:b/>
          <w:sz w:val="24"/>
          <w:szCs w:val="18"/>
          <w:lang w:val="sr-Cyrl-CS"/>
        </w:rPr>
      </w:pPr>
    </w:p>
    <w:p w:rsidR="00DE0443" w:rsidRDefault="00FA4073" w:rsidP="00DE0443">
      <w:pPr>
        <w:spacing w:after="0" w:line="240" w:lineRule="auto"/>
        <w:rPr>
          <w:rFonts w:ascii="Times New Roman" w:hAnsi="Times New Roman" w:cs="Times New Roman"/>
          <w:b/>
          <w:sz w:val="24"/>
          <w:szCs w:val="18"/>
          <w:lang w:val="sr-Cyrl-CS"/>
        </w:rPr>
      </w:pPr>
      <w:r>
        <w:rPr>
          <w:rFonts w:ascii="Times New Roman" w:hAnsi="Times New Roman" w:cs="Times New Roman"/>
          <w:b/>
          <w:sz w:val="24"/>
          <w:szCs w:val="18"/>
          <w:lang w:val="sr-Cyrl-CS"/>
        </w:rPr>
        <w:t>6</w:t>
      </w:r>
      <w:r w:rsidR="00DE0443">
        <w:rPr>
          <w:rFonts w:ascii="Times New Roman" w:hAnsi="Times New Roman" w:cs="Times New Roman"/>
          <w:b/>
          <w:sz w:val="24"/>
          <w:szCs w:val="18"/>
          <w:lang w:val="sr-Cyrl-CS"/>
        </w:rPr>
        <w:t>. ФИНАНСИЈСКИ ОКВИР</w:t>
      </w:r>
    </w:p>
    <w:p w:rsidR="009D5F8B" w:rsidRDefault="009D5F8B" w:rsidP="00DE0443">
      <w:pPr>
        <w:spacing w:after="0" w:line="240" w:lineRule="auto"/>
        <w:rPr>
          <w:rFonts w:ascii="Times New Roman" w:hAnsi="Times New Roman" w:cs="Times New Roman"/>
          <w:b/>
          <w:sz w:val="24"/>
          <w:szCs w:val="18"/>
          <w:lang w:val="sr-Cyrl-CS"/>
        </w:rPr>
      </w:pPr>
    </w:p>
    <w:tbl>
      <w:tblPr>
        <w:tblStyle w:val="TableGrid"/>
        <w:tblW w:w="10675" w:type="dxa"/>
        <w:tblInd w:w="-714" w:type="dxa"/>
        <w:tblLayout w:type="fixed"/>
        <w:tblLook w:val="04A0" w:firstRow="1" w:lastRow="0" w:firstColumn="1" w:lastColumn="0" w:noHBand="0" w:noVBand="1"/>
      </w:tblPr>
      <w:tblGrid>
        <w:gridCol w:w="1702"/>
        <w:gridCol w:w="1559"/>
        <w:gridCol w:w="1417"/>
        <w:gridCol w:w="1701"/>
        <w:gridCol w:w="1434"/>
        <w:gridCol w:w="1340"/>
        <w:gridCol w:w="1522"/>
      </w:tblGrid>
      <w:tr w:rsidR="002F240E" w:rsidRPr="002F240E" w:rsidTr="002F240E">
        <w:trPr>
          <w:trHeight w:val="918"/>
        </w:trPr>
        <w:tc>
          <w:tcPr>
            <w:tcW w:w="1702" w:type="dxa"/>
          </w:tcPr>
          <w:p w:rsidR="009D5F8B" w:rsidRPr="002F240E" w:rsidRDefault="009D5F8B" w:rsidP="00DE0443">
            <w:pPr>
              <w:rPr>
                <w:rFonts w:ascii="Times New Roman" w:hAnsi="Times New Roman" w:cs="Times New Roman"/>
                <w:b/>
                <w:sz w:val="20"/>
                <w:szCs w:val="20"/>
                <w:lang w:val="sr-Cyrl-CS"/>
              </w:rPr>
            </w:pPr>
            <w:r w:rsidRPr="002F240E">
              <w:rPr>
                <w:rFonts w:ascii="Times New Roman" w:hAnsi="Times New Roman" w:cs="Times New Roman"/>
                <w:b/>
                <w:sz w:val="20"/>
                <w:szCs w:val="20"/>
                <w:lang w:val="sr-Cyrl-CS"/>
              </w:rPr>
              <w:t>Предмет улагања</w:t>
            </w:r>
          </w:p>
        </w:tc>
        <w:tc>
          <w:tcPr>
            <w:tcW w:w="1559" w:type="dxa"/>
          </w:tcPr>
          <w:p w:rsidR="009D5F8B" w:rsidRPr="002F240E" w:rsidRDefault="009D5F8B" w:rsidP="00DE0443">
            <w:pPr>
              <w:rPr>
                <w:rFonts w:ascii="Times New Roman" w:hAnsi="Times New Roman" w:cs="Times New Roman"/>
                <w:b/>
                <w:sz w:val="20"/>
                <w:szCs w:val="20"/>
                <w:lang w:val="sr-Cyrl-CS"/>
              </w:rPr>
            </w:pPr>
            <w:r w:rsidRPr="002F240E">
              <w:rPr>
                <w:rFonts w:ascii="Times New Roman" w:hAnsi="Times New Roman" w:cs="Times New Roman"/>
                <w:b/>
                <w:sz w:val="20"/>
                <w:szCs w:val="20"/>
                <w:lang w:val="sr-Cyrl-CS"/>
              </w:rPr>
              <w:t>Назив добављача</w:t>
            </w:r>
            <w:r w:rsidR="002F240E" w:rsidRPr="002F240E">
              <w:rPr>
                <w:rFonts w:ascii="Times New Roman" w:hAnsi="Times New Roman" w:cs="Times New Roman"/>
                <w:b/>
                <w:sz w:val="20"/>
                <w:szCs w:val="20"/>
                <w:lang w:val="sr-Cyrl-CS"/>
              </w:rPr>
              <w:t>/извођача радова</w:t>
            </w:r>
          </w:p>
        </w:tc>
        <w:tc>
          <w:tcPr>
            <w:tcW w:w="1417" w:type="dxa"/>
          </w:tcPr>
          <w:p w:rsidR="009D5F8B" w:rsidRPr="002F240E" w:rsidRDefault="009D5F8B" w:rsidP="00DE0443">
            <w:pPr>
              <w:rPr>
                <w:rFonts w:ascii="Times New Roman" w:hAnsi="Times New Roman" w:cs="Times New Roman"/>
                <w:b/>
                <w:sz w:val="20"/>
                <w:szCs w:val="20"/>
                <w:lang w:val="sr-Cyrl-CS"/>
              </w:rPr>
            </w:pPr>
            <w:r w:rsidRPr="002F240E">
              <w:rPr>
                <w:rFonts w:ascii="Times New Roman" w:hAnsi="Times New Roman" w:cs="Times New Roman"/>
                <w:b/>
                <w:sz w:val="20"/>
                <w:szCs w:val="20"/>
                <w:lang w:val="sr-Cyrl-CS"/>
              </w:rPr>
              <w:t xml:space="preserve">Матични </w:t>
            </w:r>
            <w:r w:rsidR="008166B4">
              <w:rPr>
                <w:rFonts w:ascii="Times New Roman" w:hAnsi="Times New Roman" w:cs="Times New Roman"/>
                <w:b/>
                <w:sz w:val="20"/>
                <w:szCs w:val="20"/>
                <w:lang w:val="sr-Cyrl-CS"/>
              </w:rPr>
              <w:t xml:space="preserve">  и ПИБ </w:t>
            </w:r>
            <w:bookmarkStart w:id="0" w:name="_GoBack"/>
            <w:bookmarkEnd w:id="0"/>
            <w:r w:rsidRPr="002F240E">
              <w:rPr>
                <w:rFonts w:ascii="Times New Roman" w:hAnsi="Times New Roman" w:cs="Times New Roman"/>
                <w:b/>
                <w:sz w:val="20"/>
                <w:szCs w:val="20"/>
                <w:lang w:val="sr-Cyrl-CS"/>
              </w:rPr>
              <w:t>број добављача</w:t>
            </w:r>
            <w:r w:rsidR="002F240E" w:rsidRPr="002F240E">
              <w:rPr>
                <w:rFonts w:ascii="Times New Roman" w:hAnsi="Times New Roman" w:cs="Times New Roman"/>
                <w:b/>
                <w:sz w:val="20"/>
                <w:szCs w:val="20"/>
                <w:lang w:val="sr-Cyrl-CS"/>
              </w:rPr>
              <w:t>/извођача радова</w:t>
            </w:r>
          </w:p>
        </w:tc>
        <w:tc>
          <w:tcPr>
            <w:tcW w:w="1701" w:type="dxa"/>
          </w:tcPr>
          <w:p w:rsidR="009D5F8B" w:rsidRPr="002F240E" w:rsidRDefault="009D5F8B" w:rsidP="00DE0443">
            <w:pPr>
              <w:rPr>
                <w:rFonts w:ascii="Times New Roman" w:hAnsi="Times New Roman" w:cs="Times New Roman"/>
                <w:b/>
                <w:sz w:val="20"/>
                <w:szCs w:val="20"/>
                <w:lang w:val="sr-Cyrl-CS"/>
              </w:rPr>
            </w:pPr>
            <w:r w:rsidRPr="002F240E">
              <w:rPr>
                <w:rFonts w:ascii="Times New Roman" w:hAnsi="Times New Roman" w:cs="Times New Roman"/>
                <w:b/>
                <w:sz w:val="20"/>
                <w:szCs w:val="20"/>
                <w:lang w:val="sr-Cyrl-CS"/>
              </w:rPr>
              <w:t>Адреса добављача и интернет адреса</w:t>
            </w:r>
          </w:p>
        </w:tc>
        <w:tc>
          <w:tcPr>
            <w:tcW w:w="1434" w:type="dxa"/>
          </w:tcPr>
          <w:p w:rsidR="009D5F8B" w:rsidRPr="002F240E" w:rsidRDefault="009D5F8B" w:rsidP="00DE0443">
            <w:pPr>
              <w:rPr>
                <w:rFonts w:ascii="Times New Roman" w:hAnsi="Times New Roman" w:cs="Times New Roman"/>
                <w:b/>
                <w:sz w:val="20"/>
                <w:szCs w:val="20"/>
                <w:lang w:val="sr-Cyrl-CS"/>
              </w:rPr>
            </w:pPr>
            <w:r w:rsidRPr="002F240E">
              <w:rPr>
                <w:rFonts w:ascii="Times New Roman" w:hAnsi="Times New Roman" w:cs="Times New Roman"/>
                <w:b/>
                <w:sz w:val="20"/>
                <w:szCs w:val="20"/>
                <w:lang w:val="sr-Cyrl-CS"/>
              </w:rPr>
              <w:t>Држава у случају страног добављача</w:t>
            </w:r>
          </w:p>
        </w:tc>
        <w:tc>
          <w:tcPr>
            <w:tcW w:w="1340" w:type="dxa"/>
          </w:tcPr>
          <w:p w:rsidR="009D5F8B" w:rsidRPr="002F240E" w:rsidRDefault="009D5F8B" w:rsidP="00DE0443">
            <w:pPr>
              <w:rPr>
                <w:rFonts w:ascii="Times New Roman" w:hAnsi="Times New Roman" w:cs="Times New Roman"/>
                <w:b/>
                <w:sz w:val="20"/>
                <w:szCs w:val="20"/>
                <w:lang w:val="sr-Cyrl-CS"/>
              </w:rPr>
            </w:pPr>
            <w:r w:rsidRPr="002F240E">
              <w:rPr>
                <w:rFonts w:ascii="Times New Roman" w:hAnsi="Times New Roman" w:cs="Times New Roman"/>
                <w:b/>
                <w:sz w:val="20"/>
                <w:szCs w:val="20"/>
                <w:lang w:val="sr-Cyrl-CS"/>
              </w:rPr>
              <w:t xml:space="preserve">Број </w:t>
            </w:r>
            <w:proofErr w:type="spellStart"/>
            <w:r w:rsidRPr="002F240E">
              <w:rPr>
                <w:rFonts w:ascii="Times New Roman" w:hAnsi="Times New Roman" w:cs="Times New Roman"/>
                <w:b/>
                <w:sz w:val="20"/>
                <w:szCs w:val="20"/>
                <w:lang w:val="sr-Cyrl-CS"/>
              </w:rPr>
              <w:t>профактуре</w:t>
            </w:r>
            <w:proofErr w:type="spellEnd"/>
          </w:p>
        </w:tc>
        <w:tc>
          <w:tcPr>
            <w:tcW w:w="1522" w:type="dxa"/>
          </w:tcPr>
          <w:p w:rsidR="009D5F8B" w:rsidRPr="002F240E" w:rsidRDefault="00476683" w:rsidP="00DE0443">
            <w:pPr>
              <w:rPr>
                <w:rFonts w:ascii="Times New Roman" w:hAnsi="Times New Roman" w:cs="Times New Roman"/>
                <w:b/>
                <w:sz w:val="20"/>
                <w:szCs w:val="20"/>
                <w:lang w:val="sr-Cyrl-CS"/>
              </w:rPr>
            </w:pPr>
            <w:r w:rsidRPr="002F240E">
              <w:rPr>
                <w:rFonts w:ascii="Times New Roman" w:hAnsi="Times New Roman"/>
                <w:b/>
                <w:sz w:val="20"/>
                <w:szCs w:val="20"/>
                <w:lang w:val="sr-Cyrl-RS"/>
              </w:rPr>
              <w:t>Врста добављача</w:t>
            </w:r>
            <w:r w:rsidRPr="002F240E">
              <w:rPr>
                <w:rFonts w:ascii="Times New Roman" w:hAnsi="Times New Roman"/>
                <w:sz w:val="20"/>
                <w:szCs w:val="20"/>
                <w:lang w:val="sr-Cyrl-RS"/>
              </w:rPr>
              <w:t>*</w:t>
            </w:r>
          </w:p>
        </w:tc>
      </w:tr>
      <w:tr w:rsidR="002F240E" w:rsidRPr="002F240E" w:rsidTr="002F240E">
        <w:trPr>
          <w:trHeight w:val="1143"/>
        </w:trPr>
        <w:tc>
          <w:tcPr>
            <w:tcW w:w="1702" w:type="dxa"/>
          </w:tcPr>
          <w:p w:rsidR="009D5F8B" w:rsidRPr="002F240E" w:rsidRDefault="009D5F8B" w:rsidP="00DE0443">
            <w:pPr>
              <w:rPr>
                <w:rFonts w:ascii="Times New Roman" w:hAnsi="Times New Roman" w:cs="Times New Roman"/>
                <w:b/>
                <w:sz w:val="20"/>
                <w:szCs w:val="20"/>
                <w:lang w:val="sr-Cyrl-CS"/>
              </w:rPr>
            </w:pPr>
          </w:p>
        </w:tc>
        <w:tc>
          <w:tcPr>
            <w:tcW w:w="1559" w:type="dxa"/>
          </w:tcPr>
          <w:p w:rsidR="009D5F8B" w:rsidRPr="002F240E" w:rsidRDefault="009D5F8B" w:rsidP="00DE0443">
            <w:pPr>
              <w:rPr>
                <w:rFonts w:ascii="Times New Roman" w:hAnsi="Times New Roman" w:cs="Times New Roman"/>
                <w:b/>
                <w:sz w:val="20"/>
                <w:szCs w:val="20"/>
                <w:lang w:val="sr-Cyrl-CS"/>
              </w:rPr>
            </w:pPr>
          </w:p>
        </w:tc>
        <w:tc>
          <w:tcPr>
            <w:tcW w:w="1417" w:type="dxa"/>
          </w:tcPr>
          <w:p w:rsidR="009D5F8B" w:rsidRPr="002F240E" w:rsidRDefault="009D5F8B" w:rsidP="00DE0443">
            <w:pPr>
              <w:rPr>
                <w:rFonts w:ascii="Times New Roman" w:hAnsi="Times New Roman" w:cs="Times New Roman"/>
                <w:b/>
                <w:sz w:val="20"/>
                <w:szCs w:val="20"/>
                <w:lang w:val="sr-Cyrl-CS"/>
              </w:rPr>
            </w:pPr>
          </w:p>
        </w:tc>
        <w:tc>
          <w:tcPr>
            <w:tcW w:w="1701" w:type="dxa"/>
          </w:tcPr>
          <w:p w:rsidR="009D5F8B" w:rsidRPr="002F240E" w:rsidRDefault="009D5F8B" w:rsidP="00DE0443">
            <w:pPr>
              <w:rPr>
                <w:rFonts w:ascii="Times New Roman" w:hAnsi="Times New Roman" w:cs="Times New Roman"/>
                <w:b/>
                <w:sz w:val="20"/>
                <w:szCs w:val="20"/>
                <w:lang w:val="sr-Cyrl-CS"/>
              </w:rPr>
            </w:pPr>
          </w:p>
        </w:tc>
        <w:tc>
          <w:tcPr>
            <w:tcW w:w="1434" w:type="dxa"/>
          </w:tcPr>
          <w:p w:rsidR="009D5F8B" w:rsidRPr="002F240E" w:rsidRDefault="009D5F8B" w:rsidP="00DE0443">
            <w:pPr>
              <w:rPr>
                <w:rFonts w:ascii="Times New Roman" w:hAnsi="Times New Roman" w:cs="Times New Roman"/>
                <w:b/>
                <w:sz w:val="20"/>
                <w:szCs w:val="20"/>
                <w:lang w:val="sr-Cyrl-CS"/>
              </w:rPr>
            </w:pPr>
          </w:p>
        </w:tc>
        <w:tc>
          <w:tcPr>
            <w:tcW w:w="1340" w:type="dxa"/>
          </w:tcPr>
          <w:p w:rsidR="009D5F8B" w:rsidRPr="002F240E" w:rsidRDefault="009D5F8B" w:rsidP="00DE0443">
            <w:pPr>
              <w:rPr>
                <w:rFonts w:ascii="Times New Roman" w:hAnsi="Times New Roman" w:cs="Times New Roman"/>
                <w:b/>
                <w:sz w:val="20"/>
                <w:szCs w:val="20"/>
                <w:lang w:val="sr-Cyrl-CS"/>
              </w:rPr>
            </w:pPr>
          </w:p>
        </w:tc>
        <w:tc>
          <w:tcPr>
            <w:tcW w:w="1522" w:type="dxa"/>
          </w:tcPr>
          <w:p w:rsidR="00476683" w:rsidRPr="002F240E" w:rsidRDefault="00476683" w:rsidP="00476683">
            <w:pPr>
              <w:jc w:val="both"/>
              <w:rPr>
                <w:rFonts w:ascii="Times New Roman" w:eastAsia="Calibri" w:hAnsi="Times New Roman"/>
                <w:sz w:val="20"/>
                <w:szCs w:val="20"/>
              </w:rPr>
            </w:pPr>
            <w:r w:rsidRPr="002F240E">
              <w:rPr>
                <w:rFonts w:ascii="Wingdings" w:eastAsia="Calibri" w:hAnsi="Wingdings"/>
                <w:sz w:val="20"/>
                <w:szCs w:val="20"/>
                <w:lang w:val="sr-Cyrl-CS"/>
              </w:rPr>
              <w:t></w:t>
            </w:r>
            <w:r w:rsidRPr="002F240E">
              <w:rPr>
                <w:rFonts w:ascii="Times New Roman" w:eastAsia="Calibri" w:hAnsi="Times New Roman"/>
                <w:sz w:val="20"/>
                <w:szCs w:val="20"/>
                <w:lang w:val="sr-Cyrl-CS"/>
              </w:rPr>
              <w:t xml:space="preserve">  </w:t>
            </w:r>
            <w:r w:rsidRPr="002F240E">
              <w:rPr>
                <w:rFonts w:ascii="Times New Roman" w:eastAsia="Calibri" w:hAnsi="Times New Roman"/>
                <w:sz w:val="20"/>
                <w:szCs w:val="20"/>
                <w:lang w:val="sr-Cyrl-RS"/>
              </w:rPr>
              <w:t>произвођач</w:t>
            </w:r>
            <w:r w:rsidRPr="002F240E">
              <w:rPr>
                <w:rFonts w:ascii="Times New Roman" w:eastAsia="Calibri" w:hAnsi="Times New Roman"/>
                <w:sz w:val="20"/>
                <w:szCs w:val="20"/>
                <w:lang w:val="sr-Cyrl-CS"/>
              </w:rPr>
              <w:t xml:space="preserve"> </w:t>
            </w:r>
          </w:p>
          <w:p w:rsidR="00476683" w:rsidRPr="002F240E" w:rsidRDefault="00476683" w:rsidP="00476683">
            <w:pPr>
              <w:jc w:val="both"/>
              <w:rPr>
                <w:rFonts w:ascii="Times New Roman" w:eastAsia="Calibri" w:hAnsi="Times New Roman"/>
                <w:sz w:val="20"/>
                <w:szCs w:val="20"/>
                <w:lang w:val="sr-Cyrl-RS"/>
              </w:rPr>
            </w:pPr>
            <w:r w:rsidRPr="002F240E">
              <w:rPr>
                <w:rFonts w:ascii="Wingdings" w:eastAsia="Calibri" w:hAnsi="Wingdings"/>
                <w:sz w:val="20"/>
                <w:szCs w:val="20"/>
                <w:lang w:val="sr-Cyrl-CS"/>
              </w:rPr>
              <w:t></w:t>
            </w:r>
            <w:r w:rsidRPr="002F240E">
              <w:rPr>
                <w:rFonts w:ascii="Times New Roman" w:eastAsia="Calibri" w:hAnsi="Times New Roman"/>
                <w:sz w:val="20"/>
                <w:szCs w:val="20"/>
                <w:lang w:val="sr-Cyrl-CS"/>
              </w:rPr>
              <w:t> </w:t>
            </w:r>
            <w:r w:rsidRPr="002F240E">
              <w:rPr>
                <w:rFonts w:ascii="Times New Roman" w:eastAsia="Calibri" w:hAnsi="Times New Roman"/>
                <w:sz w:val="20"/>
                <w:szCs w:val="20"/>
                <w:lang w:val="sr-Cyrl-RS"/>
              </w:rPr>
              <w:t>увозник</w:t>
            </w:r>
          </w:p>
          <w:p w:rsidR="00476683" w:rsidRPr="002F240E" w:rsidRDefault="00476683" w:rsidP="00476683">
            <w:pPr>
              <w:jc w:val="both"/>
              <w:rPr>
                <w:rFonts w:ascii="Times New Roman" w:eastAsia="Calibri" w:hAnsi="Times New Roman"/>
                <w:sz w:val="20"/>
                <w:szCs w:val="20"/>
              </w:rPr>
            </w:pPr>
            <w:r w:rsidRPr="002F240E">
              <w:rPr>
                <w:rFonts w:ascii="Wingdings" w:eastAsia="Calibri" w:hAnsi="Wingdings"/>
                <w:sz w:val="20"/>
                <w:szCs w:val="20"/>
                <w:lang w:val="sr-Cyrl-CS"/>
              </w:rPr>
              <w:t></w:t>
            </w:r>
            <w:r w:rsidRPr="002F240E">
              <w:rPr>
                <w:rFonts w:ascii="Times New Roman" w:eastAsia="Calibri" w:hAnsi="Times New Roman"/>
                <w:sz w:val="20"/>
                <w:szCs w:val="20"/>
                <w:lang w:val="sr-Cyrl-CS"/>
              </w:rPr>
              <w:t>  овлашћени дистрибутер</w:t>
            </w:r>
          </w:p>
          <w:p w:rsidR="009D5F8B" w:rsidRPr="002F240E" w:rsidRDefault="009D5F8B" w:rsidP="00DE0443">
            <w:pPr>
              <w:rPr>
                <w:rFonts w:ascii="Times New Roman" w:hAnsi="Times New Roman" w:cs="Times New Roman"/>
                <w:b/>
                <w:sz w:val="20"/>
                <w:szCs w:val="20"/>
                <w:lang w:val="sr-Cyrl-CS"/>
              </w:rPr>
            </w:pPr>
          </w:p>
        </w:tc>
      </w:tr>
      <w:tr w:rsidR="002F240E" w:rsidRPr="002F240E" w:rsidTr="002F240E">
        <w:trPr>
          <w:trHeight w:val="1158"/>
        </w:trPr>
        <w:tc>
          <w:tcPr>
            <w:tcW w:w="1702" w:type="dxa"/>
          </w:tcPr>
          <w:p w:rsidR="00476683" w:rsidRPr="002F240E" w:rsidRDefault="00476683" w:rsidP="00DE0443">
            <w:pPr>
              <w:rPr>
                <w:rFonts w:ascii="Times New Roman" w:hAnsi="Times New Roman" w:cs="Times New Roman"/>
                <w:b/>
                <w:sz w:val="20"/>
                <w:szCs w:val="20"/>
                <w:lang w:val="sr-Cyrl-CS"/>
              </w:rPr>
            </w:pPr>
          </w:p>
        </w:tc>
        <w:tc>
          <w:tcPr>
            <w:tcW w:w="1559" w:type="dxa"/>
          </w:tcPr>
          <w:p w:rsidR="00476683" w:rsidRPr="002F240E" w:rsidRDefault="00476683" w:rsidP="00DE0443">
            <w:pPr>
              <w:rPr>
                <w:rFonts w:ascii="Times New Roman" w:hAnsi="Times New Roman" w:cs="Times New Roman"/>
                <w:b/>
                <w:sz w:val="20"/>
                <w:szCs w:val="20"/>
                <w:lang w:val="sr-Cyrl-CS"/>
              </w:rPr>
            </w:pPr>
          </w:p>
        </w:tc>
        <w:tc>
          <w:tcPr>
            <w:tcW w:w="1417" w:type="dxa"/>
          </w:tcPr>
          <w:p w:rsidR="00476683" w:rsidRPr="002F240E" w:rsidRDefault="00476683" w:rsidP="00DE0443">
            <w:pPr>
              <w:rPr>
                <w:rFonts w:ascii="Times New Roman" w:hAnsi="Times New Roman" w:cs="Times New Roman"/>
                <w:b/>
                <w:sz w:val="20"/>
                <w:szCs w:val="20"/>
                <w:lang w:val="sr-Cyrl-CS"/>
              </w:rPr>
            </w:pPr>
          </w:p>
        </w:tc>
        <w:tc>
          <w:tcPr>
            <w:tcW w:w="1701" w:type="dxa"/>
          </w:tcPr>
          <w:p w:rsidR="00476683" w:rsidRPr="002F240E" w:rsidRDefault="00476683" w:rsidP="00DE0443">
            <w:pPr>
              <w:rPr>
                <w:rFonts w:ascii="Times New Roman" w:hAnsi="Times New Roman" w:cs="Times New Roman"/>
                <w:b/>
                <w:sz w:val="20"/>
                <w:szCs w:val="20"/>
                <w:lang w:val="sr-Cyrl-CS"/>
              </w:rPr>
            </w:pPr>
          </w:p>
        </w:tc>
        <w:tc>
          <w:tcPr>
            <w:tcW w:w="1434" w:type="dxa"/>
          </w:tcPr>
          <w:p w:rsidR="00476683" w:rsidRPr="002F240E" w:rsidRDefault="00476683" w:rsidP="00DE0443">
            <w:pPr>
              <w:rPr>
                <w:rFonts w:ascii="Times New Roman" w:hAnsi="Times New Roman" w:cs="Times New Roman"/>
                <w:b/>
                <w:sz w:val="20"/>
                <w:szCs w:val="20"/>
                <w:lang w:val="sr-Cyrl-CS"/>
              </w:rPr>
            </w:pPr>
          </w:p>
        </w:tc>
        <w:tc>
          <w:tcPr>
            <w:tcW w:w="1340" w:type="dxa"/>
          </w:tcPr>
          <w:p w:rsidR="00476683" w:rsidRPr="002F240E" w:rsidRDefault="00476683" w:rsidP="00DE0443">
            <w:pPr>
              <w:rPr>
                <w:rFonts w:ascii="Times New Roman" w:hAnsi="Times New Roman" w:cs="Times New Roman"/>
                <w:b/>
                <w:sz w:val="20"/>
                <w:szCs w:val="20"/>
                <w:lang w:val="sr-Cyrl-CS"/>
              </w:rPr>
            </w:pPr>
          </w:p>
        </w:tc>
        <w:tc>
          <w:tcPr>
            <w:tcW w:w="1522" w:type="dxa"/>
          </w:tcPr>
          <w:p w:rsidR="00476683" w:rsidRPr="002F240E" w:rsidRDefault="00476683" w:rsidP="00476683">
            <w:pPr>
              <w:jc w:val="both"/>
              <w:rPr>
                <w:rFonts w:ascii="Times New Roman" w:eastAsia="Calibri" w:hAnsi="Times New Roman"/>
                <w:sz w:val="20"/>
                <w:szCs w:val="20"/>
              </w:rPr>
            </w:pPr>
            <w:r w:rsidRPr="002F240E">
              <w:rPr>
                <w:rFonts w:ascii="Wingdings" w:eastAsia="Calibri" w:hAnsi="Wingdings"/>
                <w:sz w:val="20"/>
                <w:szCs w:val="20"/>
                <w:lang w:val="sr-Cyrl-CS"/>
              </w:rPr>
              <w:t></w:t>
            </w:r>
            <w:r w:rsidRPr="002F240E">
              <w:rPr>
                <w:rFonts w:ascii="Times New Roman" w:eastAsia="Calibri" w:hAnsi="Times New Roman"/>
                <w:sz w:val="20"/>
                <w:szCs w:val="20"/>
                <w:lang w:val="sr-Cyrl-CS"/>
              </w:rPr>
              <w:t xml:space="preserve">  </w:t>
            </w:r>
            <w:r w:rsidRPr="002F240E">
              <w:rPr>
                <w:rFonts w:ascii="Times New Roman" w:eastAsia="Calibri" w:hAnsi="Times New Roman"/>
                <w:sz w:val="20"/>
                <w:szCs w:val="20"/>
                <w:lang w:val="sr-Cyrl-RS"/>
              </w:rPr>
              <w:t>произвођач</w:t>
            </w:r>
            <w:r w:rsidRPr="002F240E">
              <w:rPr>
                <w:rFonts w:ascii="Times New Roman" w:eastAsia="Calibri" w:hAnsi="Times New Roman"/>
                <w:sz w:val="20"/>
                <w:szCs w:val="20"/>
                <w:lang w:val="sr-Cyrl-CS"/>
              </w:rPr>
              <w:t xml:space="preserve"> </w:t>
            </w:r>
          </w:p>
          <w:p w:rsidR="00476683" w:rsidRPr="002F240E" w:rsidRDefault="00476683" w:rsidP="00476683">
            <w:pPr>
              <w:jc w:val="both"/>
              <w:rPr>
                <w:rFonts w:ascii="Times New Roman" w:eastAsia="Calibri" w:hAnsi="Times New Roman"/>
                <w:sz w:val="20"/>
                <w:szCs w:val="20"/>
                <w:lang w:val="sr-Cyrl-RS"/>
              </w:rPr>
            </w:pPr>
            <w:r w:rsidRPr="002F240E">
              <w:rPr>
                <w:rFonts w:ascii="Wingdings" w:eastAsia="Calibri" w:hAnsi="Wingdings"/>
                <w:sz w:val="20"/>
                <w:szCs w:val="20"/>
                <w:lang w:val="sr-Cyrl-CS"/>
              </w:rPr>
              <w:t></w:t>
            </w:r>
            <w:r w:rsidRPr="002F240E">
              <w:rPr>
                <w:rFonts w:ascii="Times New Roman" w:eastAsia="Calibri" w:hAnsi="Times New Roman"/>
                <w:sz w:val="20"/>
                <w:szCs w:val="20"/>
                <w:lang w:val="sr-Cyrl-CS"/>
              </w:rPr>
              <w:t> </w:t>
            </w:r>
            <w:r w:rsidRPr="002F240E">
              <w:rPr>
                <w:rFonts w:ascii="Times New Roman" w:eastAsia="Calibri" w:hAnsi="Times New Roman"/>
                <w:sz w:val="20"/>
                <w:szCs w:val="20"/>
                <w:lang w:val="sr-Cyrl-RS"/>
              </w:rPr>
              <w:t>увозник</w:t>
            </w:r>
          </w:p>
          <w:p w:rsidR="00476683" w:rsidRPr="002F240E" w:rsidRDefault="00476683" w:rsidP="00476683">
            <w:pPr>
              <w:jc w:val="both"/>
              <w:rPr>
                <w:rFonts w:ascii="Times New Roman" w:eastAsia="Calibri" w:hAnsi="Times New Roman"/>
                <w:sz w:val="20"/>
                <w:szCs w:val="20"/>
              </w:rPr>
            </w:pPr>
            <w:r w:rsidRPr="002F240E">
              <w:rPr>
                <w:rFonts w:ascii="Wingdings" w:eastAsia="Calibri" w:hAnsi="Wingdings"/>
                <w:sz w:val="20"/>
                <w:szCs w:val="20"/>
                <w:lang w:val="sr-Cyrl-CS"/>
              </w:rPr>
              <w:t></w:t>
            </w:r>
            <w:r w:rsidR="002F240E" w:rsidRPr="002F240E">
              <w:rPr>
                <w:rFonts w:ascii="Times New Roman" w:eastAsia="Calibri" w:hAnsi="Times New Roman"/>
                <w:sz w:val="20"/>
                <w:szCs w:val="20"/>
                <w:lang w:val="sr-Cyrl-CS"/>
              </w:rPr>
              <w:t> </w:t>
            </w:r>
            <w:r w:rsidRPr="002F240E">
              <w:rPr>
                <w:rFonts w:ascii="Times New Roman" w:eastAsia="Calibri" w:hAnsi="Times New Roman"/>
                <w:sz w:val="20"/>
                <w:szCs w:val="20"/>
                <w:lang w:val="sr-Cyrl-CS"/>
              </w:rPr>
              <w:t>овлашћени дистрибутер</w:t>
            </w:r>
          </w:p>
          <w:p w:rsidR="00476683" w:rsidRPr="002F240E" w:rsidRDefault="00476683" w:rsidP="00DE0443">
            <w:pPr>
              <w:rPr>
                <w:rFonts w:ascii="Times New Roman" w:hAnsi="Times New Roman" w:cs="Times New Roman"/>
                <w:b/>
                <w:sz w:val="20"/>
                <w:szCs w:val="20"/>
                <w:lang w:val="sr-Cyrl-CS"/>
              </w:rPr>
            </w:pPr>
          </w:p>
        </w:tc>
      </w:tr>
      <w:tr w:rsidR="002F240E" w:rsidRPr="002F240E" w:rsidTr="002F240E">
        <w:trPr>
          <w:trHeight w:val="1128"/>
        </w:trPr>
        <w:tc>
          <w:tcPr>
            <w:tcW w:w="1702" w:type="dxa"/>
          </w:tcPr>
          <w:p w:rsidR="00476683" w:rsidRPr="002F240E" w:rsidRDefault="00476683" w:rsidP="00DE0443">
            <w:pPr>
              <w:rPr>
                <w:rFonts w:ascii="Times New Roman" w:hAnsi="Times New Roman" w:cs="Times New Roman"/>
                <w:b/>
                <w:sz w:val="20"/>
                <w:szCs w:val="20"/>
                <w:lang w:val="sr-Cyrl-CS"/>
              </w:rPr>
            </w:pPr>
          </w:p>
        </w:tc>
        <w:tc>
          <w:tcPr>
            <w:tcW w:w="1559" w:type="dxa"/>
          </w:tcPr>
          <w:p w:rsidR="00476683" w:rsidRPr="002F240E" w:rsidRDefault="00476683" w:rsidP="00DE0443">
            <w:pPr>
              <w:rPr>
                <w:rFonts w:ascii="Times New Roman" w:hAnsi="Times New Roman" w:cs="Times New Roman"/>
                <w:b/>
                <w:sz w:val="20"/>
                <w:szCs w:val="20"/>
                <w:lang w:val="sr-Cyrl-CS"/>
              </w:rPr>
            </w:pPr>
          </w:p>
        </w:tc>
        <w:tc>
          <w:tcPr>
            <w:tcW w:w="1417" w:type="dxa"/>
          </w:tcPr>
          <w:p w:rsidR="00476683" w:rsidRPr="002F240E" w:rsidRDefault="00476683" w:rsidP="00DE0443">
            <w:pPr>
              <w:rPr>
                <w:rFonts w:ascii="Times New Roman" w:hAnsi="Times New Roman" w:cs="Times New Roman"/>
                <w:b/>
                <w:sz w:val="20"/>
                <w:szCs w:val="20"/>
                <w:lang w:val="sr-Cyrl-CS"/>
              </w:rPr>
            </w:pPr>
          </w:p>
        </w:tc>
        <w:tc>
          <w:tcPr>
            <w:tcW w:w="1701" w:type="dxa"/>
          </w:tcPr>
          <w:p w:rsidR="00476683" w:rsidRPr="002F240E" w:rsidRDefault="00476683" w:rsidP="00DE0443">
            <w:pPr>
              <w:rPr>
                <w:rFonts w:ascii="Times New Roman" w:hAnsi="Times New Roman" w:cs="Times New Roman"/>
                <w:b/>
                <w:sz w:val="20"/>
                <w:szCs w:val="20"/>
                <w:lang w:val="sr-Cyrl-CS"/>
              </w:rPr>
            </w:pPr>
          </w:p>
        </w:tc>
        <w:tc>
          <w:tcPr>
            <w:tcW w:w="1434" w:type="dxa"/>
          </w:tcPr>
          <w:p w:rsidR="00476683" w:rsidRPr="002F240E" w:rsidRDefault="00476683" w:rsidP="00DE0443">
            <w:pPr>
              <w:rPr>
                <w:rFonts w:ascii="Times New Roman" w:hAnsi="Times New Roman" w:cs="Times New Roman"/>
                <w:b/>
                <w:sz w:val="20"/>
                <w:szCs w:val="20"/>
                <w:lang w:val="sr-Cyrl-CS"/>
              </w:rPr>
            </w:pPr>
          </w:p>
        </w:tc>
        <w:tc>
          <w:tcPr>
            <w:tcW w:w="1340" w:type="dxa"/>
          </w:tcPr>
          <w:p w:rsidR="00476683" w:rsidRPr="002F240E" w:rsidRDefault="00476683" w:rsidP="00DE0443">
            <w:pPr>
              <w:rPr>
                <w:rFonts w:ascii="Times New Roman" w:hAnsi="Times New Roman" w:cs="Times New Roman"/>
                <w:b/>
                <w:sz w:val="20"/>
                <w:szCs w:val="20"/>
                <w:lang w:val="sr-Cyrl-CS"/>
              </w:rPr>
            </w:pPr>
          </w:p>
        </w:tc>
        <w:tc>
          <w:tcPr>
            <w:tcW w:w="1522" w:type="dxa"/>
          </w:tcPr>
          <w:p w:rsidR="00476683" w:rsidRPr="002F240E" w:rsidRDefault="00476683" w:rsidP="00476683">
            <w:pPr>
              <w:jc w:val="both"/>
              <w:rPr>
                <w:rFonts w:ascii="Times New Roman" w:eastAsia="Calibri" w:hAnsi="Times New Roman"/>
                <w:sz w:val="20"/>
                <w:szCs w:val="20"/>
              </w:rPr>
            </w:pPr>
            <w:r w:rsidRPr="002F240E">
              <w:rPr>
                <w:rFonts w:ascii="Wingdings" w:eastAsia="Calibri" w:hAnsi="Wingdings"/>
                <w:sz w:val="20"/>
                <w:szCs w:val="20"/>
                <w:lang w:val="sr-Cyrl-CS"/>
              </w:rPr>
              <w:t></w:t>
            </w:r>
            <w:r w:rsidRPr="002F240E">
              <w:rPr>
                <w:rFonts w:ascii="Times New Roman" w:eastAsia="Calibri" w:hAnsi="Times New Roman"/>
                <w:sz w:val="20"/>
                <w:szCs w:val="20"/>
                <w:lang w:val="sr-Cyrl-CS"/>
              </w:rPr>
              <w:t xml:space="preserve">  </w:t>
            </w:r>
            <w:r w:rsidRPr="002F240E">
              <w:rPr>
                <w:rFonts w:ascii="Times New Roman" w:eastAsia="Calibri" w:hAnsi="Times New Roman"/>
                <w:sz w:val="20"/>
                <w:szCs w:val="20"/>
                <w:lang w:val="sr-Cyrl-RS"/>
              </w:rPr>
              <w:t>произвођач</w:t>
            </w:r>
            <w:r w:rsidRPr="002F240E">
              <w:rPr>
                <w:rFonts w:ascii="Times New Roman" w:eastAsia="Calibri" w:hAnsi="Times New Roman"/>
                <w:sz w:val="20"/>
                <w:szCs w:val="20"/>
                <w:lang w:val="sr-Cyrl-CS"/>
              </w:rPr>
              <w:t xml:space="preserve"> </w:t>
            </w:r>
          </w:p>
          <w:p w:rsidR="00476683" w:rsidRPr="002F240E" w:rsidRDefault="00476683" w:rsidP="00476683">
            <w:pPr>
              <w:jc w:val="both"/>
              <w:rPr>
                <w:rFonts w:ascii="Times New Roman" w:eastAsia="Calibri" w:hAnsi="Times New Roman"/>
                <w:sz w:val="20"/>
                <w:szCs w:val="20"/>
                <w:lang w:val="sr-Cyrl-RS"/>
              </w:rPr>
            </w:pPr>
            <w:r w:rsidRPr="002F240E">
              <w:rPr>
                <w:rFonts w:ascii="Wingdings" w:eastAsia="Calibri" w:hAnsi="Wingdings"/>
                <w:sz w:val="20"/>
                <w:szCs w:val="20"/>
                <w:lang w:val="sr-Cyrl-CS"/>
              </w:rPr>
              <w:t></w:t>
            </w:r>
            <w:r w:rsidRPr="002F240E">
              <w:rPr>
                <w:rFonts w:ascii="Times New Roman" w:eastAsia="Calibri" w:hAnsi="Times New Roman"/>
                <w:sz w:val="20"/>
                <w:szCs w:val="20"/>
                <w:lang w:val="sr-Cyrl-CS"/>
              </w:rPr>
              <w:t> </w:t>
            </w:r>
            <w:r w:rsidRPr="002F240E">
              <w:rPr>
                <w:rFonts w:ascii="Times New Roman" w:eastAsia="Calibri" w:hAnsi="Times New Roman"/>
                <w:sz w:val="20"/>
                <w:szCs w:val="20"/>
                <w:lang w:val="sr-Cyrl-RS"/>
              </w:rPr>
              <w:t>увозник</w:t>
            </w:r>
          </w:p>
          <w:p w:rsidR="00476683" w:rsidRPr="002F240E" w:rsidRDefault="00476683" w:rsidP="00476683">
            <w:pPr>
              <w:jc w:val="both"/>
              <w:rPr>
                <w:rFonts w:ascii="Times New Roman" w:eastAsia="Calibri" w:hAnsi="Times New Roman"/>
                <w:sz w:val="20"/>
                <w:szCs w:val="20"/>
              </w:rPr>
            </w:pPr>
            <w:r w:rsidRPr="002F240E">
              <w:rPr>
                <w:rFonts w:ascii="Wingdings" w:eastAsia="Calibri" w:hAnsi="Wingdings"/>
                <w:sz w:val="20"/>
                <w:szCs w:val="20"/>
                <w:lang w:val="sr-Cyrl-CS"/>
              </w:rPr>
              <w:t></w:t>
            </w:r>
            <w:r w:rsidRPr="002F240E">
              <w:rPr>
                <w:rFonts w:ascii="Times New Roman" w:eastAsia="Calibri" w:hAnsi="Times New Roman"/>
                <w:sz w:val="20"/>
                <w:szCs w:val="20"/>
                <w:lang w:val="sr-Cyrl-CS"/>
              </w:rPr>
              <w:t>  овлашћени дистрибутер</w:t>
            </w:r>
          </w:p>
          <w:p w:rsidR="00476683" w:rsidRPr="002F240E" w:rsidRDefault="00476683" w:rsidP="00476683">
            <w:pPr>
              <w:jc w:val="both"/>
              <w:rPr>
                <w:rFonts w:ascii="Wingdings" w:eastAsia="Calibri" w:hAnsi="Wingdings"/>
                <w:sz w:val="20"/>
                <w:szCs w:val="20"/>
                <w:lang w:val="sr-Cyrl-CS"/>
              </w:rPr>
            </w:pPr>
          </w:p>
        </w:tc>
      </w:tr>
    </w:tbl>
    <w:p w:rsidR="00476683" w:rsidRPr="002F240E" w:rsidRDefault="00476683" w:rsidP="00476683">
      <w:pPr>
        <w:tabs>
          <w:tab w:val="left" w:pos="1140"/>
        </w:tabs>
        <w:spacing w:after="0" w:line="240" w:lineRule="auto"/>
        <w:rPr>
          <w:rFonts w:ascii="Times New Roman" w:hAnsi="Times New Roman"/>
          <w:b/>
          <w:i/>
          <w:sz w:val="20"/>
          <w:szCs w:val="20"/>
          <w:lang w:val="sr-Cyrl-CS"/>
        </w:rPr>
      </w:pPr>
      <w:r w:rsidRPr="002F240E">
        <w:rPr>
          <w:rFonts w:ascii="Times New Roman" w:hAnsi="Times New Roman" w:cs="Times New Roman"/>
          <w:b/>
          <w:bCs/>
          <w:sz w:val="20"/>
          <w:szCs w:val="20"/>
          <w:lang w:val="sr-Cyrl-CS"/>
        </w:rPr>
        <w:t>*у случају када су предмет набавке со</w:t>
      </w:r>
      <w:r w:rsidR="002F240E" w:rsidRPr="002F240E">
        <w:rPr>
          <w:rFonts w:ascii="Times New Roman" w:hAnsi="Times New Roman" w:cs="Times New Roman"/>
          <w:b/>
          <w:bCs/>
          <w:sz w:val="20"/>
          <w:szCs w:val="20"/>
          <w:lang w:val="sr-Cyrl-CS"/>
        </w:rPr>
        <w:t xml:space="preserve">ларни панели добављач мора бити </w:t>
      </w:r>
      <w:r w:rsidRPr="002F240E">
        <w:rPr>
          <w:rFonts w:ascii="Times New Roman" w:hAnsi="Times New Roman" w:cs="Times New Roman"/>
          <w:b/>
          <w:bCs/>
          <w:sz w:val="20"/>
          <w:szCs w:val="20"/>
          <w:lang w:val="sr-Cyrl-CS"/>
        </w:rPr>
        <w:t xml:space="preserve">увозник/дистрибутер који истовремено врши и њихову уградњу </w:t>
      </w:r>
    </w:p>
    <w:p w:rsidR="006277AF" w:rsidRPr="00076409" w:rsidRDefault="006277AF">
      <w:pPr>
        <w:rPr>
          <w:rFonts w:ascii="Times New Roman" w:eastAsia="Times New Roman" w:hAnsi="Times New Roman" w:cs="Times New Roman"/>
          <w:b/>
          <w:i/>
          <w:sz w:val="24"/>
          <w:szCs w:val="24"/>
          <w:lang w:val="sr-Cyrl-RS"/>
        </w:rPr>
      </w:pPr>
    </w:p>
    <w:tbl>
      <w:tblPr>
        <w:tblW w:w="10601"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1559"/>
        <w:gridCol w:w="1559"/>
        <w:gridCol w:w="1559"/>
        <w:gridCol w:w="1276"/>
        <w:gridCol w:w="1276"/>
        <w:gridCol w:w="1670"/>
      </w:tblGrid>
      <w:tr w:rsidR="006277AF" w:rsidRPr="00073683" w:rsidTr="006277AF">
        <w:trPr>
          <w:trHeight w:val="693"/>
        </w:trPr>
        <w:tc>
          <w:tcPr>
            <w:tcW w:w="1702" w:type="dxa"/>
            <w:shd w:val="clear" w:color="auto" w:fill="D9D9D9"/>
          </w:tcPr>
          <w:p w:rsidR="006277AF" w:rsidRPr="00097CC5" w:rsidRDefault="006277AF" w:rsidP="0064398A">
            <w:pPr>
              <w:spacing w:after="0" w:line="240" w:lineRule="auto"/>
              <w:rPr>
                <w:rFonts w:ascii="Times New Roman" w:hAnsi="Times New Roman" w:cs="Times New Roman"/>
                <w:b/>
                <w:sz w:val="16"/>
                <w:szCs w:val="16"/>
                <w:lang w:val="sr-Cyrl-CS"/>
              </w:rPr>
            </w:pPr>
            <w:r w:rsidRPr="00097CC5">
              <w:rPr>
                <w:rFonts w:ascii="Times New Roman" w:hAnsi="Times New Roman" w:cs="Times New Roman"/>
                <w:b/>
                <w:sz w:val="16"/>
                <w:szCs w:val="16"/>
                <w:lang w:val="sr-Cyrl-CS"/>
              </w:rPr>
              <w:t>ПРЕДРАЧУНСКА ВРЕДНОСТ УЛАГАЊА</w:t>
            </w:r>
          </w:p>
          <w:p w:rsidR="006277AF" w:rsidRPr="00073683" w:rsidRDefault="006277AF" w:rsidP="000F68C5">
            <w:pPr>
              <w:spacing w:after="0" w:line="240" w:lineRule="auto"/>
              <w:rPr>
                <w:rFonts w:ascii="Times New Roman" w:hAnsi="Times New Roman"/>
                <w:sz w:val="16"/>
                <w:szCs w:val="18"/>
                <w:lang w:val="sr-Cyrl-CS"/>
              </w:rPr>
            </w:pPr>
          </w:p>
        </w:tc>
        <w:tc>
          <w:tcPr>
            <w:tcW w:w="1559" w:type="dxa"/>
            <w:shd w:val="clear" w:color="auto" w:fill="auto"/>
          </w:tcPr>
          <w:p w:rsidR="006277AF" w:rsidRPr="00D65E89" w:rsidRDefault="006277AF" w:rsidP="00D65E89">
            <w:pPr>
              <w:pStyle w:val="ListParagraph"/>
              <w:spacing w:after="0" w:line="240" w:lineRule="auto"/>
              <w:ind w:left="33"/>
              <w:jc w:val="center"/>
              <w:rPr>
                <w:rFonts w:ascii="Times New Roman" w:hAnsi="Times New Roman"/>
                <w:b/>
                <w:sz w:val="16"/>
                <w:szCs w:val="18"/>
                <w:lang w:val="sr-Latn-RS"/>
              </w:rPr>
            </w:pPr>
            <w:r>
              <w:rPr>
                <w:rFonts w:ascii="Times New Roman" w:hAnsi="Times New Roman"/>
                <w:b/>
                <w:sz w:val="16"/>
                <w:szCs w:val="18"/>
                <w:lang w:val="sr-Latn-RS"/>
              </w:rPr>
              <w:t>I</w:t>
            </w:r>
          </w:p>
          <w:p w:rsidR="006277AF" w:rsidRPr="00073683" w:rsidRDefault="006277AF" w:rsidP="00D65E89">
            <w:pPr>
              <w:pStyle w:val="ListParagraph"/>
              <w:spacing w:after="0" w:line="240" w:lineRule="auto"/>
              <w:ind w:left="33"/>
              <w:jc w:val="center"/>
              <w:rPr>
                <w:rFonts w:ascii="Times New Roman" w:hAnsi="Times New Roman"/>
                <w:b/>
                <w:sz w:val="16"/>
                <w:szCs w:val="18"/>
                <w:lang w:val="sr-Cyrl-CS"/>
              </w:rPr>
            </w:pPr>
            <w:r w:rsidRPr="00073683">
              <w:rPr>
                <w:rFonts w:ascii="Times New Roman" w:hAnsi="Times New Roman"/>
                <w:b/>
                <w:sz w:val="16"/>
                <w:szCs w:val="18"/>
                <w:lang w:val="sr-Cyrl-CS"/>
              </w:rPr>
              <w:t>Број</w:t>
            </w:r>
            <w:r>
              <w:rPr>
                <w:rFonts w:ascii="Times New Roman" w:hAnsi="Times New Roman"/>
                <w:b/>
                <w:sz w:val="16"/>
                <w:szCs w:val="18"/>
                <w:lang w:val="sr-Cyrl-CS"/>
              </w:rPr>
              <w:t xml:space="preserve"> и датум</w:t>
            </w:r>
            <w:r w:rsidRPr="00073683">
              <w:rPr>
                <w:rFonts w:ascii="Times New Roman" w:hAnsi="Times New Roman"/>
                <w:b/>
                <w:sz w:val="16"/>
                <w:szCs w:val="18"/>
                <w:lang w:val="sr-Cyrl-CS"/>
              </w:rPr>
              <w:t xml:space="preserve"> </w:t>
            </w:r>
            <w:proofErr w:type="spellStart"/>
            <w:r w:rsidRPr="00073683">
              <w:rPr>
                <w:rFonts w:ascii="Times New Roman" w:hAnsi="Times New Roman"/>
                <w:b/>
                <w:sz w:val="16"/>
                <w:szCs w:val="18"/>
                <w:lang w:val="sr-Cyrl-CS"/>
              </w:rPr>
              <w:t>профактуре</w:t>
            </w:r>
            <w:proofErr w:type="spellEnd"/>
            <w:r w:rsidRPr="00073683">
              <w:rPr>
                <w:rFonts w:ascii="Times New Roman" w:hAnsi="Times New Roman"/>
                <w:b/>
                <w:sz w:val="16"/>
                <w:szCs w:val="18"/>
                <w:lang w:val="sr-Cyrl-CS"/>
              </w:rPr>
              <w:t>, предрачуна, предуговора</w:t>
            </w:r>
          </w:p>
          <w:p w:rsidR="006277AF" w:rsidRPr="00073683" w:rsidRDefault="006277AF" w:rsidP="00D65E89">
            <w:pPr>
              <w:pStyle w:val="ListParagraph"/>
              <w:spacing w:after="0" w:line="240" w:lineRule="auto"/>
              <w:ind w:left="33"/>
              <w:jc w:val="center"/>
              <w:rPr>
                <w:rFonts w:ascii="Times New Roman" w:hAnsi="Times New Roman"/>
                <w:b/>
                <w:sz w:val="16"/>
                <w:szCs w:val="18"/>
                <w:lang w:val="sr-Cyrl-CS"/>
              </w:rPr>
            </w:pPr>
          </w:p>
          <w:p w:rsidR="006277AF" w:rsidRDefault="006277AF" w:rsidP="001F7AC9">
            <w:pPr>
              <w:spacing w:after="0" w:line="240" w:lineRule="auto"/>
              <w:jc w:val="center"/>
              <w:rPr>
                <w:rFonts w:ascii="Times New Roman" w:eastAsia="Times New Roman" w:hAnsi="Times New Roman" w:cs="Times New Roman"/>
                <w:sz w:val="16"/>
                <w:szCs w:val="18"/>
                <w:lang w:val="sr-Cyrl-RS"/>
              </w:rPr>
            </w:pPr>
            <w:r>
              <w:rPr>
                <w:rFonts w:ascii="Times New Roman" w:eastAsia="Times New Roman" w:hAnsi="Times New Roman" w:cs="Times New Roman"/>
                <w:sz w:val="16"/>
                <w:szCs w:val="18"/>
                <w:lang w:val="sr-Cyrl-RS"/>
              </w:rPr>
              <w:t>У случају домаћег</w:t>
            </w:r>
            <w:r w:rsidRPr="00D65E89">
              <w:rPr>
                <w:rFonts w:ascii="Times New Roman" w:eastAsia="Times New Roman" w:hAnsi="Times New Roman" w:cs="Times New Roman"/>
                <w:sz w:val="16"/>
                <w:szCs w:val="18"/>
                <w:lang w:val="sr-Cyrl-RS"/>
              </w:rPr>
              <w:t xml:space="preserve"> добављача</w:t>
            </w:r>
            <w:r>
              <w:rPr>
                <w:rFonts w:ascii="Times New Roman" w:eastAsia="Times New Roman" w:hAnsi="Times New Roman" w:cs="Times New Roman"/>
                <w:sz w:val="16"/>
                <w:szCs w:val="18"/>
                <w:lang w:val="sr-Cyrl-RS"/>
              </w:rPr>
              <w:t xml:space="preserve"> уписати бр. </w:t>
            </w:r>
            <w:proofErr w:type="spellStart"/>
            <w:r>
              <w:rPr>
                <w:rFonts w:ascii="Times New Roman" w:eastAsia="Times New Roman" w:hAnsi="Times New Roman" w:cs="Times New Roman"/>
                <w:sz w:val="16"/>
                <w:szCs w:val="18"/>
                <w:lang w:val="sr-Cyrl-RS"/>
              </w:rPr>
              <w:t>профактуре</w:t>
            </w:r>
            <w:proofErr w:type="spellEnd"/>
            <w:r>
              <w:rPr>
                <w:rFonts w:ascii="Times New Roman" w:eastAsia="Times New Roman" w:hAnsi="Times New Roman" w:cs="Times New Roman"/>
                <w:sz w:val="16"/>
                <w:szCs w:val="18"/>
                <w:lang w:val="sr-Cyrl-RS"/>
              </w:rPr>
              <w:t xml:space="preserve"> и датум издавања</w:t>
            </w:r>
          </w:p>
          <w:p w:rsidR="006277AF" w:rsidRPr="000071CA" w:rsidRDefault="006277AF" w:rsidP="000071CA">
            <w:pPr>
              <w:spacing w:after="0" w:line="240" w:lineRule="auto"/>
              <w:jc w:val="center"/>
            </w:pPr>
            <w:r>
              <w:rPr>
                <w:rFonts w:ascii="Times New Roman" w:eastAsia="Times New Roman" w:hAnsi="Times New Roman" w:cs="Times New Roman"/>
                <w:sz w:val="16"/>
                <w:szCs w:val="18"/>
                <w:lang w:val="sr-Cyrl-RS"/>
              </w:rPr>
              <w:t xml:space="preserve">а </w:t>
            </w:r>
            <w:r w:rsidRPr="000F68C5">
              <w:rPr>
                <w:rFonts w:ascii="Times New Roman" w:eastAsia="Times New Roman" w:hAnsi="Times New Roman" w:cs="Times New Roman"/>
                <w:sz w:val="16"/>
                <w:szCs w:val="18"/>
                <w:u w:val="single"/>
                <w:lang w:val="sr-Cyrl-RS"/>
              </w:rPr>
              <w:t xml:space="preserve">у случају </w:t>
            </w:r>
            <w:r w:rsidRPr="000F68C5">
              <w:rPr>
                <w:rFonts w:ascii="Times New Roman" w:eastAsia="Times New Roman" w:hAnsi="Times New Roman" w:cs="Times New Roman"/>
                <w:b/>
                <w:sz w:val="16"/>
                <w:szCs w:val="18"/>
                <w:u w:val="single"/>
                <w:lang w:val="sr-Cyrl-RS"/>
              </w:rPr>
              <w:t>страног добављача</w:t>
            </w:r>
            <w:r w:rsidRPr="000F68C5">
              <w:rPr>
                <w:rFonts w:ascii="Times New Roman" w:eastAsia="Times New Roman" w:hAnsi="Times New Roman" w:cs="Times New Roman"/>
                <w:sz w:val="16"/>
                <w:szCs w:val="18"/>
                <w:u w:val="single"/>
                <w:lang w:val="sr-Cyrl-RS"/>
              </w:rPr>
              <w:t xml:space="preserve"> поред тога уписати и </w:t>
            </w:r>
            <w:r w:rsidRPr="000F68C5">
              <w:rPr>
                <w:rFonts w:ascii="Times New Roman" w:eastAsia="Times New Roman" w:hAnsi="Times New Roman" w:cs="Times New Roman"/>
                <w:b/>
                <w:sz w:val="16"/>
                <w:szCs w:val="18"/>
                <w:u w:val="single"/>
                <w:lang w:val="sr-Cyrl-RS"/>
              </w:rPr>
              <w:t>средњи курс</w:t>
            </w:r>
            <w:r w:rsidRPr="00D65E89">
              <w:rPr>
                <w:rFonts w:ascii="Times New Roman" w:eastAsia="Times New Roman" w:hAnsi="Times New Roman" w:cs="Times New Roman"/>
                <w:sz w:val="16"/>
                <w:szCs w:val="18"/>
                <w:lang w:val="sr-Cyrl-CS"/>
              </w:rPr>
              <w:t>*</w:t>
            </w:r>
          </w:p>
        </w:tc>
        <w:tc>
          <w:tcPr>
            <w:tcW w:w="1559" w:type="dxa"/>
            <w:shd w:val="clear" w:color="auto" w:fill="auto"/>
          </w:tcPr>
          <w:p w:rsidR="006277AF" w:rsidRPr="00073683" w:rsidRDefault="006277AF" w:rsidP="0064398A">
            <w:pPr>
              <w:pStyle w:val="ListParagraph"/>
              <w:spacing w:after="0" w:line="240" w:lineRule="auto"/>
              <w:ind w:left="33"/>
              <w:jc w:val="center"/>
              <w:rPr>
                <w:rFonts w:ascii="Times New Roman" w:hAnsi="Times New Roman"/>
                <w:b/>
                <w:sz w:val="16"/>
                <w:szCs w:val="18"/>
                <w:lang w:val="sr-Cyrl-RS"/>
              </w:rPr>
            </w:pPr>
            <w:r w:rsidRPr="00073683">
              <w:rPr>
                <w:rFonts w:ascii="Times New Roman" w:hAnsi="Times New Roman"/>
                <w:b/>
                <w:sz w:val="16"/>
                <w:szCs w:val="18"/>
                <w:lang w:val="sr-Latn-RS"/>
              </w:rPr>
              <w:t>I</w:t>
            </w:r>
            <w:r>
              <w:rPr>
                <w:rFonts w:ascii="Times New Roman" w:hAnsi="Times New Roman"/>
                <w:b/>
                <w:sz w:val="16"/>
                <w:szCs w:val="18"/>
                <w:lang w:val="sr-Latn-RS"/>
              </w:rPr>
              <w:t>I</w:t>
            </w:r>
          </w:p>
          <w:p w:rsidR="006277AF" w:rsidRPr="00073683" w:rsidRDefault="006277AF" w:rsidP="0064398A">
            <w:pPr>
              <w:pStyle w:val="ListParagraph"/>
              <w:spacing w:after="0" w:line="240" w:lineRule="auto"/>
              <w:ind w:left="33"/>
              <w:jc w:val="center"/>
              <w:rPr>
                <w:rFonts w:ascii="Times New Roman" w:hAnsi="Times New Roman"/>
                <w:b/>
                <w:sz w:val="16"/>
                <w:szCs w:val="18"/>
                <w:lang w:val="sr-Cyrl-RS"/>
              </w:rPr>
            </w:pPr>
            <w:r w:rsidRPr="00073683">
              <w:rPr>
                <w:rFonts w:ascii="Times New Roman" w:hAnsi="Times New Roman"/>
                <w:b/>
                <w:sz w:val="16"/>
                <w:szCs w:val="18"/>
                <w:lang w:val="sr-Cyrl-RS"/>
              </w:rPr>
              <w:t>Нето вредност -износ у страној валути</w:t>
            </w:r>
          </w:p>
          <w:p w:rsidR="006277AF" w:rsidRDefault="006277AF" w:rsidP="0064398A">
            <w:pPr>
              <w:pStyle w:val="ListParagraph"/>
              <w:spacing w:after="0" w:line="240" w:lineRule="auto"/>
              <w:ind w:left="33"/>
              <w:jc w:val="center"/>
              <w:rPr>
                <w:rFonts w:ascii="Times New Roman" w:hAnsi="Times New Roman"/>
                <w:sz w:val="16"/>
                <w:szCs w:val="18"/>
                <w:lang w:val="sr-Cyrl-RS"/>
              </w:rPr>
            </w:pPr>
          </w:p>
          <w:p w:rsidR="006277AF" w:rsidRDefault="006277AF" w:rsidP="0064398A">
            <w:pPr>
              <w:pStyle w:val="ListParagraph"/>
              <w:spacing w:after="0" w:line="240" w:lineRule="auto"/>
              <w:ind w:left="33"/>
              <w:jc w:val="center"/>
              <w:rPr>
                <w:rFonts w:ascii="Times New Roman" w:hAnsi="Times New Roman"/>
                <w:sz w:val="16"/>
                <w:szCs w:val="18"/>
                <w:lang w:val="sr-Cyrl-RS"/>
              </w:rPr>
            </w:pPr>
            <w:r w:rsidRPr="000F68C5">
              <w:rPr>
                <w:rFonts w:ascii="Times New Roman" w:hAnsi="Times New Roman"/>
                <w:sz w:val="16"/>
                <w:szCs w:val="18"/>
                <w:u w:val="single"/>
                <w:lang w:val="sr-Cyrl-RS"/>
              </w:rPr>
              <w:t xml:space="preserve">Ако је </w:t>
            </w:r>
            <w:proofErr w:type="spellStart"/>
            <w:r w:rsidRPr="000F68C5">
              <w:rPr>
                <w:rFonts w:ascii="Times New Roman" w:hAnsi="Times New Roman"/>
                <w:sz w:val="16"/>
                <w:szCs w:val="18"/>
                <w:u w:val="single"/>
                <w:lang w:val="sr-Cyrl-RS"/>
              </w:rPr>
              <w:t>профактура</w:t>
            </w:r>
            <w:proofErr w:type="spellEnd"/>
            <w:r w:rsidRPr="000F68C5">
              <w:rPr>
                <w:rFonts w:ascii="Times New Roman" w:hAnsi="Times New Roman"/>
                <w:sz w:val="16"/>
                <w:szCs w:val="18"/>
                <w:u w:val="single"/>
                <w:lang w:val="sr-Cyrl-RS"/>
              </w:rPr>
              <w:t xml:space="preserve"> у РСД ова колона се не попуњава</w:t>
            </w:r>
            <w:r>
              <w:rPr>
                <w:rFonts w:ascii="Times New Roman" w:hAnsi="Times New Roman"/>
                <w:sz w:val="16"/>
                <w:szCs w:val="18"/>
                <w:lang w:val="sr-Cyrl-RS"/>
              </w:rPr>
              <w:t>.</w:t>
            </w:r>
          </w:p>
          <w:p w:rsidR="006277AF" w:rsidRDefault="006277AF" w:rsidP="0064398A">
            <w:pPr>
              <w:pStyle w:val="ListParagraph"/>
              <w:spacing w:after="0" w:line="240" w:lineRule="auto"/>
              <w:ind w:left="33"/>
              <w:jc w:val="center"/>
              <w:rPr>
                <w:rFonts w:ascii="Times New Roman" w:hAnsi="Times New Roman"/>
                <w:sz w:val="16"/>
                <w:szCs w:val="18"/>
                <w:lang w:val="sr-Cyrl-RS"/>
              </w:rPr>
            </w:pPr>
          </w:p>
          <w:p w:rsidR="006277AF" w:rsidRPr="000071CA" w:rsidRDefault="006277AF" w:rsidP="000071CA">
            <w:pPr>
              <w:pStyle w:val="ListParagraph"/>
              <w:spacing w:after="0" w:line="240" w:lineRule="auto"/>
              <w:ind w:left="34"/>
              <w:jc w:val="center"/>
              <w:rPr>
                <w:rFonts w:ascii="Times New Roman" w:hAnsi="Times New Roman"/>
                <w:sz w:val="16"/>
                <w:szCs w:val="18"/>
                <w:lang w:val="sr-Cyrl-CS"/>
              </w:rPr>
            </w:pPr>
            <w:r w:rsidRPr="006C3162">
              <w:rPr>
                <w:rFonts w:ascii="Times New Roman" w:hAnsi="Times New Roman"/>
                <w:sz w:val="16"/>
                <w:szCs w:val="18"/>
                <w:lang w:val="sr-Cyrl-CS"/>
              </w:rPr>
              <w:t xml:space="preserve">Набавна цена опреме </w:t>
            </w:r>
            <w:r w:rsidRPr="006C3162">
              <w:rPr>
                <w:rFonts w:ascii="Times New Roman" w:hAnsi="Times New Roman"/>
                <w:b/>
                <w:sz w:val="16"/>
                <w:szCs w:val="18"/>
                <w:lang w:val="sr-Cyrl-CS"/>
              </w:rPr>
              <w:t>домаћих добављача</w:t>
            </w:r>
            <w:r>
              <w:rPr>
                <w:rFonts w:ascii="Times New Roman" w:hAnsi="Times New Roman"/>
                <w:b/>
                <w:sz w:val="16"/>
                <w:szCs w:val="18"/>
                <w:lang w:val="sr-Cyrl-CS"/>
              </w:rPr>
              <w:t xml:space="preserve"> не сме бити</w:t>
            </w:r>
            <w:r w:rsidRPr="006C3162">
              <w:rPr>
                <w:rFonts w:ascii="Times New Roman" w:hAnsi="Times New Roman"/>
                <w:sz w:val="16"/>
                <w:szCs w:val="18"/>
                <w:lang w:val="sr-Cyrl-CS"/>
              </w:rPr>
              <w:t xml:space="preserve"> исказана у </w:t>
            </w:r>
            <w:r>
              <w:rPr>
                <w:rFonts w:ascii="Times New Roman" w:hAnsi="Times New Roman"/>
                <w:sz w:val="16"/>
                <w:szCs w:val="18"/>
                <w:lang w:val="sr-Cyrl-CS"/>
              </w:rPr>
              <w:t>страној валути</w:t>
            </w:r>
          </w:p>
        </w:tc>
        <w:tc>
          <w:tcPr>
            <w:tcW w:w="1559" w:type="dxa"/>
            <w:shd w:val="clear" w:color="auto" w:fill="auto"/>
          </w:tcPr>
          <w:p w:rsidR="006277AF" w:rsidRPr="00073683" w:rsidRDefault="006277AF" w:rsidP="0064398A">
            <w:pPr>
              <w:pStyle w:val="ListParagraph"/>
              <w:spacing w:after="0" w:line="240" w:lineRule="auto"/>
              <w:ind w:left="0"/>
              <w:jc w:val="center"/>
              <w:rPr>
                <w:rFonts w:ascii="Times New Roman" w:hAnsi="Times New Roman"/>
                <w:b/>
                <w:sz w:val="16"/>
                <w:szCs w:val="18"/>
                <w:lang w:val="sr-Latn-RS"/>
              </w:rPr>
            </w:pPr>
            <w:r w:rsidRPr="00073683">
              <w:rPr>
                <w:rFonts w:ascii="Times New Roman" w:hAnsi="Times New Roman"/>
                <w:b/>
                <w:sz w:val="16"/>
                <w:szCs w:val="18"/>
                <w:lang w:val="sr-Latn-RS"/>
              </w:rPr>
              <w:t>II</w:t>
            </w:r>
            <w:r>
              <w:rPr>
                <w:rFonts w:ascii="Times New Roman" w:hAnsi="Times New Roman"/>
                <w:b/>
                <w:sz w:val="16"/>
                <w:szCs w:val="18"/>
                <w:lang w:val="sr-Latn-RS"/>
              </w:rPr>
              <w:t>I</w:t>
            </w:r>
            <w:r w:rsidRPr="00073683">
              <w:rPr>
                <w:rFonts w:ascii="Times New Roman" w:hAnsi="Times New Roman"/>
                <w:b/>
                <w:sz w:val="16"/>
                <w:szCs w:val="18"/>
                <w:lang w:val="sr-Latn-RS"/>
              </w:rPr>
              <w:t xml:space="preserve"> </w:t>
            </w:r>
          </w:p>
          <w:p w:rsidR="006277AF" w:rsidRPr="00073683" w:rsidRDefault="006277AF" w:rsidP="0064398A">
            <w:pPr>
              <w:pStyle w:val="ListParagraph"/>
              <w:spacing w:after="0" w:line="240" w:lineRule="auto"/>
              <w:ind w:left="0"/>
              <w:jc w:val="center"/>
              <w:rPr>
                <w:rFonts w:ascii="Times New Roman" w:hAnsi="Times New Roman"/>
                <w:b/>
                <w:sz w:val="16"/>
                <w:szCs w:val="18"/>
                <w:lang w:val="sr-Cyrl-RS"/>
              </w:rPr>
            </w:pPr>
            <w:r w:rsidRPr="00E6155D">
              <w:rPr>
                <w:rFonts w:ascii="Times New Roman" w:hAnsi="Times New Roman"/>
                <w:b/>
                <w:sz w:val="16"/>
                <w:szCs w:val="18"/>
                <w:lang w:val="sr-Cyrl-RS"/>
              </w:rPr>
              <w:t>НЕТО ВРЕДНОСТ -ИЗНОС У РСД</w:t>
            </w:r>
            <w:r w:rsidR="00476683" w:rsidRPr="00E6155D">
              <w:rPr>
                <w:rFonts w:ascii="Times New Roman" w:hAnsi="Times New Roman"/>
                <w:b/>
                <w:sz w:val="16"/>
                <w:szCs w:val="18"/>
                <w:lang w:val="sr-Cyrl-RS"/>
              </w:rPr>
              <w:t>*</w:t>
            </w:r>
            <w:r w:rsidR="00E6155D" w:rsidRPr="00E6155D">
              <w:rPr>
                <w:rFonts w:ascii="Times New Roman" w:hAnsi="Times New Roman"/>
                <w:b/>
                <w:sz w:val="16"/>
                <w:szCs w:val="18"/>
                <w:lang w:val="sr-Cyrl-RS"/>
              </w:rPr>
              <w:t>*</w:t>
            </w:r>
          </w:p>
          <w:p w:rsidR="006277AF" w:rsidRDefault="006277AF" w:rsidP="006C3162">
            <w:pPr>
              <w:pStyle w:val="ListParagraph"/>
              <w:spacing w:after="0" w:line="240" w:lineRule="auto"/>
              <w:ind w:left="34"/>
              <w:jc w:val="center"/>
              <w:rPr>
                <w:rFonts w:ascii="Times New Roman" w:hAnsi="Times New Roman"/>
                <w:sz w:val="16"/>
                <w:szCs w:val="18"/>
                <w:lang w:val="sr-Cyrl-RS"/>
              </w:rPr>
            </w:pPr>
          </w:p>
          <w:p w:rsidR="006277AF" w:rsidRPr="000071CA" w:rsidRDefault="006277AF" w:rsidP="000071CA">
            <w:pPr>
              <w:pStyle w:val="ListParagraph"/>
              <w:spacing w:after="0" w:line="240" w:lineRule="auto"/>
              <w:ind w:left="34"/>
              <w:jc w:val="center"/>
              <w:rPr>
                <w:rFonts w:ascii="Times New Roman" w:hAnsi="Times New Roman"/>
                <w:sz w:val="16"/>
                <w:szCs w:val="18"/>
                <w:lang w:val="sr-Cyrl-CS"/>
              </w:rPr>
            </w:pPr>
            <w:r>
              <w:rPr>
                <w:rFonts w:ascii="Times New Roman" w:hAnsi="Times New Roman"/>
                <w:sz w:val="16"/>
                <w:szCs w:val="18"/>
                <w:lang w:val="sr-Cyrl-RS"/>
              </w:rPr>
              <w:t xml:space="preserve">Попуњава се са </w:t>
            </w:r>
            <w:proofErr w:type="spellStart"/>
            <w:r>
              <w:rPr>
                <w:rFonts w:ascii="Times New Roman" w:hAnsi="Times New Roman"/>
                <w:sz w:val="16"/>
                <w:szCs w:val="18"/>
                <w:lang w:val="sr-Cyrl-RS"/>
              </w:rPr>
              <w:t>профактуре</w:t>
            </w:r>
            <w:proofErr w:type="spellEnd"/>
            <w:r>
              <w:rPr>
                <w:rFonts w:ascii="Times New Roman" w:hAnsi="Times New Roman"/>
                <w:sz w:val="16"/>
                <w:szCs w:val="18"/>
                <w:lang w:val="sr-Cyrl-RS"/>
              </w:rPr>
              <w:t xml:space="preserve"> у РСД, а </w:t>
            </w:r>
            <w:r w:rsidRPr="00073683">
              <w:rPr>
                <w:rFonts w:ascii="Times New Roman" w:hAnsi="Times New Roman"/>
                <w:sz w:val="16"/>
                <w:szCs w:val="18"/>
                <w:lang w:val="sr-Cyrl-RS"/>
              </w:rPr>
              <w:t xml:space="preserve">ако је </w:t>
            </w:r>
            <w:proofErr w:type="spellStart"/>
            <w:r w:rsidRPr="00073683">
              <w:rPr>
                <w:rFonts w:ascii="Times New Roman" w:hAnsi="Times New Roman"/>
                <w:sz w:val="16"/>
                <w:szCs w:val="18"/>
                <w:lang w:val="sr-Cyrl-RS"/>
              </w:rPr>
              <w:t>профактура</w:t>
            </w:r>
            <w:proofErr w:type="spellEnd"/>
            <w:r w:rsidRPr="00073683">
              <w:rPr>
                <w:rFonts w:ascii="Times New Roman" w:hAnsi="Times New Roman"/>
                <w:sz w:val="16"/>
                <w:szCs w:val="18"/>
                <w:lang w:val="sr-Cyrl-RS"/>
              </w:rPr>
              <w:t xml:space="preserve"> у страној валути у овој колони прерачунати</w:t>
            </w:r>
            <w:r>
              <w:rPr>
                <w:rFonts w:ascii="Times New Roman" w:hAnsi="Times New Roman"/>
                <w:sz w:val="16"/>
                <w:szCs w:val="18"/>
                <w:lang w:val="sr-Cyrl-RS"/>
              </w:rPr>
              <w:t xml:space="preserve"> вредност у РСД</w:t>
            </w:r>
          </w:p>
        </w:tc>
        <w:tc>
          <w:tcPr>
            <w:tcW w:w="1276" w:type="dxa"/>
            <w:shd w:val="clear" w:color="auto" w:fill="auto"/>
          </w:tcPr>
          <w:p w:rsidR="006277AF" w:rsidRDefault="006277AF" w:rsidP="00783262">
            <w:pPr>
              <w:pStyle w:val="ListParagraph"/>
              <w:spacing w:after="0" w:line="240" w:lineRule="auto"/>
              <w:ind w:left="0"/>
              <w:jc w:val="center"/>
              <w:rPr>
                <w:rFonts w:ascii="Times New Roman" w:hAnsi="Times New Roman"/>
                <w:b/>
                <w:sz w:val="16"/>
                <w:szCs w:val="18"/>
                <w:lang w:val="sr-Latn-RS"/>
              </w:rPr>
            </w:pPr>
            <w:r>
              <w:rPr>
                <w:rFonts w:ascii="Times New Roman" w:hAnsi="Times New Roman"/>
                <w:b/>
                <w:sz w:val="16"/>
                <w:szCs w:val="18"/>
                <w:lang w:val="sr-Latn-RS"/>
              </w:rPr>
              <w:t>IV</w:t>
            </w:r>
          </w:p>
          <w:p w:rsidR="00E6155D" w:rsidRPr="00073683" w:rsidRDefault="00E6155D" w:rsidP="00783262">
            <w:pPr>
              <w:pStyle w:val="ListParagraph"/>
              <w:spacing w:after="0" w:line="240" w:lineRule="auto"/>
              <w:ind w:left="0"/>
              <w:jc w:val="center"/>
              <w:rPr>
                <w:rFonts w:ascii="Times New Roman" w:hAnsi="Times New Roman"/>
                <w:b/>
                <w:sz w:val="16"/>
                <w:szCs w:val="18"/>
                <w:lang w:val="sr-Latn-RS"/>
              </w:rPr>
            </w:pPr>
          </w:p>
          <w:p w:rsidR="006277AF" w:rsidRPr="00073683" w:rsidRDefault="006277AF" w:rsidP="00783262">
            <w:pPr>
              <w:pStyle w:val="ListParagraph"/>
              <w:spacing w:after="0" w:line="240" w:lineRule="auto"/>
              <w:ind w:left="0"/>
              <w:jc w:val="center"/>
              <w:rPr>
                <w:rFonts w:ascii="Times New Roman" w:hAnsi="Times New Roman"/>
                <w:b/>
                <w:sz w:val="16"/>
                <w:szCs w:val="18"/>
                <w:lang w:val="sr-Cyrl-CS"/>
              </w:rPr>
            </w:pPr>
            <w:r w:rsidRPr="00073683">
              <w:rPr>
                <w:rFonts w:ascii="Times New Roman" w:hAnsi="Times New Roman"/>
                <w:b/>
                <w:sz w:val="16"/>
                <w:szCs w:val="18"/>
                <w:lang w:val="sr-Cyrl-CS"/>
              </w:rPr>
              <w:t xml:space="preserve">ПДВ у </w:t>
            </w:r>
            <w:proofErr w:type="spellStart"/>
            <w:r w:rsidRPr="00073683">
              <w:rPr>
                <w:rFonts w:ascii="Times New Roman" w:hAnsi="Times New Roman"/>
                <w:b/>
                <w:sz w:val="16"/>
                <w:szCs w:val="18"/>
                <w:lang w:val="sr-Cyrl-CS"/>
              </w:rPr>
              <w:t>рсд</w:t>
            </w:r>
            <w:proofErr w:type="spellEnd"/>
          </w:p>
          <w:p w:rsidR="006277AF" w:rsidRDefault="006277AF" w:rsidP="001F7AC9">
            <w:pPr>
              <w:pStyle w:val="ListParagraph"/>
              <w:spacing w:after="0" w:line="240" w:lineRule="auto"/>
              <w:ind w:left="0"/>
              <w:jc w:val="center"/>
              <w:rPr>
                <w:rFonts w:ascii="Times New Roman" w:hAnsi="Times New Roman"/>
                <w:sz w:val="16"/>
                <w:szCs w:val="18"/>
                <w:lang w:val="sr-Cyrl-CS"/>
              </w:rPr>
            </w:pPr>
          </w:p>
          <w:p w:rsidR="006277AF" w:rsidRDefault="006277AF" w:rsidP="001F7AC9">
            <w:pPr>
              <w:pStyle w:val="ListParagraph"/>
              <w:spacing w:after="0" w:line="240" w:lineRule="auto"/>
              <w:ind w:left="0"/>
              <w:jc w:val="center"/>
              <w:rPr>
                <w:rFonts w:ascii="Times New Roman" w:hAnsi="Times New Roman"/>
                <w:sz w:val="16"/>
                <w:szCs w:val="18"/>
                <w:lang w:val="sr-Cyrl-CS"/>
              </w:rPr>
            </w:pPr>
          </w:p>
          <w:p w:rsidR="006277AF" w:rsidRPr="00073683" w:rsidRDefault="006277AF" w:rsidP="005D141D">
            <w:pPr>
              <w:pStyle w:val="ListParagraph"/>
              <w:spacing w:after="0" w:line="240" w:lineRule="auto"/>
              <w:ind w:left="0"/>
              <w:jc w:val="center"/>
              <w:rPr>
                <w:rFonts w:ascii="Times New Roman" w:hAnsi="Times New Roman"/>
                <w:sz w:val="16"/>
                <w:szCs w:val="18"/>
                <w:lang w:val="sr-Cyrl-CS"/>
              </w:rPr>
            </w:pPr>
            <w:r>
              <w:rPr>
                <w:rFonts w:ascii="Times New Roman" w:hAnsi="Times New Roman"/>
                <w:sz w:val="16"/>
                <w:szCs w:val="18"/>
                <w:lang w:val="sr-Cyrl-CS"/>
              </w:rPr>
              <w:t>Уноси се с</w:t>
            </w:r>
            <w:r w:rsidRPr="00073683">
              <w:rPr>
                <w:rFonts w:ascii="Times New Roman" w:hAnsi="Times New Roman"/>
                <w:sz w:val="16"/>
                <w:szCs w:val="18"/>
                <w:lang w:val="sr-Cyrl-CS"/>
              </w:rPr>
              <w:t>амо за домаћег добављача</w:t>
            </w:r>
          </w:p>
        </w:tc>
        <w:tc>
          <w:tcPr>
            <w:tcW w:w="1276" w:type="dxa"/>
            <w:shd w:val="clear" w:color="auto" w:fill="auto"/>
          </w:tcPr>
          <w:p w:rsidR="006277AF" w:rsidRPr="00E6155D" w:rsidRDefault="006277AF" w:rsidP="0064398A">
            <w:pPr>
              <w:pStyle w:val="ListParagraph"/>
              <w:spacing w:after="0" w:line="240" w:lineRule="auto"/>
              <w:ind w:left="0"/>
              <w:jc w:val="center"/>
              <w:rPr>
                <w:rFonts w:ascii="Times New Roman" w:hAnsi="Times New Roman"/>
                <w:b/>
                <w:sz w:val="16"/>
                <w:szCs w:val="18"/>
                <w:lang w:val="sr-Latn-RS"/>
              </w:rPr>
            </w:pPr>
            <w:r w:rsidRPr="00E6155D">
              <w:rPr>
                <w:rFonts w:ascii="Times New Roman" w:hAnsi="Times New Roman"/>
                <w:b/>
                <w:sz w:val="16"/>
                <w:szCs w:val="18"/>
                <w:lang w:val="sr-Latn-RS"/>
              </w:rPr>
              <w:t>V</w:t>
            </w:r>
          </w:p>
          <w:p w:rsidR="006277AF" w:rsidRPr="00073683" w:rsidRDefault="006277AF" w:rsidP="0064398A">
            <w:pPr>
              <w:pStyle w:val="ListParagraph"/>
              <w:spacing w:after="0" w:line="240" w:lineRule="auto"/>
              <w:ind w:left="0"/>
              <w:jc w:val="center"/>
              <w:rPr>
                <w:rFonts w:ascii="Times New Roman" w:hAnsi="Times New Roman"/>
                <w:sz w:val="16"/>
                <w:szCs w:val="18"/>
                <w:lang w:val="sr-Cyrl-CS"/>
              </w:rPr>
            </w:pPr>
            <w:r w:rsidRPr="00E6155D">
              <w:rPr>
                <w:rFonts w:ascii="Times New Roman" w:hAnsi="Times New Roman"/>
                <w:b/>
                <w:sz w:val="16"/>
                <w:szCs w:val="18"/>
                <w:lang w:val="sr-Cyrl-CS"/>
              </w:rPr>
              <w:t>Укупно остали трошкови</w:t>
            </w:r>
            <w:r w:rsidRPr="00E6155D">
              <w:rPr>
                <w:rFonts w:ascii="Times New Roman" w:hAnsi="Times New Roman"/>
                <w:sz w:val="16"/>
                <w:szCs w:val="18"/>
                <w:lang w:val="sr-Cyrl-CS"/>
              </w:rPr>
              <w:t xml:space="preserve"> </w:t>
            </w:r>
            <w:r w:rsidRPr="00E6155D">
              <w:rPr>
                <w:rFonts w:ascii="Times New Roman" w:hAnsi="Times New Roman"/>
                <w:b/>
                <w:sz w:val="16"/>
                <w:szCs w:val="18"/>
                <w:lang w:val="sr-Cyrl-CS"/>
              </w:rPr>
              <w:t xml:space="preserve">по </w:t>
            </w:r>
            <w:proofErr w:type="spellStart"/>
            <w:r w:rsidRPr="00E6155D">
              <w:rPr>
                <w:rFonts w:ascii="Times New Roman" w:hAnsi="Times New Roman"/>
                <w:b/>
                <w:sz w:val="16"/>
                <w:szCs w:val="18"/>
                <w:lang w:val="sr-Cyrl-CS"/>
              </w:rPr>
              <w:t>профактури</w:t>
            </w:r>
            <w:proofErr w:type="spellEnd"/>
            <w:r w:rsidRPr="00E6155D">
              <w:rPr>
                <w:rFonts w:ascii="Times New Roman" w:hAnsi="Times New Roman"/>
                <w:b/>
                <w:sz w:val="16"/>
                <w:szCs w:val="18"/>
                <w:lang w:val="sr-Cyrl-CS"/>
              </w:rPr>
              <w:t xml:space="preserve"> у </w:t>
            </w:r>
            <w:proofErr w:type="spellStart"/>
            <w:r w:rsidRPr="00E6155D">
              <w:rPr>
                <w:rFonts w:ascii="Times New Roman" w:hAnsi="Times New Roman"/>
                <w:b/>
                <w:sz w:val="16"/>
                <w:szCs w:val="18"/>
                <w:lang w:val="sr-Cyrl-CS"/>
              </w:rPr>
              <w:t>рсд</w:t>
            </w:r>
            <w:proofErr w:type="spellEnd"/>
          </w:p>
          <w:p w:rsidR="006277AF" w:rsidRPr="00073683" w:rsidRDefault="006277AF" w:rsidP="00E6155D">
            <w:pPr>
              <w:pStyle w:val="ListParagraph"/>
              <w:spacing w:after="0" w:line="240" w:lineRule="auto"/>
              <w:ind w:left="0"/>
              <w:rPr>
                <w:rFonts w:ascii="Times New Roman" w:hAnsi="Times New Roman"/>
                <w:b/>
                <w:sz w:val="16"/>
                <w:szCs w:val="18"/>
                <w:lang w:val="sr-Cyrl-CS"/>
              </w:rPr>
            </w:pPr>
          </w:p>
        </w:tc>
        <w:tc>
          <w:tcPr>
            <w:tcW w:w="1670" w:type="dxa"/>
            <w:shd w:val="clear" w:color="auto" w:fill="auto"/>
          </w:tcPr>
          <w:p w:rsidR="006277AF" w:rsidRPr="00073683" w:rsidRDefault="006277AF" w:rsidP="0064398A">
            <w:pPr>
              <w:pStyle w:val="ListParagraph"/>
              <w:spacing w:after="0" w:line="240" w:lineRule="auto"/>
              <w:ind w:left="0"/>
              <w:jc w:val="center"/>
              <w:rPr>
                <w:rFonts w:ascii="Times New Roman" w:hAnsi="Times New Roman"/>
                <w:b/>
                <w:sz w:val="16"/>
                <w:szCs w:val="18"/>
                <w:lang w:val="sr-Latn-RS"/>
              </w:rPr>
            </w:pPr>
            <w:r w:rsidRPr="00073683">
              <w:rPr>
                <w:rFonts w:ascii="Times New Roman" w:hAnsi="Times New Roman"/>
                <w:b/>
                <w:sz w:val="16"/>
                <w:szCs w:val="18"/>
                <w:lang w:val="sr-Latn-RS"/>
              </w:rPr>
              <w:t>V</w:t>
            </w:r>
            <w:r>
              <w:rPr>
                <w:rFonts w:ascii="Times New Roman" w:hAnsi="Times New Roman"/>
                <w:b/>
                <w:sz w:val="16"/>
                <w:szCs w:val="18"/>
                <w:lang w:val="sr-Latn-RS"/>
              </w:rPr>
              <w:t>I</w:t>
            </w:r>
          </w:p>
          <w:p w:rsidR="006277AF" w:rsidRPr="00073683" w:rsidRDefault="006277AF" w:rsidP="0064398A">
            <w:pPr>
              <w:pStyle w:val="ListParagraph"/>
              <w:spacing w:after="0" w:line="240" w:lineRule="auto"/>
              <w:ind w:left="0"/>
              <w:jc w:val="center"/>
              <w:rPr>
                <w:rFonts w:ascii="Times New Roman" w:hAnsi="Times New Roman"/>
                <w:b/>
                <w:sz w:val="16"/>
                <w:szCs w:val="18"/>
                <w:lang w:val="sr-Cyrl-CS"/>
              </w:rPr>
            </w:pPr>
            <w:r w:rsidRPr="00073683">
              <w:rPr>
                <w:rFonts w:ascii="Times New Roman" w:hAnsi="Times New Roman"/>
                <w:b/>
                <w:sz w:val="16"/>
                <w:szCs w:val="18"/>
                <w:lang w:val="sr-Latn-RS"/>
              </w:rPr>
              <w:t>Б</w:t>
            </w:r>
            <w:r w:rsidR="00E6155D">
              <w:rPr>
                <w:rFonts w:ascii="Times New Roman" w:hAnsi="Times New Roman"/>
                <w:b/>
                <w:sz w:val="16"/>
                <w:szCs w:val="18"/>
                <w:lang w:val="sr-Cyrl-CS"/>
              </w:rPr>
              <w:t>руто вредност улагања</w:t>
            </w:r>
            <w:r w:rsidRPr="00073683">
              <w:rPr>
                <w:rFonts w:ascii="Times New Roman" w:hAnsi="Times New Roman"/>
                <w:b/>
                <w:sz w:val="16"/>
                <w:szCs w:val="18"/>
                <w:lang w:val="sr-Cyrl-CS"/>
              </w:rPr>
              <w:t xml:space="preserve"> у </w:t>
            </w:r>
            <w:proofErr w:type="spellStart"/>
            <w:r w:rsidRPr="00073683">
              <w:rPr>
                <w:rFonts w:ascii="Times New Roman" w:hAnsi="Times New Roman"/>
                <w:b/>
                <w:sz w:val="16"/>
                <w:szCs w:val="18"/>
                <w:lang w:val="sr-Cyrl-CS"/>
              </w:rPr>
              <w:t>рсд</w:t>
            </w:r>
            <w:proofErr w:type="spellEnd"/>
            <w:r w:rsidRPr="00073683">
              <w:rPr>
                <w:rFonts w:ascii="Times New Roman" w:hAnsi="Times New Roman"/>
                <w:b/>
                <w:color w:val="000000"/>
                <w:sz w:val="16"/>
                <w:szCs w:val="24"/>
                <w:lang w:val="sr-Cyrl-RS" w:eastAsia="sl-SI"/>
              </w:rPr>
              <w:t xml:space="preserve"> </w:t>
            </w:r>
            <w:r w:rsidRPr="00073683">
              <w:rPr>
                <w:rFonts w:ascii="Times New Roman" w:hAnsi="Times New Roman"/>
                <w:b/>
                <w:sz w:val="16"/>
                <w:szCs w:val="18"/>
                <w:lang w:val="sr-Latn-CS"/>
              </w:rPr>
              <w:t>УКУПНО</w:t>
            </w:r>
            <w:r w:rsidRPr="00073683">
              <w:rPr>
                <w:rFonts w:ascii="Times New Roman" w:hAnsi="Times New Roman"/>
                <w:b/>
                <w:sz w:val="16"/>
                <w:szCs w:val="18"/>
                <w:lang w:val="sr-Cyrl-CS"/>
              </w:rPr>
              <w:t xml:space="preserve"> </w:t>
            </w:r>
            <w:r w:rsidRPr="00073683">
              <w:rPr>
                <w:rFonts w:ascii="Times New Roman" w:hAnsi="Times New Roman"/>
                <w:b/>
                <w:sz w:val="16"/>
                <w:szCs w:val="18"/>
                <w:lang w:val="sr-Latn-CS"/>
              </w:rPr>
              <w:t xml:space="preserve"> (I</w:t>
            </w:r>
            <w:r>
              <w:rPr>
                <w:rFonts w:ascii="Times New Roman" w:hAnsi="Times New Roman"/>
                <w:b/>
                <w:sz w:val="16"/>
                <w:szCs w:val="18"/>
                <w:lang w:val="sr-Latn-CS"/>
              </w:rPr>
              <w:t>II</w:t>
            </w:r>
            <w:r w:rsidRPr="00073683">
              <w:rPr>
                <w:rFonts w:ascii="Times New Roman" w:hAnsi="Times New Roman"/>
                <w:b/>
                <w:sz w:val="16"/>
                <w:szCs w:val="18"/>
                <w:lang w:val="sr-Latn-CS"/>
              </w:rPr>
              <w:t>+IV</w:t>
            </w:r>
            <w:r>
              <w:rPr>
                <w:rFonts w:ascii="Times New Roman" w:hAnsi="Times New Roman"/>
                <w:b/>
                <w:sz w:val="16"/>
                <w:szCs w:val="18"/>
                <w:lang w:val="sr-Latn-CS"/>
              </w:rPr>
              <w:t>+V)</w:t>
            </w:r>
          </w:p>
        </w:tc>
      </w:tr>
      <w:tr w:rsidR="006277AF" w:rsidRPr="0004499F" w:rsidTr="006277AF">
        <w:trPr>
          <w:trHeight w:val="1691"/>
        </w:trPr>
        <w:tc>
          <w:tcPr>
            <w:tcW w:w="1702" w:type="dxa"/>
            <w:shd w:val="clear" w:color="auto" w:fill="D9D9D9"/>
            <w:vAlign w:val="center"/>
          </w:tcPr>
          <w:p w:rsidR="006277AF" w:rsidRPr="006A6FEF" w:rsidRDefault="006277AF" w:rsidP="006C3162">
            <w:pPr>
              <w:pStyle w:val="ListParagraph"/>
              <w:numPr>
                <w:ilvl w:val="0"/>
                <w:numId w:val="20"/>
              </w:numPr>
              <w:spacing w:after="0" w:line="480" w:lineRule="auto"/>
              <w:ind w:left="317"/>
              <w:jc w:val="right"/>
              <w:rPr>
                <w:rFonts w:ascii="Times New Roman" w:hAnsi="Times New Roman"/>
                <w:sz w:val="16"/>
                <w:szCs w:val="18"/>
                <w:lang w:val="sr-Cyrl-RS"/>
              </w:rPr>
            </w:pPr>
          </w:p>
          <w:p w:rsidR="006277AF" w:rsidRPr="00097CC5" w:rsidRDefault="006277AF" w:rsidP="006C3162">
            <w:pPr>
              <w:spacing w:after="0" w:line="480" w:lineRule="auto"/>
              <w:ind w:left="317"/>
              <w:jc w:val="right"/>
              <w:rPr>
                <w:rFonts w:ascii="Times New Roman" w:hAnsi="Times New Roman"/>
                <w:sz w:val="16"/>
                <w:szCs w:val="18"/>
                <w:lang w:val="sr-Cyrl-RS"/>
              </w:rPr>
            </w:pPr>
          </w:p>
        </w:tc>
        <w:tc>
          <w:tcPr>
            <w:tcW w:w="1559" w:type="dxa"/>
            <w:shd w:val="clear" w:color="auto" w:fill="auto"/>
            <w:vAlign w:val="center"/>
          </w:tcPr>
          <w:p w:rsidR="006277AF" w:rsidRPr="00097CC5" w:rsidRDefault="006277AF" w:rsidP="006C3162">
            <w:pPr>
              <w:spacing w:after="0" w:line="480" w:lineRule="auto"/>
              <w:jc w:val="center"/>
              <w:rPr>
                <w:rFonts w:ascii="Times New Roman" w:hAnsi="Times New Roman"/>
                <w:sz w:val="16"/>
                <w:szCs w:val="18"/>
                <w:lang w:val="sr-Cyrl-RS"/>
              </w:rPr>
            </w:pPr>
          </w:p>
        </w:tc>
        <w:tc>
          <w:tcPr>
            <w:tcW w:w="1559" w:type="dxa"/>
            <w:shd w:val="clear" w:color="auto" w:fill="auto"/>
            <w:vAlign w:val="center"/>
          </w:tcPr>
          <w:p w:rsidR="006277AF" w:rsidRPr="00601307" w:rsidRDefault="006277AF" w:rsidP="006C3162">
            <w:pPr>
              <w:pStyle w:val="ListParagraph"/>
              <w:spacing w:after="0" w:line="240" w:lineRule="auto"/>
              <w:ind w:left="33"/>
              <w:jc w:val="center"/>
              <w:rPr>
                <w:rFonts w:ascii="Times New Roman" w:hAnsi="Times New Roman"/>
                <w:sz w:val="18"/>
                <w:szCs w:val="18"/>
                <w:lang w:val="sr-Cyrl-CS"/>
              </w:rPr>
            </w:pPr>
          </w:p>
        </w:tc>
        <w:tc>
          <w:tcPr>
            <w:tcW w:w="1559" w:type="dxa"/>
            <w:shd w:val="clear" w:color="auto" w:fill="auto"/>
            <w:vAlign w:val="center"/>
          </w:tcPr>
          <w:p w:rsidR="006277AF" w:rsidRPr="00601307" w:rsidRDefault="006277AF" w:rsidP="006C3162">
            <w:pPr>
              <w:pStyle w:val="ListParagraph"/>
              <w:spacing w:after="0" w:line="240" w:lineRule="auto"/>
              <w:ind w:left="33"/>
              <w:jc w:val="center"/>
              <w:rPr>
                <w:rFonts w:ascii="Times New Roman" w:hAnsi="Times New Roman"/>
                <w:sz w:val="18"/>
                <w:szCs w:val="18"/>
                <w:lang w:val="sr-Cyrl-CS"/>
              </w:rPr>
            </w:pPr>
          </w:p>
        </w:tc>
        <w:tc>
          <w:tcPr>
            <w:tcW w:w="1276" w:type="dxa"/>
            <w:shd w:val="clear" w:color="auto" w:fill="auto"/>
            <w:vAlign w:val="center"/>
          </w:tcPr>
          <w:p w:rsidR="006277AF" w:rsidRPr="00601307" w:rsidRDefault="006277AF" w:rsidP="006C3162">
            <w:pPr>
              <w:pStyle w:val="ListParagraph"/>
              <w:spacing w:after="0" w:line="240" w:lineRule="auto"/>
              <w:ind w:left="0"/>
              <w:jc w:val="center"/>
              <w:rPr>
                <w:rFonts w:ascii="Times New Roman" w:hAnsi="Times New Roman"/>
                <w:sz w:val="18"/>
                <w:szCs w:val="18"/>
                <w:lang w:val="sr-Cyrl-CS"/>
              </w:rPr>
            </w:pPr>
          </w:p>
        </w:tc>
        <w:tc>
          <w:tcPr>
            <w:tcW w:w="1276" w:type="dxa"/>
            <w:shd w:val="clear" w:color="auto" w:fill="auto"/>
            <w:vAlign w:val="center"/>
          </w:tcPr>
          <w:p w:rsidR="006277AF" w:rsidRPr="00601307" w:rsidRDefault="006277AF" w:rsidP="006C3162">
            <w:pPr>
              <w:pStyle w:val="ListParagraph"/>
              <w:spacing w:after="0" w:line="240" w:lineRule="auto"/>
              <w:ind w:left="33"/>
              <w:jc w:val="center"/>
              <w:rPr>
                <w:rFonts w:ascii="Times New Roman" w:hAnsi="Times New Roman"/>
                <w:sz w:val="18"/>
                <w:szCs w:val="18"/>
                <w:lang w:val="sr-Cyrl-CS"/>
              </w:rPr>
            </w:pPr>
          </w:p>
        </w:tc>
        <w:tc>
          <w:tcPr>
            <w:tcW w:w="1670" w:type="dxa"/>
            <w:shd w:val="clear" w:color="auto" w:fill="auto"/>
            <w:vAlign w:val="center"/>
          </w:tcPr>
          <w:p w:rsidR="006277AF" w:rsidRPr="00601307" w:rsidRDefault="006277AF" w:rsidP="006C3162">
            <w:pPr>
              <w:pStyle w:val="ListParagraph"/>
              <w:spacing w:after="0" w:line="240" w:lineRule="auto"/>
              <w:ind w:left="34"/>
              <w:jc w:val="center"/>
              <w:rPr>
                <w:rFonts w:ascii="Times New Roman" w:hAnsi="Times New Roman"/>
                <w:sz w:val="18"/>
                <w:szCs w:val="18"/>
                <w:lang w:val="sr-Cyrl-CS"/>
              </w:rPr>
            </w:pPr>
          </w:p>
        </w:tc>
      </w:tr>
      <w:tr w:rsidR="006277AF" w:rsidRPr="0004499F" w:rsidTr="006277AF">
        <w:trPr>
          <w:trHeight w:val="1828"/>
        </w:trPr>
        <w:tc>
          <w:tcPr>
            <w:tcW w:w="1702" w:type="dxa"/>
            <w:shd w:val="clear" w:color="auto" w:fill="D9D9D9"/>
            <w:vAlign w:val="center"/>
          </w:tcPr>
          <w:p w:rsidR="006277AF" w:rsidRPr="006A6FEF" w:rsidRDefault="006277AF" w:rsidP="006C3162">
            <w:pPr>
              <w:pStyle w:val="ListParagraph"/>
              <w:numPr>
                <w:ilvl w:val="0"/>
                <w:numId w:val="20"/>
              </w:numPr>
              <w:tabs>
                <w:tab w:val="left" w:pos="3465"/>
              </w:tabs>
              <w:ind w:left="317"/>
              <w:jc w:val="right"/>
              <w:rPr>
                <w:rFonts w:ascii="Times New Roman" w:hAnsi="Times New Roman"/>
                <w:sz w:val="18"/>
                <w:szCs w:val="18"/>
                <w:lang w:val="sr-Cyrl-RS"/>
              </w:rPr>
            </w:pPr>
          </w:p>
        </w:tc>
        <w:tc>
          <w:tcPr>
            <w:tcW w:w="1559" w:type="dxa"/>
            <w:shd w:val="clear" w:color="auto" w:fill="auto"/>
            <w:vAlign w:val="center"/>
          </w:tcPr>
          <w:p w:rsidR="006277AF" w:rsidRPr="006C3162" w:rsidRDefault="006277AF" w:rsidP="006C3162">
            <w:pPr>
              <w:tabs>
                <w:tab w:val="left" w:pos="3465"/>
              </w:tabs>
              <w:jc w:val="center"/>
              <w:rPr>
                <w:rFonts w:ascii="Times New Roman" w:hAnsi="Times New Roman"/>
                <w:sz w:val="18"/>
                <w:szCs w:val="18"/>
                <w:lang w:val="sr-Cyrl-RS"/>
              </w:rPr>
            </w:pPr>
          </w:p>
        </w:tc>
        <w:tc>
          <w:tcPr>
            <w:tcW w:w="1559" w:type="dxa"/>
            <w:shd w:val="clear" w:color="auto" w:fill="auto"/>
            <w:vAlign w:val="center"/>
          </w:tcPr>
          <w:p w:rsidR="006277AF" w:rsidRPr="00601307" w:rsidRDefault="006277AF" w:rsidP="006C3162">
            <w:pPr>
              <w:pStyle w:val="ListParagraph"/>
              <w:spacing w:after="0" w:line="240" w:lineRule="auto"/>
              <w:ind w:left="33"/>
              <w:jc w:val="center"/>
              <w:rPr>
                <w:rFonts w:ascii="Times New Roman" w:hAnsi="Times New Roman"/>
                <w:b/>
                <w:sz w:val="18"/>
                <w:szCs w:val="18"/>
                <w:lang w:val="sr-Cyrl-CS"/>
              </w:rPr>
            </w:pPr>
          </w:p>
        </w:tc>
        <w:tc>
          <w:tcPr>
            <w:tcW w:w="1559" w:type="dxa"/>
            <w:shd w:val="clear" w:color="auto" w:fill="auto"/>
            <w:vAlign w:val="center"/>
          </w:tcPr>
          <w:p w:rsidR="006277AF" w:rsidRPr="00601307" w:rsidRDefault="006277AF" w:rsidP="006C3162">
            <w:pPr>
              <w:pStyle w:val="ListParagraph"/>
              <w:spacing w:after="0" w:line="240" w:lineRule="auto"/>
              <w:ind w:left="33"/>
              <w:jc w:val="center"/>
              <w:rPr>
                <w:rFonts w:ascii="Times New Roman" w:hAnsi="Times New Roman"/>
                <w:sz w:val="18"/>
                <w:szCs w:val="18"/>
                <w:lang w:val="sr-Cyrl-CS"/>
              </w:rPr>
            </w:pPr>
          </w:p>
        </w:tc>
        <w:tc>
          <w:tcPr>
            <w:tcW w:w="1276" w:type="dxa"/>
            <w:shd w:val="clear" w:color="auto" w:fill="auto"/>
            <w:vAlign w:val="center"/>
          </w:tcPr>
          <w:p w:rsidR="006277AF" w:rsidRPr="00601307" w:rsidRDefault="006277AF" w:rsidP="006C3162">
            <w:pPr>
              <w:pStyle w:val="ListParagraph"/>
              <w:spacing w:after="0" w:line="240" w:lineRule="auto"/>
              <w:ind w:left="0"/>
              <w:jc w:val="center"/>
              <w:rPr>
                <w:rFonts w:ascii="Times New Roman" w:hAnsi="Times New Roman"/>
                <w:sz w:val="18"/>
                <w:szCs w:val="18"/>
                <w:lang w:val="sr-Cyrl-CS"/>
              </w:rPr>
            </w:pPr>
          </w:p>
        </w:tc>
        <w:tc>
          <w:tcPr>
            <w:tcW w:w="1276" w:type="dxa"/>
            <w:shd w:val="clear" w:color="auto" w:fill="auto"/>
            <w:vAlign w:val="center"/>
          </w:tcPr>
          <w:p w:rsidR="006277AF" w:rsidRPr="00601307" w:rsidRDefault="006277AF" w:rsidP="006C3162">
            <w:pPr>
              <w:pStyle w:val="ListParagraph"/>
              <w:spacing w:after="0" w:line="240" w:lineRule="auto"/>
              <w:ind w:left="33"/>
              <w:jc w:val="center"/>
              <w:rPr>
                <w:rFonts w:ascii="Times New Roman" w:hAnsi="Times New Roman"/>
                <w:sz w:val="18"/>
                <w:szCs w:val="18"/>
                <w:lang w:val="sr-Cyrl-CS"/>
              </w:rPr>
            </w:pPr>
          </w:p>
        </w:tc>
        <w:tc>
          <w:tcPr>
            <w:tcW w:w="1670" w:type="dxa"/>
            <w:shd w:val="clear" w:color="auto" w:fill="auto"/>
            <w:vAlign w:val="center"/>
          </w:tcPr>
          <w:p w:rsidR="006277AF" w:rsidRPr="00601307" w:rsidRDefault="006277AF" w:rsidP="006C3162">
            <w:pPr>
              <w:pStyle w:val="ListParagraph"/>
              <w:spacing w:after="0" w:line="240" w:lineRule="auto"/>
              <w:ind w:left="34"/>
              <w:jc w:val="center"/>
              <w:rPr>
                <w:rFonts w:ascii="Times New Roman" w:hAnsi="Times New Roman"/>
                <w:sz w:val="18"/>
                <w:szCs w:val="18"/>
                <w:lang w:val="sr-Cyrl-CS"/>
              </w:rPr>
            </w:pPr>
          </w:p>
        </w:tc>
      </w:tr>
      <w:tr w:rsidR="006277AF" w:rsidRPr="0004499F" w:rsidTr="006277AF">
        <w:trPr>
          <w:trHeight w:val="1840"/>
        </w:trPr>
        <w:tc>
          <w:tcPr>
            <w:tcW w:w="1702" w:type="dxa"/>
            <w:shd w:val="clear" w:color="auto" w:fill="D9D9D9"/>
            <w:vAlign w:val="center"/>
          </w:tcPr>
          <w:p w:rsidR="006277AF" w:rsidRPr="006A6FEF" w:rsidRDefault="006277AF" w:rsidP="006C3162">
            <w:pPr>
              <w:pStyle w:val="ListParagraph"/>
              <w:numPr>
                <w:ilvl w:val="0"/>
                <w:numId w:val="20"/>
              </w:numPr>
              <w:tabs>
                <w:tab w:val="left" w:pos="3465"/>
              </w:tabs>
              <w:ind w:left="317"/>
              <w:jc w:val="right"/>
              <w:rPr>
                <w:rFonts w:ascii="Times New Roman" w:hAnsi="Times New Roman"/>
                <w:sz w:val="18"/>
                <w:szCs w:val="18"/>
                <w:lang w:val="sl-SI"/>
              </w:rPr>
            </w:pPr>
          </w:p>
        </w:tc>
        <w:tc>
          <w:tcPr>
            <w:tcW w:w="1559" w:type="dxa"/>
            <w:shd w:val="clear" w:color="auto" w:fill="auto"/>
            <w:vAlign w:val="center"/>
          </w:tcPr>
          <w:p w:rsidR="006277AF" w:rsidRPr="006C3162" w:rsidRDefault="006277AF" w:rsidP="006C3162">
            <w:pPr>
              <w:tabs>
                <w:tab w:val="left" w:pos="3465"/>
              </w:tabs>
              <w:jc w:val="center"/>
              <w:rPr>
                <w:rFonts w:ascii="Times New Roman" w:hAnsi="Times New Roman"/>
                <w:sz w:val="18"/>
                <w:szCs w:val="18"/>
                <w:lang w:val="sl-SI"/>
              </w:rPr>
            </w:pPr>
          </w:p>
        </w:tc>
        <w:tc>
          <w:tcPr>
            <w:tcW w:w="1559" w:type="dxa"/>
            <w:shd w:val="clear" w:color="auto" w:fill="auto"/>
            <w:vAlign w:val="center"/>
          </w:tcPr>
          <w:p w:rsidR="006277AF" w:rsidRPr="00601307" w:rsidRDefault="006277AF" w:rsidP="006C3162">
            <w:pPr>
              <w:pStyle w:val="ListParagraph"/>
              <w:spacing w:after="0" w:line="240" w:lineRule="auto"/>
              <w:ind w:left="33"/>
              <w:jc w:val="center"/>
              <w:rPr>
                <w:rFonts w:ascii="Times New Roman" w:hAnsi="Times New Roman"/>
                <w:b/>
                <w:sz w:val="18"/>
                <w:szCs w:val="18"/>
                <w:lang w:val="sr-Cyrl-CS"/>
              </w:rPr>
            </w:pPr>
          </w:p>
        </w:tc>
        <w:tc>
          <w:tcPr>
            <w:tcW w:w="1559" w:type="dxa"/>
            <w:shd w:val="clear" w:color="auto" w:fill="auto"/>
            <w:vAlign w:val="center"/>
          </w:tcPr>
          <w:p w:rsidR="006277AF" w:rsidRPr="00601307" w:rsidRDefault="006277AF" w:rsidP="006C3162">
            <w:pPr>
              <w:pStyle w:val="ListParagraph"/>
              <w:spacing w:after="0" w:line="240" w:lineRule="auto"/>
              <w:ind w:left="33"/>
              <w:jc w:val="center"/>
              <w:rPr>
                <w:rFonts w:ascii="Times New Roman" w:hAnsi="Times New Roman"/>
                <w:sz w:val="18"/>
                <w:szCs w:val="18"/>
                <w:lang w:val="sr-Cyrl-CS"/>
              </w:rPr>
            </w:pPr>
          </w:p>
        </w:tc>
        <w:tc>
          <w:tcPr>
            <w:tcW w:w="1276" w:type="dxa"/>
            <w:shd w:val="clear" w:color="auto" w:fill="auto"/>
            <w:vAlign w:val="center"/>
          </w:tcPr>
          <w:p w:rsidR="006277AF" w:rsidRPr="00601307" w:rsidRDefault="006277AF" w:rsidP="006C3162">
            <w:pPr>
              <w:pStyle w:val="ListParagraph"/>
              <w:spacing w:after="0" w:line="240" w:lineRule="auto"/>
              <w:ind w:left="0"/>
              <w:jc w:val="center"/>
              <w:rPr>
                <w:rFonts w:ascii="Times New Roman" w:hAnsi="Times New Roman"/>
                <w:sz w:val="18"/>
                <w:szCs w:val="18"/>
                <w:lang w:val="sr-Cyrl-CS"/>
              </w:rPr>
            </w:pPr>
          </w:p>
        </w:tc>
        <w:tc>
          <w:tcPr>
            <w:tcW w:w="1276" w:type="dxa"/>
            <w:shd w:val="clear" w:color="auto" w:fill="auto"/>
            <w:vAlign w:val="center"/>
          </w:tcPr>
          <w:p w:rsidR="006277AF" w:rsidRPr="00601307" w:rsidRDefault="006277AF" w:rsidP="006C3162">
            <w:pPr>
              <w:pStyle w:val="ListParagraph"/>
              <w:spacing w:after="0" w:line="240" w:lineRule="auto"/>
              <w:ind w:left="33"/>
              <w:jc w:val="center"/>
              <w:rPr>
                <w:rFonts w:ascii="Times New Roman" w:hAnsi="Times New Roman"/>
                <w:sz w:val="18"/>
                <w:szCs w:val="18"/>
                <w:lang w:val="sr-Cyrl-CS"/>
              </w:rPr>
            </w:pPr>
          </w:p>
        </w:tc>
        <w:tc>
          <w:tcPr>
            <w:tcW w:w="1670" w:type="dxa"/>
            <w:shd w:val="clear" w:color="auto" w:fill="auto"/>
            <w:vAlign w:val="center"/>
          </w:tcPr>
          <w:p w:rsidR="006277AF" w:rsidRPr="00601307" w:rsidRDefault="006277AF" w:rsidP="006C3162">
            <w:pPr>
              <w:pStyle w:val="ListParagraph"/>
              <w:spacing w:after="0" w:line="240" w:lineRule="auto"/>
              <w:ind w:left="34"/>
              <w:jc w:val="center"/>
              <w:rPr>
                <w:rFonts w:ascii="Times New Roman" w:hAnsi="Times New Roman"/>
                <w:sz w:val="18"/>
                <w:szCs w:val="18"/>
                <w:lang w:val="sr-Cyrl-CS"/>
              </w:rPr>
            </w:pPr>
          </w:p>
        </w:tc>
      </w:tr>
      <w:tr w:rsidR="006277AF" w:rsidRPr="0004499F" w:rsidTr="006277AF">
        <w:trPr>
          <w:trHeight w:val="1824"/>
        </w:trPr>
        <w:tc>
          <w:tcPr>
            <w:tcW w:w="1702" w:type="dxa"/>
            <w:shd w:val="clear" w:color="auto" w:fill="D9D9D9"/>
            <w:vAlign w:val="center"/>
          </w:tcPr>
          <w:p w:rsidR="006277AF" w:rsidRPr="006A6FEF" w:rsidRDefault="006277AF" w:rsidP="006C3162">
            <w:pPr>
              <w:pStyle w:val="ListParagraph"/>
              <w:numPr>
                <w:ilvl w:val="0"/>
                <w:numId w:val="20"/>
              </w:numPr>
              <w:tabs>
                <w:tab w:val="left" w:pos="3465"/>
              </w:tabs>
              <w:ind w:left="317"/>
              <w:jc w:val="right"/>
              <w:rPr>
                <w:rFonts w:ascii="Times New Roman" w:hAnsi="Times New Roman"/>
                <w:sz w:val="18"/>
                <w:szCs w:val="18"/>
                <w:lang w:val="sl-SI"/>
              </w:rPr>
            </w:pPr>
          </w:p>
        </w:tc>
        <w:tc>
          <w:tcPr>
            <w:tcW w:w="1559" w:type="dxa"/>
            <w:shd w:val="clear" w:color="auto" w:fill="auto"/>
            <w:vAlign w:val="center"/>
          </w:tcPr>
          <w:p w:rsidR="006277AF" w:rsidRPr="006C3162" w:rsidRDefault="006277AF" w:rsidP="006C3162">
            <w:pPr>
              <w:tabs>
                <w:tab w:val="left" w:pos="3465"/>
              </w:tabs>
              <w:jc w:val="center"/>
              <w:rPr>
                <w:rFonts w:ascii="Times New Roman" w:hAnsi="Times New Roman"/>
                <w:sz w:val="18"/>
                <w:szCs w:val="18"/>
                <w:lang w:val="sl-SI"/>
              </w:rPr>
            </w:pPr>
          </w:p>
        </w:tc>
        <w:tc>
          <w:tcPr>
            <w:tcW w:w="1559" w:type="dxa"/>
            <w:shd w:val="clear" w:color="auto" w:fill="auto"/>
            <w:vAlign w:val="center"/>
          </w:tcPr>
          <w:p w:rsidR="006277AF" w:rsidRPr="00601307" w:rsidRDefault="006277AF" w:rsidP="006C3162">
            <w:pPr>
              <w:pStyle w:val="ListParagraph"/>
              <w:spacing w:after="0" w:line="240" w:lineRule="auto"/>
              <w:ind w:left="33"/>
              <w:jc w:val="center"/>
              <w:rPr>
                <w:rFonts w:ascii="Times New Roman" w:hAnsi="Times New Roman"/>
                <w:b/>
                <w:sz w:val="18"/>
                <w:szCs w:val="18"/>
                <w:lang w:val="sr-Cyrl-CS"/>
              </w:rPr>
            </w:pPr>
          </w:p>
        </w:tc>
        <w:tc>
          <w:tcPr>
            <w:tcW w:w="1559" w:type="dxa"/>
            <w:shd w:val="clear" w:color="auto" w:fill="auto"/>
            <w:vAlign w:val="center"/>
          </w:tcPr>
          <w:p w:rsidR="006277AF" w:rsidRPr="00601307" w:rsidRDefault="006277AF" w:rsidP="006C3162">
            <w:pPr>
              <w:pStyle w:val="ListParagraph"/>
              <w:spacing w:after="0" w:line="240" w:lineRule="auto"/>
              <w:ind w:left="33"/>
              <w:jc w:val="center"/>
              <w:rPr>
                <w:rFonts w:ascii="Times New Roman" w:hAnsi="Times New Roman"/>
                <w:sz w:val="18"/>
                <w:szCs w:val="18"/>
                <w:lang w:val="sr-Cyrl-CS"/>
              </w:rPr>
            </w:pPr>
          </w:p>
        </w:tc>
        <w:tc>
          <w:tcPr>
            <w:tcW w:w="1276" w:type="dxa"/>
            <w:shd w:val="clear" w:color="auto" w:fill="auto"/>
            <w:vAlign w:val="center"/>
          </w:tcPr>
          <w:p w:rsidR="006277AF" w:rsidRPr="00601307" w:rsidRDefault="006277AF" w:rsidP="006C3162">
            <w:pPr>
              <w:pStyle w:val="ListParagraph"/>
              <w:spacing w:after="0" w:line="240" w:lineRule="auto"/>
              <w:ind w:left="0"/>
              <w:jc w:val="center"/>
              <w:rPr>
                <w:rFonts w:ascii="Times New Roman" w:hAnsi="Times New Roman"/>
                <w:sz w:val="18"/>
                <w:szCs w:val="18"/>
                <w:lang w:val="sr-Cyrl-CS"/>
              </w:rPr>
            </w:pPr>
          </w:p>
        </w:tc>
        <w:tc>
          <w:tcPr>
            <w:tcW w:w="1276" w:type="dxa"/>
            <w:shd w:val="clear" w:color="auto" w:fill="auto"/>
            <w:vAlign w:val="center"/>
          </w:tcPr>
          <w:p w:rsidR="006277AF" w:rsidRPr="00601307" w:rsidRDefault="006277AF" w:rsidP="006C3162">
            <w:pPr>
              <w:pStyle w:val="ListParagraph"/>
              <w:spacing w:after="0" w:line="240" w:lineRule="auto"/>
              <w:ind w:left="33"/>
              <w:jc w:val="center"/>
              <w:rPr>
                <w:rFonts w:ascii="Times New Roman" w:hAnsi="Times New Roman"/>
                <w:sz w:val="18"/>
                <w:szCs w:val="18"/>
                <w:lang w:val="sr-Cyrl-CS"/>
              </w:rPr>
            </w:pPr>
          </w:p>
        </w:tc>
        <w:tc>
          <w:tcPr>
            <w:tcW w:w="1670" w:type="dxa"/>
            <w:shd w:val="clear" w:color="auto" w:fill="auto"/>
            <w:vAlign w:val="center"/>
          </w:tcPr>
          <w:p w:rsidR="006277AF" w:rsidRPr="00601307" w:rsidRDefault="006277AF" w:rsidP="006C3162">
            <w:pPr>
              <w:pStyle w:val="ListParagraph"/>
              <w:spacing w:after="0" w:line="240" w:lineRule="auto"/>
              <w:ind w:left="34"/>
              <w:jc w:val="center"/>
              <w:rPr>
                <w:rFonts w:ascii="Times New Roman" w:hAnsi="Times New Roman"/>
                <w:sz w:val="18"/>
                <w:szCs w:val="18"/>
                <w:lang w:val="sr-Cyrl-CS"/>
              </w:rPr>
            </w:pPr>
          </w:p>
        </w:tc>
      </w:tr>
      <w:tr w:rsidR="006277AF" w:rsidRPr="0004499F" w:rsidTr="006277AF">
        <w:trPr>
          <w:trHeight w:val="1192"/>
        </w:trPr>
        <w:tc>
          <w:tcPr>
            <w:tcW w:w="1702" w:type="dxa"/>
            <w:shd w:val="clear" w:color="auto" w:fill="D9D9D9"/>
            <w:vAlign w:val="center"/>
          </w:tcPr>
          <w:p w:rsidR="006277AF" w:rsidRPr="00943606" w:rsidRDefault="006277AF" w:rsidP="006C3162">
            <w:pPr>
              <w:spacing w:after="0" w:line="240" w:lineRule="auto"/>
              <w:jc w:val="center"/>
              <w:rPr>
                <w:rFonts w:ascii="Times New Roman" w:hAnsi="Times New Roman" w:cs="Times New Roman"/>
                <w:b/>
                <w:sz w:val="18"/>
                <w:szCs w:val="18"/>
                <w:lang w:val="sr-Cyrl-CS"/>
              </w:rPr>
            </w:pPr>
          </w:p>
        </w:tc>
        <w:tc>
          <w:tcPr>
            <w:tcW w:w="1559" w:type="dxa"/>
            <w:shd w:val="clear" w:color="auto" w:fill="D9D9D9" w:themeFill="background1" w:themeFillShade="D9"/>
            <w:vAlign w:val="center"/>
          </w:tcPr>
          <w:p w:rsidR="006277AF" w:rsidRPr="00601307" w:rsidRDefault="006277AF" w:rsidP="006C3162">
            <w:pPr>
              <w:spacing w:after="0" w:line="240" w:lineRule="auto"/>
              <w:jc w:val="center"/>
              <w:rPr>
                <w:rFonts w:ascii="Times New Roman" w:hAnsi="Times New Roman"/>
                <w:b/>
                <w:sz w:val="18"/>
                <w:szCs w:val="18"/>
                <w:lang w:val="sr-Cyrl-CS"/>
              </w:rPr>
            </w:pPr>
            <w:r>
              <w:rPr>
                <w:rFonts w:ascii="Times New Roman" w:hAnsi="Times New Roman"/>
                <w:b/>
                <w:sz w:val="18"/>
                <w:szCs w:val="18"/>
                <w:lang w:val="sr-Cyrl-CS"/>
              </w:rPr>
              <w:t>УКУПНО:</w:t>
            </w:r>
          </w:p>
        </w:tc>
        <w:tc>
          <w:tcPr>
            <w:tcW w:w="1559" w:type="dxa"/>
            <w:shd w:val="clear" w:color="auto" w:fill="auto"/>
            <w:vAlign w:val="center"/>
          </w:tcPr>
          <w:p w:rsidR="006277AF" w:rsidRPr="00943606" w:rsidRDefault="006277AF" w:rsidP="006C3162">
            <w:pPr>
              <w:pStyle w:val="ListParagraph"/>
              <w:spacing w:after="0" w:line="240" w:lineRule="auto"/>
              <w:ind w:left="33"/>
              <w:jc w:val="center"/>
              <w:rPr>
                <w:rFonts w:ascii="Times New Roman" w:hAnsi="Times New Roman"/>
                <w:b/>
                <w:sz w:val="18"/>
                <w:szCs w:val="18"/>
                <w:lang w:val="sr-Cyrl-CS"/>
              </w:rPr>
            </w:pPr>
          </w:p>
        </w:tc>
        <w:tc>
          <w:tcPr>
            <w:tcW w:w="1559" w:type="dxa"/>
            <w:shd w:val="clear" w:color="auto" w:fill="auto"/>
            <w:vAlign w:val="center"/>
          </w:tcPr>
          <w:p w:rsidR="006277AF" w:rsidRPr="00943606" w:rsidRDefault="006277AF" w:rsidP="006C3162">
            <w:pPr>
              <w:pStyle w:val="ListParagraph"/>
              <w:spacing w:after="0" w:line="240" w:lineRule="auto"/>
              <w:ind w:left="33"/>
              <w:jc w:val="center"/>
              <w:rPr>
                <w:rFonts w:ascii="Times New Roman" w:hAnsi="Times New Roman"/>
                <w:sz w:val="18"/>
                <w:szCs w:val="18"/>
                <w:lang w:val="sr-Cyrl-CS"/>
              </w:rPr>
            </w:pPr>
          </w:p>
        </w:tc>
        <w:tc>
          <w:tcPr>
            <w:tcW w:w="1276" w:type="dxa"/>
            <w:shd w:val="clear" w:color="auto" w:fill="auto"/>
            <w:vAlign w:val="center"/>
          </w:tcPr>
          <w:p w:rsidR="006277AF" w:rsidRPr="00943606" w:rsidRDefault="006277AF" w:rsidP="006C3162">
            <w:pPr>
              <w:pStyle w:val="ListParagraph"/>
              <w:spacing w:after="0" w:line="240" w:lineRule="auto"/>
              <w:ind w:left="0"/>
              <w:jc w:val="center"/>
              <w:rPr>
                <w:rFonts w:ascii="Times New Roman" w:hAnsi="Times New Roman"/>
                <w:sz w:val="18"/>
                <w:szCs w:val="18"/>
                <w:lang w:val="sr-Cyrl-CS"/>
              </w:rPr>
            </w:pPr>
          </w:p>
        </w:tc>
        <w:tc>
          <w:tcPr>
            <w:tcW w:w="1276" w:type="dxa"/>
            <w:shd w:val="clear" w:color="auto" w:fill="auto"/>
            <w:vAlign w:val="center"/>
          </w:tcPr>
          <w:p w:rsidR="006277AF" w:rsidRPr="00943606" w:rsidRDefault="006277AF" w:rsidP="006C3162">
            <w:pPr>
              <w:pStyle w:val="ListParagraph"/>
              <w:spacing w:after="0" w:line="240" w:lineRule="auto"/>
              <w:ind w:left="33"/>
              <w:jc w:val="center"/>
              <w:rPr>
                <w:rFonts w:ascii="Times New Roman" w:hAnsi="Times New Roman"/>
                <w:sz w:val="18"/>
                <w:szCs w:val="18"/>
                <w:lang w:val="sr-Cyrl-CS"/>
              </w:rPr>
            </w:pPr>
          </w:p>
        </w:tc>
        <w:tc>
          <w:tcPr>
            <w:tcW w:w="1670" w:type="dxa"/>
            <w:shd w:val="clear" w:color="auto" w:fill="auto"/>
            <w:vAlign w:val="center"/>
          </w:tcPr>
          <w:p w:rsidR="006277AF" w:rsidRPr="00943606" w:rsidRDefault="006277AF" w:rsidP="006C3162">
            <w:pPr>
              <w:pStyle w:val="ListParagraph"/>
              <w:spacing w:after="0" w:line="240" w:lineRule="auto"/>
              <w:ind w:left="34"/>
              <w:jc w:val="center"/>
              <w:rPr>
                <w:rFonts w:ascii="Times New Roman" w:hAnsi="Times New Roman"/>
                <w:sz w:val="18"/>
                <w:szCs w:val="18"/>
                <w:lang w:val="sr-Cyrl-CS"/>
              </w:rPr>
            </w:pPr>
          </w:p>
        </w:tc>
      </w:tr>
    </w:tbl>
    <w:p w:rsidR="00061530" w:rsidRDefault="006C3162" w:rsidP="00DE0443">
      <w:pPr>
        <w:spacing w:after="0" w:line="240" w:lineRule="auto"/>
        <w:jc w:val="both"/>
        <w:rPr>
          <w:rFonts w:ascii="Times New Roman" w:hAnsi="Times New Roman"/>
          <w:sz w:val="18"/>
          <w:szCs w:val="18"/>
          <w:lang w:val="sr-Cyrl-RS"/>
        </w:rPr>
      </w:pPr>
      <w:r w:rsidRPr="006C3162">
        <w:rPr>
          <w:rFonts w:ascii="Times New Roman" w:hAnsi="Times New Roman"/>
          <w:sz w:val="18"/>
          <w:szCs w:val="18"/>
          <w:lang w:val="sr-Cyrl-RS"/>
        </w:rPr>
        <w:t>*</w:t>
      </w:r>
      <w:r w:rsidR="00D65E89" w:rsidRPr="006C3162">
        <w:rPr>
          <w:rFonts w:ascii="Times New Roman" w:hAnsi="Times New Roman"/>
          <w:sz w:val="18"/>
          <w:szCs w:val="18"/>
          <w:lang w:val="sr-Cyrl-RS"/>
        </w:rPr>
        <w:t xml:space="preserve">Пример: у случају страног добављача: </w:t>
      </w:r>
      <w:proofErr w:type="spellStart"/>
      <w:r w:rsidR="00D65E89" w:rsidRPr="006C3162">
        <w:rPr>
          <w:rFonts w:ascii="Times New Roman" w:hAnsi="Times New Roman"/>
          <w:sz w:val="18"/>
          <w:szCs w:val="18"/>
          <w:lang w:val="sr-Cyrl-RS"/>
        </w:rPr>
        <w:t>Профактура</w:t>
      </w:r>
      <w:proofErr w:type="spellEnd"/>
      <w:r w:rsidR="00D65E89" w:rsidRPr="006C3162">
        <w:rPr>
          <w:rFonts w:ascii="Times New Roman" w:hAnsi="Times New Roman"/>
          <w:sz w:val="18"/>
          <w:szCs w:val="18"/>
          <w:lang w:val="sr-Cyrl-RS"/>
        </w:rPr>
        <w:t xml:space="preserve"> бр. _________по средњем курсу НБС</w:t>
      </w:r>
      <w:r w:rsidR="00D65E89" w:rsidRPr="006C3162">
        <w:rPr>
          <w:rFonts w:ascii="Times New Roman" w:hAnsi="Times New Roman"/>
          <w:sz w:val="18"/>
          <w:szCs w:val="18"/>
          <w:lang w:val="sr-Cyrl-CS"/>
        </w:rPr>
        <w:t xml:space="preserve"> </w:t>
      </w:r>
      <w:r w:rsidR="005D141D">
        <w:rPr>
          <w:rFonts w:ascii="Times New Roman" w:hAnsi="Times New Roman"/>
          <w:sz w:val="18"/>
          <w:szCs w:val="18"/>
          <w:lang w:val="sr-Cyrl-RS"/>
        </w:rPr>
        <w:t>________________</w:t>
      </w:r>
      <w:r w:rsidR="008A1B72">
        <w:rPr>
          <w:rFonts w:ascii="Times New Roman" w:hAnsi="Times New Roman"/>
          <w:sz w:val="18"/>
          <w:szCs w:val="18"/>
          <w:lang w:val="sr-Cyrl-RS"/>
        </w:rPr>
        <w:t xml:space="preserve"> од ______ 2024</w:t>
      </w:r>
      <w:r w:rsidR="00D65E89" w:rsidRPr="006C3162">
        <w:rPr>
          <w:rFonts w:ascii="Times New Roman" w:hAnsi="Times New Roman"/>
          <w:sz w:val="18"/>
          <w:szCs w:val="18"/>
          <w:lang w:val="sr-Cyrl-RS"/>
        </w:rPr>
        <w:t>.</w:t>
      </w:r>
      <w:r w:rsidR="00AE4895">
        <w:rPr>
          <w:rFonts w:ascii="Times New Roman" w:hAnsi="Times New Roman"/>
          <w:sz w:val="18"/>
          <w:szCs w:val="18"/>
          <w:lang w:val="sr-Cyrl-RS"/>
        </w:rPr>
        <w:t xml:space="preserve"> године.</w:t>
      </w:r>
      <w:r w:rsidR="00D65E89" w:rsidRPr="006C3162">
        <w:rPr>
          <w:rFonts w:ascii="Times New Roman" w:hAnsi="Times New Roman"/>
          <w:sz w:val="18"/>
          <w:szCs w:val="18"/>
          <w:lang w:val="sr-Cyrl-RS"/>
        </w:rPr>
        <w:t xml:space="preserve"> </w:t>
      </w:r>
      <w:r w:rsidR="005D141D">
        <w:rPr>
          <w:rFonts w:ascii="Times New Roman" w:hAnsi="Times New Roman"/>
          <w:sz w:val="18"/>
          <w:szCs w:val="18"/>
          <w:lang w:val="sr-Cyrl-CS"/>
        </w:rPr>
        <w:t>Уписује се</w:t>
      </w:r>
      <w:r w:rsidRPr="006C3162">
        <w:rPr>
          <w:rFonts w:ascii="Times New Roman" w:hAnsi="Times New Roman"/>
          <w:sz w:val="18"/>
          <w:szCs w:val="18"/>
          <w:lang w:val="sr-Cyrl-CS"/>
        </w:rPr>
        <w:t xml:space="preserve"> средњи курс Народне банке Србије </w:t>
      </w:r>
      <w:r w:rsidRPr="006C3162">
        <w:rPr>
          <w:rFonts w:ascii="Times New Roman" w:hAnsi="Times New Roman"/>
          <w:b/>
          <w:sz w:val="18"/>
          <w:szCs w:val="18"/>
          <w:lang w:val="sr-Cyrl-CS"/>
        </w:rPr>
        <w:t xml:space="preserve"> на </w:t>
      </w:r>
      <w:r w:rsidR="000F68C5">
        <w:rPr>
          <w:rFonts w:ascii="Times New Roman" w:hAnsi="Times New Roman"/>
          <w:b/>
          <w:sz w:val="18"/>
          <w:szCs w:val="18"/>
          <w:lang w:val="sr-Cyrl-CS"/>
        </w:rPr>
        <w:t>ДАН ИЗДАВАЊА ПРОФАКТУРЕ</w:t>
      </w:r>
      <w:r w:rsidRPr="006C3162">
        <w:rPr>
          <w:rFonts w:ascii="Times New Roman" w:hAnsi="Times New Roman"/>
          <w:sz w:val="18"/>
          <w:szCs w:val="18"/>
          <w:lang w:val="sr-Cyrl-CS"/>
        </w:rPr>
        <w:t xml:space="preserve"> за доделу бесповратних средстава</w:t>
      </w:r>
      <w:r w:rsidRPr="006C3162">
        <w:rPr>
          <w:rFonts w:ascii="Times New Roman" w:hAnsi="Times New Roman"/>
          <w:sz w:val="18"/>
          <w:szCs w:val="18"/>
          <w:lang w:val="sr-Cyrl-RS"/>
        </w:rPr>
        <w:t xml:space="preserve"> </w:t>
      </w:r>
      <w:r w:rsidR="00D65E89" w:rsidRPr="006C3162">
        <w:rPr>
          <w:rFonts w:ascii="Times New Roman" w:hAnsi="Times New Roman"/>
          <w:sz w:val="18"/>
          <w:szCs w:val="18"/>
          <w:lang w:val="sr-Cyrl-RS"/>
        </w:rPr>
        <w:t xml:space="preserve">године. </w:t>
      </w:r>
      <w:r w:rsidR="00D65E89" w:rsidRPr="006C3162">
        <w:rPr>
          <w:rFonts w:ascii="Times New Roman" w:hAnsi="Times New Roman"/>
          <w:sz w:val="18"/>
          <w:szCs w:val="18"/>
          <w:lang w:val="sr-Cyrl-CS"/>
        </w:rPr>
        <w:t xml:space="preserve"> У</w:t>
      </w:r>
      <w:r w:rsidR="00D65E89" w:rsidRPr="006C3162">
        <w:rPr>
          <w:rFonts w:ascii="Times New Roman" w:hAnsi="Times New Roman"/>
          <w:sz w:val="18"/>
          <w:szCs w:val="18"/>
          <w:lang w:val="sr-Cyrl-RS"/>
        </w:rPr>
        <w:t xml:space="preserve"> случају </w:t>
      </w:r>
      <w:r w:rsidR="00D65E89" w:rsidRPr="000F68C5">
        <w:rPr>
          <w:rFonts w:ascii="Times New Roman" w:hAnsi="Times New Roman"/>
          <w:b/>
          <w:sz w:val="18"/>
          <w:szCs w:val="18"/>
          <w:lang w:val="sr-Cyrl-RS"/>
        </w:rPr>
        <w:t>домаћег добављача</w:t>
      </w:r>
      <w:r w:rsidR="00D65E89" w:rsidRPr="006C3162">
        <w:rPr>
          <w:rFonts w:ascii="Times New Roman" w:hAnsi="Times New Roman"/>
          <w:sz w:val="18"/>
          <w:szCs w:val="18"/>
          <w:lang w:val="sr-Cyrl-RS"/>
        </w:rPr>
        <w:t xml:space="preserve">: </w:t>
      </w:r>
      <w:proofErr w:type="spellStart"/>
      <w:r w:rsidR="00D65E89" w:rsidRPr="006C3162">
        <w:rPr>
          <w:rFonts w:ascii="Times New Roman" w:hAnsi="Times New Roman"/>
          <w:sz w:val="18"/>
          <w:szCs w:val="18"/>
          <w:lang w:val="sl-SI"/>
        </w:rPr>
        <w:t>Профактура</w:t>
      </w:r>
      <w:proofErr w:type="spellEnd"/>
      <w:r w:rsidR="00D65E89" w:rsidRPr="006C3162">
        <w:rPr>
          <w:rFonts w:ascii="Times New Roman" w:hAnsi="Times New Roman"/>
          <w:sz w:val="18"/>
          <w:szCs w:val="18"/>
          <w:lang w:val="sl-SI"/>
        </w:rPr>
        <w:t xml:space="preserve"> </w:t>
      </w:r>
      <w:proofErr w:type="spellStart"/>
      <w:r w:rsidR="00D65E89" w:rsidRPr="006C3162">
        <w:rPr>
          <w:rFonts w:ascii="Times New Roman" w:hAnsi="Times New Roman"/>
          <w:sz w:val="18"/>
          <w:szCs w:val="18"/>
          <w:lang w:val="sl-SI"/>
        </w:rPr>
        <w:t>бр</w:t>
      </w:r>
      <w:proofErr w:type="spellEnd"/>
      <w:r w:rsidR="00D65E89" w:rsidRPr="006C3162">
        <w:rPr>
          <w:rFonts w:ascii="Times New Roman" w:hAnsi="Times New Roman"/>
          <w:sz w:val="18"/>
          <w:szCs w:val="18"/>
          <w:lang w:val="sl-SI"/>
        </w:rPr>
        <w:t>.</w:t>
      </w:r>
      <w:r w:rsidR="00D65E89" w:rsidRPr="006C3162">
        <w:rPr>
          <w:rFonts w:ascii="Times New Roman" w:hAnsi="Times New Roman"/>
          <w:sz w:val="18"/>
          <w:szCs w:val="18"/>
          <w:lang w:val="sr-Cyrl-RS"/>
        </w:rPr>
        <w:t xml:space="preserve"> </w:t>
      </w:r>
      <w:r w:rsidR="00D65E89" w:rsidRPr="006C3162">
        <w:rPr>
          <w:rFonts w:ascii="Times New Roman" w:hAnsi="Times New Roman"/>
          <w:sz w:val="18"/>
          <w:szCs w:val="18"/>
          <w:lang w:val="sl-SI"/>
        </w:rPr>
        <w:t xml:space="preserve"> ______</w:t>
      </w:r>
      <w:r w:rsidR="00D65E89" w:rsidRPr="006C3162">
        <w:rPr>
          <w:rFonts w:ascii="Times New Roman" w:hAnsi="Times New Roman"/>
          <w:sz w:val="18"/>
          <w:szCs w:val="18"/>
          <w:lang w:val="sr-Cyrl-RS"/>
        </w:rPr>
        <w:t>_____</w:t>
      </w:r>
      <w:r w:rsidR="00D65E89" w:rsidRPr="006C3162">
        <w:rPr>
          <w:rFonts w:ascii="Times New Roman" w:hAnsi="Times New Roman"/>
          <w:sz w:val="18"/>
          <w:szCs w:val="18"/>
          <w:lang w:val="sl-SI"/>
        </w:rPr>
        <w:t xml:space="preserve">____ </w:t>
      </w:r>
      <w:proofErr w:type="spellStart"/>
      <w:r w:rsidR="00D65E89" w:rsidRPr="006C3162">
        <w:rPr>
          <w:rFonts w:ascii="Times New Roman" w:hAnsi="Times New Roman"/>
          <w:sz w:val="18"/>
          <w:szCs w:val="18"/>
          <w:lang w:val="sl-SI"/>
        </w:rPr>
        <w:t>од</w:t>
      </w:r>
      <w:proofErr w:type="spellEnd"/>
      <w:r w:rsidR="00D65E89" w:rsidRPr="006C3162">
        <w:rPr>
          <w:rFonts w:ascii="Times New Roman" w:hAnsi="Times New Roman"/>
          <w:sz w:val="18"/>
          <w:szCs w:val="18"/>
          <w:lang w:val="sr-Cyrl-RS"/>
        </w:rPr>
        <w:t xml:space="preserve"> </w:t>
      </w:r>
      <w:r w:rsidR="00D65E89" w:rsidRPr="006C3162">
        <w:rPr>
          <w:rFonts w:ascii="Times New Roman" w:hAnsi="Times New Roman"/>
          <w:sz w:val="18"/>
          <w:szCs w:val="18"/>
          <w:lang w:val="sl-SI"/>
        </w:rPr>
        <w:t xml:space="preserve"> __</w:t>
      </w:r>
      <w:r w:rsidR="00D65E89" w:rsidRPr="006C3162">
        <w:rPr>
          <w:rFonts w:ascii="Times New Roman" w:hAnsi="Times New Roman"/>
          <w:sz w:val="18"/>
          <w:szCs w:val="18"/>
          <w:lang w:val="sr-Cyrl-RS"/>
        </w:rPr>
        <w:t>_______</w:t>
      </w:r>
      <w:r w:rsidR="008A1B72">
        <w:rPr>
          <w:rFonts w:ascii="Times New Roman" w:hAnsi="Times New Roman"/>
          <w:sz w:val="18"/>
          <w:szCs w:val="18"/>
          <w:lang w:val="sl-SI"/>
        </w:rPr>
        <w:t>2024</w:t>
      </w:r>
      <w:r w:rsidR="00D65E89" w:rsidRPr="006C3162">
        <w:rPr>
          <w:rFonts w:ascii="Times New Roman" w:hAnsi="Times New Roman"/>
          <w:sz w:val="18"/>
          <w:szCs w:val="18"/>
          <w:lang w:val="sl-SI"/>
        </w:rPr>
        <w:t xml:space="preserve">. </w:t>
      </w:r>
      <w:proofErr w:type="spellStart"/>
      <w:r w:rsidR="00D65E89" w:rsidRPr="006C3162">
        <w:rPr>
          <w:rFonts w:ascii="Times New Roman" w:hAnsi="Times New Roman"/>
          <w:sz w:val="18"/>
          <w:szCs w:val="18"/>
          <w:lang w:val="sl-SI"/>
        </w:rPr>
        <w:t>године</w:t>
      </w:r>
      <w:proofErr w:type="spellEnd"/>
      <w:r w:rsidRPr="006C3162">
        <w:rPr>
          <w:rFonts w:ascii="Times New Roman" w:hAnsi="Times New Roman"/>
          <w:sz w:val="18"/>
          <w:szCs w:val="18"/>
          <w:lang w:val="sr-Cyrl-RS"/>
        </w:rPr>
        <w:t>.</w:t>
      </w:r>
    </w:p>
    <w:p w:rsidR="00476683" w:rsidRPr="002F240E" w:rsidRDefault="00476683" w:rsidP="002F240E">
      <w:pPr>
        <w:spacing w:after="0" w:line="240" w:lineRule="auto"/>
        <w:jc w:val="both"/>
        <w:rPr>
          <w:rFonts w:ascii="Times New Roman" w:hAnsi="Times New Roman" w:cs="Times New Roman"/>
          <w:sz w:val="24"/>
          <w:szCs w:val="24"/>
          <w:lang w:val="sr-Cyrl-CS"/>
        </w:rPr>
      </w:pPr>
      <w:r>
        <w:rPr>
          <w:rFonts w:ascii="Times New Roman" w:hAnsi="Times New Roman"/>
          <w:sz w:val="18"/>
          <w:szCs w:val="18"/>
          <w:lang w:val="sr-Cyrl-RS"/>
        </w:rPr>
        <w:t>**</w:t>
      </w:r>
      <w:r w:rsidRPr="00E6155D">
        <w:rPr>
          <w:rFonts w:ascii="Times New Roman" w:hAnsi="Times New Roman" w:cs="Times New Roman"/>
          <w:sz w:val="18"/>
          <w:szCs w:val="18"/>
          <w:lang w:val="sr-Cyrl-CS"/>
        </w:rPr>
        <w:t xml:space="preserve">Нето вредност је набавна цена опреме исказана у </w:t>
      </w:r>
      <w:proofErr w:type="spellStart"/>
      <w:r w:rsidRPr="00E6155D">
        <w:rPr>
          <w:rFonts w:ascii="Times New Roman" w:hAnsi="Times New Roman" w:cs="Times New Roman"/>
          <w:sz w:val="18"/>
          <w:szCs w:val="18"/>
          <w:lang w:val="sr-Cyrl-CS"/>
        </w:rPr>
        <w:t>профактури</w:t>
      </w:r>
      <w:proofErr w:type="spellEnd"/>
      <w:r w:rsidRPr="00E6155D">
        <w:rPr>
          <w:rFonts w:ascii="Times New Roman" w:hAnsi="Times New Roman" w:cs="Times New Roman"/>
          <w:sz w:val="18"/>
          <w:szCs w:val="18"/>
          <w:lang w:val="sr-Cyrl-CS"/>
        </w:rPr>
        <w:t>/ која укључује</w:t>
      </w:r>
      <w:r w:rsidRPr="00E6155D">
        <w:rPr>
          <w:rFonts w:ascii="Times New Roman" w:hAnsi="Times New Roman" w:cs="Times New Roman"/>
          <w:sz w:val="18"/>
          <w:szCs w:val="18"/>
          <w:lang w:val="sr-Latn-RS"/>
        </w:rPr>
        <w:t xml:space="preserve"> </w:t>
      </w:r>
      <w:r w:rsidRPr="00E6155D">
        <w:rPr>
          <w:rFonts w:ascii="Times New Roman" w:hAnsi="Times New Roman" w:cs="Times New Roman"/>
          <w:sz w:val="18"/>
          <w:szCs w:val="18"/>
          <w:lang w:val="sr-Cyrl-RS"/>
        </w:rPr>
        <w:t xml:space="preserve">трошкове монтаже, инсталације и обуке исказаних на </w:t>
      </w:r>
      <w:proofErr w:type="spellStart"/>
      <w:r w:rsidRPr="00E6155D">
        <w:rPr>
          <w:rFonts w:ascii="Times New Roman" w:hAnsi="Times New Roman" w:cs="Times New Roman"/>
          <w:sz w:val="18"/>
          <w:szCs w:val="18"/>
          <w:lang w:val="sr-Cyrl-RS"/>
        </w:rPr>
        <w:t>профактури</w:t>
      </w:r>
      <w:proofErr w:type="spellEnd"/>
      <w:r w:rsidRPr="00E6155D">
        <w:rPr>
          <w:rFonts w:ascii="Times New Roman" w:hAnsi="Times New Roman" w:cs="Times New Roman"/>
          <w:sz w:val="18"/>
          <w:szCs w:val="18"/>
          <w:lang w:val="sr-Cyrl-RS"/>
        </w:rPr>
        <w:t xml:space="preserve"> а НЕ укључује </w:t>
      </w:r>
      <w:r w:rsidRPr="00E6155D">
        <w:rPr>
          <w:rFonts w:ascii="Times New Roman" w:hAnsi="Times New Roman" w:cs="Times New Roman"/>
          <w:sz w:val="18"/>
          <w:szCs w:val="18"/>
          <w:lang w:val="sr-Cyrl-CS"/>
        </w:rPr>
        <w:t>ПДВ, трошкове транспорта, као ни било које друге трошкове који су у вези са набавком опреме</w:t>
      </w:r>
      <w:r w:rsidR="00E6155D" w:rsidRPr="00E6155D">
        <w:rPr>
          <w:rFonts w:ascii="Times New Roman" w:hAnsi="Times New Roman" w:cs="Times New Roman"/>
          <w:sz w:val="18"/>
          <w:szCs w:val="18"/>
          <w:lang w:val="sr-Cyrl-CS"/>
        </w:rPr>
        <w:t>.</w:t>
      </w:r>
      <w:r w:rsidRPr="00DA1D3D">
        <w:rPr>
          <w:rFonts w:ascii="Times New Roman" w:hAnsi="Times New Roman" w:cs="Times New Roman"/>
          <w:sz w:val="24"/>
          <w:szCs w:val="24"/>
          <w:lang w:val="sr-Cyrl-CS"/>
        </w:rPr>
        <w:t xml:space="preserve"> </w:t>
      </w:r>
    </w:p>
    <w:p w:rsidR="00476683" w:rsidRDefault="00476683" w:rsidP="00DE0443">
      <w:pPr>
        <w:spacing w:after="0" w:line="240" w:lineRule="auto"/>
        <w:jc w:val="both"/>
        <w:rPr>
          <w:rFonts w:ascii="Times New Roman" w:hAnsi="Times New Roman"/>
          <w:sz w:val="18"/>
          <w:szCs w:val="18"/>
          <w:lang w:val="sr-Cyrl-RS"/>
        </w:rPr>
      </w:pPr>
    </w:p>
    <w:p w:rsidR="00061530" w:rsidRPr="006C3162" w:rsidRDefault="00FA4073" w:rsidP="006C3162">
      <w:pPr>
        <w:spacing w:after="0" w:line="240" w:lineRule="auto"/>
        <w:rPr>
          <w:rFonts w:ascii="Times New Roman" w:hAnsi="Times New Roman"/>
          <w:sz w:val="18"/>
          <w:szCs w:val="18"/>
          <w:lang w:val="sr-Cyrl-RS"/>
        </w:rPr>
      </w:pPr>
      <w:r>
        <w:rPr>
          <w:rFonts w:ascii="Times New Roman" w:hAnsi="Times New Roman" w:cs="Times New Roman"/>
          <w:b/>
          <w:sz w:val="24"/>
          <w:szCs w:val="18"/>
          <w:lang w:val="sr-Cyrl-CS"/>
        </w:rPr>
        <w:t>7</w:t>
      </w:r>
      <w:r w:rsidR="00076409" w:rsidRPr="00B13DC5">
        <w:rPr>
          <w:rFonts w:ascii="Times New Roman" w:hAnsi="Times New Roman" w:cs="Times New Roman"/>
          <w:b/>
          <w:sz w:val="24"/>
          <w:szCs w:val="18"/>
          <w:lang w:val="sr-Cyrl-CS"/>
        </w:rPr>
        <w:t>. ПЛАН ОБЕЗБЕЂЕЊА СРЕДСТАВА</w:t>
      </w:r>
    </w:p>
    <w:tbl>
      <w:tblPr>
        <w:tblpPr w:leftFromText="180" w:rightFromText="180" w:vertAnchor="text" w:horzAnchor="margin" w:tblpXSpec="center" w:tblpY="359"/>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1701"/>
        <w:gridCol w:w="1985"/>
        <w:gridCol w:w="1843"/>
        <w:gridCol w:w="2018"/>
      </w:tblGrid>
      <w:tr w:rsidR="006277AF" w:rsidRPr="006C0587" w:rsidTr="006277AF">
        <w:trPr>
          <w:trHeight w:val="562"/>
        </w:trPr>
        <w:tc>
          <w:tcPr>
            <w:tcW w:w="2234" w:type="dxa"/>
            <w:vMerge w:val="restart"/>
            <w:shd w:val="clear" w:color="auto" w:fill="D9D9D9"/>
            <w:vAlign w:val="center"/>
          </w:tcPr>
          <w:p w:rsidR="006277AF" w:rsidRPr="006C0587" w:rsidRDefault="006277AF" w:rsidP="00651743">
            <w:pPr>
              <w:spacing w:after="0" w:line="240" w:lineRule="auto"/>
              <w:jc w:val="center"/>
              <w:rPr>
                <w:rFonts w:ascii="Times New Roman" w:hAnsi="Times New Roman" w:cs="Times New Roman"/>
                <w:b/>
                <w:sz w:val="20"/>
                <w:szCs w:val="20"/>
                <w:lang w:val="sr-Cyrl-CS"/>
              </w:rPr>
            </w:pPr>
          </w:p>
          <w:p w:rsidR="006277AF" w:rsidRPr="006C0587" w:rsidRDefault="006277AF" w:rsidP="00651743">
            <w:pPr>
              <w:spacing w:after="0" w:line="240" w:lineRule="auto"/>
              <w:jc w:val="center"/>
              <w:rPr>
                <w:b/>
                <w:iCs/>
                <w:sz w:val="20"/>
                <w:szCs w:val="20"/>
                <w:lang w:val="sr-Cyrl-CS"/>
              </w:rPr>
            </w:pPr>
            <w:r w:rsidRPr="006C0587">
              <w:rPr>
                <w:rFonts w:ascii="Times New Roman" w:hAnsi="Times New Roman" w:cs="Times New Roman"/>
                <w:b/>
                <w:sz w:val="20"/>
                <w:szCs w:val="20"/>
                <w:lang w:val="sr-Cyrl-CS"/>
              </w:rPr>
              <w:t>ФИНАНСИРАЊЕ Н</w:t>
            </w:r>
            <w:r w:rsidRPr="006C0587">
              <w:rPr>
                <w:rFonts w:ascii="Times New Roman" w:hAnsi="Times New Roman" w:cs="Times New Roman"/>
                <w:b/>
                <w:sz w:val="20"/>
                <w:szCs w:val="20"/>
              </w:rPr>
              <w:t>ЕТО</w:t>
            </w:r>
            <w:r>
              <w:rPr>
                <w:rFonts w:ascii="Times New Roman" w:hAnsi="Times New Roman" w:cs="Times New Roman"/>
                <w:b/>
                <w:sz w:val="20"/>
                <w:szCs w:val="20"/>
                <w:lang w:val="sr-Cyrl-CS"/>
              </w:rPr>
              <w:t xml:space="preserve"> ВРЕДНОСТИ ИНВЕСТИЦИЈЕ</w:t>
            </w:r>
            <w:r w:rsidRPr="006C0587">
              <w:rPr>
                <w:rFonts w:ascii="Times New Roman" w:hAnsi="Times New Roman" w:cs="Times New Roman"/>
                <w:b/>
                <w:sz w:val="20"/>
                <w:szCs w:val="20"/>
                <w:lang w:val="sr-Cyrl-CS"/>
              </w:rPr>
              <w:t xml:space="preserve"> </w:t>
            </w:r>
            <w:r w:rsidRPr="006C0587">
              <w:rPr>
                <w:rFonts w:ascii="Times New Roman" w:hAnsi="Times New Roman" w:cs="Times New Roman"/>
                <w:b/>
                <w:sz w:val="20"/>
                <w:szCs w:val="20"/>
                <w:u w:val="single"/>
                <w:lang w:val="sr-Cyrl-CS"/>
              </w:rPr>
              <w:t xml:space="preserve">ДО </w:t>
            </w:r>
            <w:r>
              <w:rPr>
                <w:rFonts w:ascii="Times New Roman" w:hAnsi="Times New Roman" w:cs="Times New Roman"/>
                <w:b/>
                <w:sz w:val="20"/>
                <w:szCs w:val="20"/>
                <w:u w:val="single"/>
                <w:lang w:val="sr-Latn-RS"/>
              </w:rPr>
              <w:t>3</w:t>
            </w:r>
            <w:r w:rsidRPr="006C0587">
              <w:rPr>
                <w:rFonts w:ascii="Times New Roman" w:hAnsi="Times New Roman" w:cs="Times New Roman"/>
                <w:b/>
                <w:sz w:val="20"/>
                <w:szCs w:val="20"/>
                <w:u w:val="single"/>
                <w:lang w:val="sr-Cyrl-CS"/>
              </w:rPr>
              <w:t>0.000.000,00 РСД</w:t>
            </w:r>
            <w:r w:rsidRPr="006C0587">
              <w:rPr>
                <w:b/>
                <w:iCs/>
                <w:sz w:val="20"/>
                <w:szCs w:val="20"/>
                <w:lang w:val="sr-Cyrl-CS"/>
              </w:rPr>
              <w:t>*</w:t>
            </w:r>
          </w:p>
          <w:p w:rsidR="008143EA" w:rsidRDefault="006277AF" w:rsidP="008143EA">
            <w:pPr>
              <w:spacing w:after="0" w:line="240" w:lineRule="auto"/>
              <w:jc w:val="center"/>
              <w:rPr>
                <w:rFonts w:ascii="Times New Roman" w:hAnsi="Times New Roman" w:cs="Times New Roman"/>
                <w:sz w:val="16"/>
                <w:szCs w:val="16"/>
                <w:lang w:val="sr-Cyrl-CS"/>
              </w:rPr>
            </w:pPr>
            <w:r w:rsidRPr="006C0587">
              <w:rPr>
                <w:rFonts w:ascii="Times New Roman" w:hAnsi="Times New Roman" w:cs="Times New Roman"/>
                <w:sz w:val="16"/>
                <w:szCs w:val="16"/>
                <w:lang w:val="sr-Cyrl-CS"/>
              </w:rPr>
              <w:t>*</w:t>
            </w:r>
            <w:r w:rsidRPr="006C0587">
              <w:rPr>
                <w:rFonts w:ascii="Times New Roman" w:hAnsi="Times New Roman" w:cs="Times New Roman"/>
                <w:sz w:val="16"/>
                <w:szCs w:val="16"/>
              </w:rPr>
              <w:t xml:space="preserve"> </w:t>
            </w:r>
            <w:r w:rsidR="00804017">
              <w:rPr>
                <w:rFonts w:ascii="Times New Roman" w:hAnsi="Times New Roman" w:cs="Times New Roman"/>
                <w:sz w:val="16"/>
                <w:szCs w:val="16"/>
                <w:lang w:val="sr-Cyrl-CS"/>
              </w:rPr>
              <w:t>Нето вредност је набавна вредност</w:t>
            </w:r>
            <w:r w:rsidRPr="006C0587">
              <w:rPr>
                <w:rFonts w:ascii="Times New Roman" w:hAnsi="Times New Roman" w:cs="Times New Roman"/>
                <w:sz w:val="16"/>
                <w:szCs w:val="16"/>
                <w:lang w:val="sr-Cyrl-CS"/>
              </w:rPr>
              <w:t xml:space="preserve"> </w:t>
            </w:r>
            <w:r w:rsidR="001A020C">
              <w:rPr>
                <w:rFonts w:ascii="Times New Roman" w:hAnsi="Times New Roman" w:cs="Times New Roman"/>
                <w:sz w:val="16"/>
                <w:szCs w:val="16"/>
                <w:lang w:val="sr-Cyrl-RS"/>
              </w:rPr>
              <w:t xml:space="preserve">улагања </w:t>
            </w:r>
            <w:r w:rsidRPr="006C0587">
              <w:rPr>
                <w:rFonts w:ascii="Times New Roman" w:hAnsi="Times New Roman" w:cs="Times New Roman"/>
                <w:sz w:val="16"/>
                <w:szCs w:val="16"/>
                <w:lang w:val="sr-Cyrl-CS"/>
              </w:rPr>
              <w:t xml:space="preserve">исказана у </w:t>
            </w:r>
            <w:proofErr w:type="spellStart"/>
            <w:r w:rsidRPr="006C0587">
              <w:rPr>
                <w:rFonts w:ascii="Times New Roman" w:hAnsi="Times New Roman" w:cs="Times New Roman"/>
                <w:sz w:val="16"/>
                <w:szCs w:val="16"/>
                <w:lang w:val="sr-Cyrl-CS"/>
              </w:rPr>
              <w:t>профактури</w:t>
            </w:r>
            <w:proofErr w:type="spellEnd"/>
            <w:r w:rsidRPr="006C0587">
              <w:rPr>
                <w:rFonts w:ascii="Times New Roman" w:hAnsi="Times New Roman" w:cs="Times New Roman"/>
                <w:sz w:val="16"/>
                <w:szCs w:val="16"/>
                <w:lang w:val="sr-Cyrl-CS"/>
              </w:rPr>
              <w:t>/предрачуну/предуговору, која</w:t>
            </w:r>
            <w:r w:rsidR="008143EA">
              <w:rPr>
                <w:rFonts w:ascii="Times New Roman" w:hAnsi="Times New Roman" w:cs="Times New Roman"/>
                <w:sz w:val="16"/>
                <w:szCs w:val="16"/>
                <w:lang w:val="sr-Cyrl-CS"/>
              </w:rPr>
              <w:t xml:space="preserve"> укључује трошкове монтаже, инсталације  и обуке </w:t>
            </w:r>
            <w:r w:rsidR="008143EA" w:rsidRPr="006C0587">
              <w:rPr>
                <w:rFonts w:ascii="Times New Roman" w:hAnsi="Times New Roman" w:cs="Times New Roman"/>
                <w:sz w:val="16"/>
                <w:szCs w:val="16"/>
                <w:lang w:val="sr-Cyrl-CS"/>
              </w:rPr>
              <w:t xml:space="preserve"> ако су  </w:t>
            </w:r>
            <w:r w:rsidR="008143EA">
              <w:rPr>
                <w:rFonts w:ascii="Times New Roman" w:hAnsi="Times New Roman" w:cs="Times New Roman"/>
                <w:sz w:val="16"/>
                <w:szCs w:val="16"/>
                <w:lang w:val="sr-Cyrl-CS"/>
              </w:rPr>
              <w:t xml:space="preserve">исказани као посебне ставке на  </w:t>
            </w:r>
            <w:proofErr w:type="spellStart"/>
            <w:r w:rsidR="008143EA" w:rsidRPr="006C0587">
              <w:rPr>
                <w:rFonts w:ascii="Times New Roman" w:hAnsi="Times New Roman" w:cs="Times New Roman"/>
                <w:sz w:val="16"/>
                <w:szCs w:val="16"/>
                <w:lang w:val="sr-Cyrl-CS"/>
              </w:rPr>
              <w:t>профактури</w:t>
            </w:r>
            <w:proofErr w:type="spellEnd"/>
            <w:r w:rsidR="008143EA">
              <w:rPr>
                <w:rFonts w:ascii="Times New Roman" w:hAnsi="Times New Roman" w:cs="Times New Roman"/>
                <w:sz w:val="16"/>
                <w:szCs w:val="16"/>
                <w:lang w:val="sr-Cyrl-CS"/>
              </w:rPr>
              <w:t xml:space="preserve">, а </w:t>
            </w:r>
            <w:r w:rsidRPr="006C0587">
              <w:rPr>
                <w:rFonts w:ascii="Times New Roman" w:hAnsi="Times New Roman" w:cs="Times New Roman"/>
                <w:sz w:val="16"/>
                <w:szCs w:val="16"/>
                <w:lang w:val="sr-Cyrl-CS"/>
              </w:rPr>
              <w:t>не укључује ПДВ, трошкове транспорта, као ни било које друге трошкове који су у вези са</w:t>
            </w:r>
            <w:r w:rsidR="008143EA">
              <w:rPr>
                <w:rFonts w:ascii="Times New Roman" w:hAnsi="Times New Roman" w:cs="Times New Roman"/>
                <w:sz w:val="16"/>
                <w:szCs w:val="16"/>
                <w:lang w:val="sr-Cyrl-CS"/>
              </w:rPr>
              <w:t xml:space="preserve"> предметним улагањем.</w:t>
            </w:r>
          </w:p>
          <w:p w:rsidR="008143EA" w:rsidRPr="006C0587" w:rsidRDefault="006277AF" w:rsidP="008143EA">
            <w:pPr>
              <w:spacing w:after="0" w:line="240" w:lineRule="auto"/>
              <w:jc w:val="center"/>
              <w:rPr>
                <w:rFonts w:ascii="Times New Roman" w:hAnsi="Times New Roman" w:cs="Times New Roman"/>
                <w:sz w:val="20"/>
                <w:szCs w:val="20"/>
                <w:lang w:val="sr-Cyrl-CS"/>
              </w:rPr>
            </w:pPr>
            <w:r w:rsidRPr="006C0587">
              <w:rPr>
                <w:rFonts w:ascii="Times New Roman" w:hAnsi="Times New Roman" w:cs="Times New Roman"/>
                <w:sz w:val="16"/>
                <w:szCs w:val="16"/>
                <w:lang w:val="sr-Cyrl-CS"/>
              </w:rPr>
              <w:t xml:space="preserve"> </w:t>
            </w:r>
          </w:p>
          <w:p w:rsidR="006277AF" w:rsidRPr="006C0587" w:rsidRDefault="006277AF" w:rsidP="008143EA">
            <w:pPr>
              <w:spacing w:after="0" w:line="240" w:lineRule="auto"/>
              <w:jc w:val="center"/>
              <w:rPr>
                <w:rFonts w:ascii="Times New Roman" w:hAnsi="Times New Roman" w:cs="Times New Roman"/>
                <w:sz w:val="20"/>
                <w:szCs w:val="20"/>
                <w:lang w:val="sr-Cyrl-CS"/>
              </w:rPr>
            </w:pPr>
          </w:p>
        </w:tc>
        <w:tc>
          <w:tcPr>
            <w:tcW w:w="1701" w:type="dxa"/>
            <w:vAlign w:val="center"/>
          </w:tcPr>
          <w:p w:rsidR="006277AF" w:rsidRPr="006C0587" w:rsidRDefault="006277AF" w:rsidP="00651743">
            <w:pPr>
              <w:pStyle w:val="ListParagraph"/>
              <w:spacing w:after="0" w:line="240" w:lineRule="auto"/>
              <w:ind w:left="33"/>
              <w:jc w:val="center"/>
              <w:rPr>
                <w:rFonts w:ascii="Times New Roman" w:hAnsi="Times New Roman"/>
                <w:b/>
                <w:sz w:val="20"/>
                <w:szCs w:val="20"/>
                <w:lang w:val="sr-Cyrl-CS"/>
              </w:rPr>
            </w:pPr>
            <w:r w:rsidRPr="006C0587">
              <w:rPr>
                <w:rFonts w:ascii="Times New Roman" w:hAnsi="Times New Roman"/>
                <w:b/>
                <w:sz w:val="20"/>
                <w:szCs w:val="20"/>
                <w:lang w:val="sr-Cyrl-CS"/>
              </w:rPr>
              <w:t>УКУПНО</w:t>
            </w:r>
          </w:p>
          <w:p w:rsidR="006277AF" w:rsidRPr="006C0587" w:rsidRDefault="006277AF" w:rsidP="002F240E">
            <w:pPr>
              <w:pStyle w:val="ListParagraph"/>
              <w:spacing w:after="0" w:line="240" w:lineRule="auto"/>
              <w:ind w:left="33"/>
              <w:jc w:val="center"/>
              <w:rPr>
                <w:rFonts w:ascii="Times New Roman" w:hAnsi="Times New Roman"/>
                <w:b/>
                <w:sz w:val="20"/>
                <w:szCs w:val="20"/>
                <w:lang w:val="sr-Cyrl-RS"/>
              </w:rPr>
            </w:pPr>
            <w:r w:rsidRPr="006C0587">
              <w:rPr>
                <w:rFonts w:ascii="Times New Roman" w:hAnsi="Times New Roman"/>
                <w:b/>
                <w:sz w:val="20"/>
                <w:szCs w:val="20"/>
                <w:lang w:val="sr-Cyrl-CS"/>
              </w:rPr>
              <w:t xml:space="preserve">НЕТО ВРЕДНОСТ </w:t>
            </w:r>
            <w:r w:rsidR="002F240E">
              <w:rPr>
                <w:rFonts w:ascii="Times New Roman" w:hAnsi="Times New Roman"/>
                <w:b/>
                <w:sz w:val="20"/>
                <w:szCs w:val="20"/>
                <w:lang w:val="sr-Cyrl-CS"/>
              </w:rPr>
              <w:t>УЛАГАЊА</w:t>
            </w:r>
            <w:r w:rsidRPr="006C0587">
              <w:rPr>
                <w:rFonts w:ascii="Times New Roman" w:hAnsi="Times New Roman"/>
                <w:b/>
                <w:sz w:val="20"/>
                <w:szCs w:val="20"/>
                <w:lang w:val="sr-Latn-RS"/>
              </w:rPr>
              <w:t xml:space="preserve"> </w:t>
            </w:r>
            <w:r w:rsidRPr="006C0587">
              <w:rPr>
                <w:rFonts w:ascii="Times New Roman" w:hAnsi="Times New Roman"/>
                <w:b/>
                <w:sz w:val="20"/>
                <w:szCs w:val="20"/>
                <w:u w:val="single"/>
                <w:lang w:val="sr-Cyrl-CS"/>
              </w:rPr>
              <w:t xml:space="preserve">ДО </w:t>
            </w:r>
            <w:r>
              <w:rPr>
                <w:rFonts w:ascii="Times New Roman" w:hAnsi="Times New Roman"/>
                <w:b/>
                <w:sz w:val="20"/>
                <w:szCs w:val="20"/>
                <w:u w:val="single"/>
                <w:lang w:val="sr-Latn-RS"/>
              </w:rPr>
              <w:t>3</w:t>
            </w:r>
            <w:r w:rsidRPr="006C0587">
              <w:rPr>
                <w:rFonts w:ascii="Times New Roman" w:hAnsi="Times New Roman"/>
                <w:b/>
                <w:sz w:val="20"/>
                <w:szCs w:val="20"/>
                <w:u w:val="single"/>
                <w:lang w:val="sr-Cyrl-CS"/>
              </w:rPr>
              <w:t>0.000.000,00 РСД</w:t>
            </w:r>
            <w:r w:rsidRPr="006C0587">
              <w:rPr>
                <w:rFonts w:ascii="Times New Roman" w:hAnsi="Times New Roman"/>
                <w:b/>
                <w:sz w:val="20"/>
                <w:szCs w:val="20"/>
                <w:lang w:val="sr-Cyrl-RS"/>
              </w:rPr>
              <w:t xml:space="preserve"> У РСД</w:t>
            </w:r>
          </w:p>
        </w:tc>
        <w:tc>
          <w:tcPr>
            <w:tcW w:w="1985" w:type="dxa"/>
            <w:vAlign w:val="center"/>
          </w:tcPr>
          <w:p w:rsidR="006277AF" w:rsidRPr="006C0587" w:rsidRDefault="006277AF" w:rsidP="00651743">
            <w:pPr>
              <w:pStyle w:val="ListParagraph"/>
              <w:spacing w:after="0" w:line="240" w:lineRule="auto"/>
              <w:ind w:left="0"/>
              <w:jc w:val="center"/>
              <w:rPr>
                <w:rFonts w:ascii="Times New Roman" w:hAnsi="Times New Roman"/>
                <w:b/>
                <w:sz w:val="20"/>
                <w:szCs w:val="20"/>
                <w:lang w:val="sr-Cyrl-CS"/>
              </w:rPr>
            </w:pPr>
            <w:r w:rsidRPr="006C0587">
              <w:rPr>
                <w:rFonts w:ascii="Times New Roman" w:hAnsi="Times New Roman"/>
                <w:b/>
                <w:sz w:val="20"/>
                <w:szCs w:val="20"/>
                <w:lang w:val="sr-Cyrl-CS"/>
              </w:rPr>
              <w:t>Сопствена средства</w:t>
            </w:r>
            <w:r w:rsidRPr="006C0587">
              <w:rPr>
                <w:rFonts w:ascii="Times New Roman" w:eastAsiaTheme="minorEastAsia" w:hAnsi="Times New Roman" w:cstheme="minorBidi"/>
                <w:b/>
                <w:sz w:val="20"/>
                <w:szCs w:val="20"/>
                <w:lang w:val="sr-Cyrl-CS"/>
              </w:rPr>
              <w:t xml:space="preserve"> </w:t>
            </w:r>
            <w:r w:rsidRPr="006C0587">
              <w:rPr>
                <w:rFonts w:ascii="Times New Roman" w:hAnsi="Times New Roman"/>
                <w:b/>
                <w:sz w:val="20"/>
                <w:szCs w:val="20"/>
                <w:lang w:val="sr-Cyrl-CS"/>
              </w:rPr>
              <w:t>у РСД</w:t>
            </w:r>
          </w:p>
          <w:p w:rsidR="006277AF" w:rsidRPr="006C0587" w:rsidRDefault="008143EA" w:rsidP="005D141D">
            <w:pPr>
              <w:pStyle w:val="BlockText"/>
              <w:tabs>
                <w:tab w:val="clear" w:pos="567"/>
                <w:tab w:val="left" w:pos="180"/>
              </w:tabs>
              <w:ind w:left="0" w:right="0"/>
              <w:jc w:val="center"/>
              <w:rPr>
                <w:iCs/>
                <w:sz w:val="20"/>
                <w:lang w:val="sr-Cyrl-CS"/>
              </w:rPr>
            </w:pPr>
            <w:r>
              <w:rPr>
                <w:iCs/>
                <w:sz w:val="20"/>
                <w:lang w:val="sr-Cyrl-CS"/>
              </w:rPr>
              <w:t>5% укупне нето вредности улагања</w:t>
            </w:r>
          </w:p>
        </w:tc>
        <w:tc>
          <w:tcPr>
            <w:tcW w:w="1843" w:type="dxa"/>
            <w:vAlign w:val="center"/>
          </w:tcPr>
          <w:p w:rsidR="006277AF" w:rsidRPr="006C0587" w:rsidRDefault="006277AF" w:rsidP="00651743">
            <w:pPr>
              <w:pStyle w:val="ListParagraph"/>
              <w:spacing w:after="0" w:line="240" w:lineRule="auto"/>
              <w:ind w:left="0"/>
              <w:jc w:val="center"/>
              <w:rPr>
                <w:rFonts w:ascii="Times New Roman" w:hAnsi="Times New Roman"/>
                <w:b/>
                <w:sz w:val="20"/>
                <w:szCs w:val="20"/>
                <w:lang w:val="sr-Cyrl-CS"/>
              </w:rPr>
            </w:pPr>
            <w:r>
              <w:rPr>
                <w:rFonts w:ascii="Times New Roman" w:hAnsi="Times New Roman"/>
                <w:b/>
                <w:sz w:val="20"/>
                <w:szCs w:val="20"/>
                <w:lang w:val="sr-Cyrl-CS"/>
              </w:rPr>
              <w:t xml:space="preserve">Кредит </w:t>
            </w:r>
            <w:r w:rsidRPr="006C0587">
              <w:rPr>
                <w:rFonts w:ascii="Times New Roman" w:hAnsi="Times New Roman"/>
                <w:b/>
                <w:sz w:val="20"/>
                <w:szCs w:val="20"/>
                <w:lang w:val="sr-Cyrl-CS"/>
              </w:rPr>
              <w:t>у РСД</w:t>
            </w:r>
          </w:p>
          <w:p w:rsidR="006277AF" w:rsidRPr="006C0587" w:rsidRDefault="006277AF" w:rsidP="005D141D">
            <w:pPr>
              <w:pStyle w:val="ListParagraph"/>
              <w:spacing w:after="0" w:line="240" w:lineRule="auto"/>
              <w:ind w:left="0"/>
              <w:jc w:val="center"/>
              <w:rPr>
                <w:rFonts w:ascii="Times New Roman" w:hAnsi="Times New Roman"/>
                <w:b/>
                <w:sz w:val="20"/>
                <w:szCs w:val="20"/>
                <w:lang w:val="sr-Cyrl-CS"/>
              </w:rPr>
            </w:pPr>
            <w:r>
              <w:rPr>
                <w:rFonts w:ascii="Times New Roman" w:hAnsi="Times New Roman"/>
                <w:iCs/>
                <w:sz w:val="20"/>
                <w:szCs w:val="20"/>
                <w:lang w:val="sr-Cyrl-CS" w:eastAsia="hr-HR"/>
              </w:rPr>
              <w:t xml:space="preserve">45 </w:t>
            </w:r>
            <w:r w:rsidR="008143EA">
              <w:rPr>
                <w:rFonts w:ascii="Times New Roman" w:hAnsi="Times New Roman"/>
                <w:iCs/>
                <w:sz w:val="20"/>
                <w:szCs w:val="20"/>
                <w:lang w:val="sr-Cyrl-CS" w:eastAsia="hr-HR"/>
              </w:rPr>
              <w:t>% укупне нето вредности улагања</w:t>
            </w:r>
          </w:p>
        </w:tc>
        <w:tc>
          <w:tcPr>
            <w:tcW w:w="2018" w:type="dxa"/>
            <w:vAlign w:val="center"/>
          </w:tcPr>
          <w:p w:rsidR="006277AF" w:rsidRPr="006C0587" w:rsidRDefault="006277AF" w:rsidP="00651743">
            <w:pPr>
              <w:pStyle w:val="BlockText"/>
              <w:tabs>
                <w:tab w:val="clear" w:pos="567"/>
                <w:tab w:val="left" w:pos="180"/>
              </w:tabs>
              <w:ind w:left="0" w:right="-114"/>
              <w:jc w:val="center"/>
              <w:rPr>
                <w:b/>
                <w:sz w:val="20"/>
                <w:lang w:val="sr-Cyrl-CS" w:eastAsia="en-US"/>
              </w:rPr>
            </w:pPr>
            <w:r w:rsidRPr="006C0587">
              <w:rPr>
                <w:b/>
                <w:sz w:val="20"/>
                <w:lang w:val="sr-Cyrl-CS" w:eastAsia="en-US"/>
              </w:rPr>
              <w:t>Бесповратна средства</w:t>
            </w:r>
            <w:r w:rsidRPr="006C0587">
              <w:rPr>
                <w:rFonts w:eastAsiaTheme="minorEastAsia" w:cstheme="minorBidi"/>
                <w:b/>
                <w:sz w:val="20"/>
                <w:lang w:val="sr-Cyrl-CS" w:eastAsia="en-US"/>
              </w:rPr>
              <w:t xml:space="preserve"> </w:t>
            </w:r>
            <w:r w:rsidRPr="006C0587">
              <w:rPr>
                <w:b/>
                <w:sz w:val="20"/>
                <w:lang w:val="sr-Cyrl-CS" w:eastAsia="en-US"/>
              </w:rPr>
              <w:t>у РСД</w:t>
            </w:r>
          </w:p>
          <w:p w:rsidR="006277AF" w:rsidRPr="006C0587" w:rsidRDefault="008143EA" w:rsidP="00651743">
            <w:pPr>
              <w:pStyle w:val="BlockText"/>
              <w:tabs>
                <w:tab w:val="clear" w:pos="567"/>
                <w:tab w:val="left" w:pos="180"/>
              </w:tabs>
              <w:ind w:left="0" w:right="-114"/>
              <w:jc w:val="center"/>
              <w:rPr>
                <w:iCs/>
                <w:sz w:val="20"/>
                <w:lang w:val="sr-Cyrl-CS"/>
              </w:rPr>
            </w:pPr>
            <w:r>
              <w:rPr>
                <w:iCs/>
                <w:sz w:val="20"/>
                <w:lang w:val="sr-Cyrl-CS"/>
              </w:rPr>
              <w:t xml:space="preserve">До </w:t>
            </w:r>
            <w:r w:rsidR="006277AF">
              <w:rPr>
                <w:iCs/>
                <w:sz w:val="20"/>
                <w:lang w:val="sr-Cyrl-CS"/>
              </w:rPr>
              <w:t>50</w:t>
            </w:r>
            <w:r w:rsidR="006277AF" w:rsidRPr="006C0587">
              <w:rPr>
                <w:iCs/>
                <w:sz w:val="20"/>
                <w:lang w:val="sr-Cyrl-CS"/>
              </w:rPr>
              <w:t xml:space="preserve">% укупне нето вредности </w:t>
            </w:r>
            <w:r>
              <w:rPr>
                <w:iCs/>
                <w:sz w:val="20"/>
                <w:lang w:val="sr-Cyrl-CS"/>
              </w:rPr>
              <w:t>улагања</w:t>
            </w:r>
          </w:p>
          <w:p w:rsidR="006277AF" w:rsidRPr="006C0587" w:rsidRDefault="008143EA" w:rsidP="00E176F2">
            <w:pPr>
              <w:pStyle w:val="BlockText"/>
              <w:tabs>
                <w:tab w:val="clear" w:pos="567"/>
                <w:tab w:val="left" w:pos="180"/>
              </w:tabs>
              <w:ind w:left="0" w:right="-114"/>
              <w:jc w:val="center"/>
              <w:rPr>
                <w:b/>
                <w:iCs/>
                <w:sz w:val="20"/>
                <w:lang w:val="sr-Cyrl-CS"/>
              </w:rPr>
            </w:pPr>
            <w:r>
              <w:rPr>
                <w:b/>
                <w:iCs/>
                <w:sz w:val="20"/>
                <w:lang w:val="sr-Cyrl-CS"/>
              </w:rPr>
              <w:t>Минимални износ је 7.500.000,00 РСД, а м</w:t>
            </w:r>
            <w:r w:rsidR="006277AF" w:rsidRPr="006C0587">
              <w:rPr>
                <w:b/>
                <w:iCs/>
                <w:sz w:val="20"/>
                <w:lang w:val="sr-Cyrl-CS"/>
              </w:rPr>
              <w:t xml:space="preserve">аксималан износ је </w:t>
            </w:r>
            <w:r w:rsidR="006277AF">
              <w:rPr>
                <w:b/>
                <w:iCs/>
                <w:sz w:val="20"/>
                <w:lang w:val="sr-Cyrl-CS"/>
              </w:rPr>
              <w:t>1</w:t>
            </w:r>
            <w:r w:rsidR="006277AF">
              <w:rPr>
                <w:b/>
                <w:iCs/>
                <w:sz w:val="20"/>
                <w:lang w:val="sr-Latn-RS"/>
              </w:rPr>
              <w:t>5</w:t>
            </w:r>
            <w:r w:rsidR="006277AF" w:rsidRPr="006C0587">
              <w:rPr>
                <w:b/>
                <w:iCs/>
                <w:sz w:val="20"/>
                <w:lang w:val="sr-Cyrl-CS"/>
              </w:rPr>
              <w:t>.</w:t>
            </w:r>
            <w:r w:rsidR="006277AF">
              <w:rPr>
                <w:b/>
                <w:iCs/>
                <w:sz w:val="20"/>
                <w:lang w:val="sr-Latn-RS"/>
              </w:rPr>
              <w:t>0</w:t>
            </w:r>
            <w:r w:rsidR="006277AF" w:rsidRPr="006C0587">
              <w:rPr>
                <w:b/>
                <w:iCs/>
                <w:sz w:val="20"/>
                <w:lang w:val="sr-Cyrl-CS"/>
              </w:rPr>
              <w:t>00.000,00 РСД.</w:t>
            </w:r>
          </w:p>
        </w:tc>
      </w:tr>
      <w:tr w:rsidR="006277AF" w:rsidRPr="006C0587" w:rsidTr="006277AF">
        <w:trPr>
          <w:trHeight w:val="598"/>
        </w:trPr>
        <w:tc>
          <w:tcPr>
            <w:tcW w:w="2234" w:type="dxa"/>
            <w:vMerge/>
            <w:shd w:val="clear" w:color="auto" w:fill="D9D9D9"/>
            <w:vAlign w:val="center"/>
          </w:tcPr>
          <w:p w:rsidR="006277AF" w:rsidRPr="006C0587" w:rsidRDefault="006277AF" w:rsidP="00651743">
            <w:pPr>
              <w:spacing w:after="0" w:line="240" w:lineRule="auto"/>
              <w:jc w:val="center"/>
              <w:rPr>
                <w:rFonts w:ascii="Times New Roman" w:hAnsi="Times New Roman" w:cs="Times New Roman"/>
                <w:b/>
                <w:sz w:val="20"/>
                <w:szCs w:val="20"/>
                <w:lang w:val="sr-Cyrl-CS"/>
              </w:rPr>
            </w:pPr>
          </w:p>
        </w:tc>
        <w:tc>
          <w:tcPr>
            <w:tcW w:w="1701" w:type="dxa"/>
            <w:vAlign w:val="center"/>
          </w:tcPr>
          <w:p w:rsidR="006277AF" w:rsidRPr="006C0587" w:rsidRDefault="006277AF" w:rsidP="00651743">
            <w:pPr>
              <w:pStyle w:val="ListParagraph"/>
              <w:spacing w:after="0" w:line="240" w:lineRule="auto"/>
              <w:ind w:left="34"/>
              <w:jc w:val="center"/>
              <w:rPr>
                <w:rFonts w:ascii="Times New Roman" w:hAnsi="Times New Roman"/>
                <w:sz w:val="20"/>
                <w:szCs w:val="20"/>
                <w:lang w:val="sr-Cyrl-CS"/>
              </w:rPr>
            </w:pPr>
          </w:p>
        </w:tc>
        <w:tc>
          <w:tcPr>
            <w:tcW w:w="1985" w:type="dxa"/>
            <w:vAlign w:val="center"/>
          </w:tcPr>
          <w:p w:rsidR="006277AF" w:rsidRPr="006C0587" w:rsidRDefault="006277AF" w:rsidP="00651743">
            <w:pPr>
              <w:pStyle w:val="ListParagraph"/>
              <w:spacing w:after="0" w:line="240" w:lineRule="auto"/>
              <w:ind w:left="33"/>
              <w:jc w:val="center"/>
              <w:rPr>
                <w:rFonts w:ascii="Times New Roman" w:hAnsi="Times New Roman"/>
                <w:sz w:val="20"/>
                <w:szCs w:val="20"/>
                <w:lang w:val="sr-Cyrl-CS"/>
              </w:rPr>
            </w:pPr>
          </w:p>
        </w:tc>
        <w:tc>
          <w:tcPr>
            <w:tcW w:w="1843" w:type="dxa"/>
            <w:vAlign w:val="center"/>
          </w:tcPr>
          <w:p w:rsidR="006277AF" w:rsidRPr="006C0587" w:rsidRDefault="006277AF" w:rsidP="00651743">
            <w:pPr>
              <w:pStyle w:val="ListParagraph"/>
              <w:spacing w:after="0" w:line="240" w:lineRule="auto"/>
              <w:ind w:left="0"/>
              <w:jc w:val="center"/>
              <w:rPr>
                <w:rFonts w:ascii="Times New Roman" w:hAnsi="Times New Roman"/>
                <w:sz w:val="20"/>
                <w:szCs w:val="20"/>
                <w:lang w:val="sr-Cyrl-CS"/>
              </w:rPr>
            </w:pPr>
          </w:p>
        </w:tc>
        <w:tc>
          <w:tcPr>
            <w:tcW w:w="2018" w:type="dxa"/>
            <w:vAlign w:val="center"/>
          </w:tcPr>
          <w:p w:rsidR="006277AF" w:rsidRPr="006C0587" w:rsidRDefault="006277AF" w:rsidP="00651743">
            <w:pPr>
              <w:pStyle w:val="ListParagraph"/>
              <w:spacing w:after="0" w:line="240" w:lineRule="auto"/>
              <w:ind w:left="33"/>
              <w:jc w:val="center"/>
              <w:rPr>
                <w:rFonts w:ascii="Times New Roman" w:hAnsi="Times New Roman"/>
                <w:sz w:val="20"/>
                <w:szCs w:val="20"/>
                <w:lang w:val="sr-Cyrl-CS"/>
              </w:rPr>
            </w:pPr>
          </w:p>
        </w:tc>
      </w:tr>
      <w:tr w:rsidR="006277AF" w:rsidRPr="006C0587" w:rsidTr="006277AF">
        <w:trPr>
          <w:trHeight w:val="1051"/>
        </w:trPr>
        <w:tc>
          <w:tcPr>
            <w:tcW w:w="2234" w:type="dxa"/>
            <w:vMerge w:val="restart"/>
            <w:shd w:val="clear" w:color="auto" w:fill="D9D9D9"/>
            <w:vAlign w:val="center"/>
          </w:tcPr>
          <w:p w:rsidR="006277AF" w:rsidRPr="006C0587" w:rsidRDefault="006277AF" w:rsidP="006611B6">
            <w:pPr>
              <w:spacing w:after="0" w:line="240" w:lineRule="auto"/>
              <w:jc w:val="center"/>
              <w:rPr>
                <w:rFonts w:ascii="Times New Roman" w:hAnsi="Times New Roman" w:cs="Times New Roman"/>
                <w:b/>
                <w:sz w:val="20"/>
                <w:szCs w:val="20"/>
                <w:u w:val="single"/>
                <w:lang w:val="sr-Cyrl-CS"/>
              </w:rPr>
            </w:pPr>
            <w:r w:rsidRPr="006C0587">
              <w:rPr>
                <w:rFonts w:ascii="Times New Roman" w:hAnsi="Times New Roman" w:cs="Times New Roman"/>
                <w:b/>
                <w:sz w:val="20"/>
                <w:szCs w:val="20"/>
                <w:lang w:val="sr-Cyrl-CS"/>
              </w:rPr>
              <w:t xml:space="preserve">ФИНАНСИРАЊЕ ИЗНОСА </w:t>
            </w:r>
            <w:r w:rsidRPr="006C0587">
              <w:rPr>
                <w:rFonts w:ascii="Times New Roman" w:hAnsi="Times New Roman" w:cs="Times New Roman"/>
                <w:b/>
                <w:sz w:val="20"/>
                <w:szCs w:val="20"/>
                <w:u w:val="single"/>
                <w:lang w:val="sr-Cyrl-CS"/>
              </w:rPr>
              <w:t xml:space="preserve">ПРЕКО </w:t>
            </w:r>
            <w:r>
              <w:rPr>
                <w:rFonts w:ascii="Times New Roman" w:hAnsi="Times New Roman" w:cs="Times New Roman"/>
                <w:b/>
                <w:sz w:val="20"/>
                <w:szCs w:val="20"/>
                <w:u w:val="single"/>
                <w:lang w:val="sr-Latn-RS"/>
              </w:rPr>
              <w:t>3</w:t>
            </w:r>
            <w:r w:rsidRPr="006C0587">
              <w:rPr>
                <w:rFonts w:ascii="Times New Roman" w:hAnsi="Times New Roman" w:cs="Times New Roman"/>
                <w:b/>
                <w:sz w:val="20"/>
                <w:szCs w:val="20"/>
                <w:u w:val="single"/>
                <w:lang w:val="sr-Cyrl-CS"/>
              </w:rPr>
              <w:t>0.000.000,00 ДИНАРА</w:t>
            </w:r>
          </w:p>
          <w:p w:rsidR="006277AF" w:rsidRPr="006C0587" w:rsidRDefault="006277AF" w:rsidP="006611B6">
            <w:pPr>
              <w:spacing w:after="0" w:line="240" w:lineRule="auto"/>
              <w:jc w:val="center"/>
              <w:rPr>
                <w:rFonts w:ascii="Times New Roman" w:hAnsi="Times New Roman" w:cs="Times New Roman"/>
                <w:b/>
                <w:sz w:val="20"/>
                <w:szCs w:val="20"/>
                <w:u w:val="single"/>
                <w:lang w:val="sr-Cyrl-CS"/>
              </w:rPr>
            </w:pPr>
          </w:p>
          <w:p w:rsidR="006277AF" w:rsidRPr="006C0587" w:rsidRDefault="006277AF" w:rsidP="006611B6">
            <w:pPr>
              <w:spacing w:after="0" w:line="240" w:lineRule="auto"/>
              <w:jc w:val="center"/>
              <w:rPr>
                <w:rFonts w:ascii="Times New Roman" w:hAnsi="Times New Roman" w:cs="Times New Roman"/>
                <w:sz w:val="20"/>
                <w:szCs w:val="20"/>
                <w:lang w:val="sr-Cyrl-CS"/>
              </w:rPr>
            </w:pPr>
          </w:p>
          <w:p w:rsidR="006277AF" w:rsidRPr="005D141D" w:rsidRDefault="006277AF" w:rsidP="006611B6">
            <w:pPr>
              <w:spacing w:after="0" w:line="240" w:lineRule="auto"/>
              <w:jc w:val="center"/>
              <w:rPr>
                <w:rFonts w:ascii="Times New Roman" w:hAnsi="Times New Roman" w:cs="Times New Roman"/>
                <w:sz w:val="16"/>
                <w:szCs w:val="16"/>
                <w:u w:val="single"/>
                <w:lang w:val="sr-Cyrl-CS"/>
              </w:rPr>
            </w:pPr>
            <w:r w:rsidRPr="005D141D">
              <w:rPr>
                <w:rFonts w:ascii="Times New Roman" w:hAnsi="Times New Roman" w:cs="Times New Roman"/>
                <w:sz w:val="16"/>
                <w:szCs w:val="16"/>
                <w:u w:val="single"/>
                <w:lang w:val="sr-Cyrl-CS"/>
              </w:rPr>
              <w:t xml:space="preserve">Попунити </w:t>
            </w:r>
            <w:r w:rsidR="001A020C">
              <w:rPr>
                <w:rFonts w:ascii="Times New Roman" w:hAnsi="Times New Roman" w:cs="Times New Roman"/>
                <w:sz w:val="16"/>
                <w:szCs w:val="16"/>
                <w:u w:val="single"/>
                <w:lang w:val="sr-Cyrl-CS"/>
              </w:rPr>
              <w:t>само ако је нето вредност улагања</w:t>
            </w:r>
            <w:r w:rsidRPr="005D141D">
              <w:rPr>
                <w:rFonts w:ascii="Times New Roman" w:hAnsi="Times New Roman" w:cs="Times New Roman"/>
                <w:sz w:val="16"/>
                <w:szCs w:val="16"/>
                <w:u w:val="single"/>
                <w:lang w:val="sr-Cyrl-CS"/>
              </w:rPr>
              <w:t xml:space="preserve"> преко </w:t>
            </w:r>
            <w:r>
              <w:rPr>
                <w:rFonts w:ascii="Times New Roman" w:hAnsi="Times New Roman" w:cs="Times New Roman"/>
                <w:sz w:val="16"/>
                <w:szCs w:val="16"/>
                <w:u w:val="single"/>
                <w:lang w:val="sr-Latn-RS"/>
              </w:rPr>
              <w:t>3</w:t>
            </w:r>
            <w:r w:rsidRPr="005D141D">
              <w:rPr>
                <w:rFonts w:ascii="Times New Roman" w:hAnsi="Times New Roman" w:cs="Times New Roman"/>
                <w:sz w:val="16"/>
                <w:szCs w:val="16"/>
                <w:u w:val="single"/>
                <w:lang w:val="sr-Cyrl-CS"/>
              </w:rPr>
              <w:t>0.000.000,00 динара</w:t>
            </w:r>
          </w:p>
          <w:p w:rsidR="006277AF" w:rsidRPr="006C0587" w:rsidRDefault="006277AF" w:rsidP="006611B6">
            <w:pPr>
              <w:spacing w:after="0" w:line="240" w:lineRule="auto"/>
              <w:jc w:val="center"/>
              <w:rPr>
                <w:iCs/>
                <w:sz w:val="16"/>
                <w:szCs w:val="16"/>
                <w:lang w:val="sr-Cyrl-CS"/>
              </w:rPr>
            </w:pPr>
          </w:p>
          <w:p w:rsidR="006277AF" w:rsidRDefault="006277AF" w:rsidP="006611B6">
            <w:pPr>
              <w:spacing w:after="0" w:line="240" w:lineRule="auto"/>
              <w:jc w:val="center"/>
              <w:rPr>
                <w:iCs/>
                <w:sz w:val="20"/>
                <w:szCs w:val="20"/>
                <w:lang w:val="sr-Cyrl-CS"/>
              </w:rPr>
            </w:pPr>
          </w:p>
          <w:p w:rsidR="006277AF" w:rsidRPr="006C0587" w:rsidRDefault="006277AF" w:rsidP="006611B6">
            <w:pPr>
              <w:spacing w:after="0" w:line="240" w:lineRule="auto"/>
              <w:jc w:val="center"/>
              <w:rPr>
                <w:iCs/>
                <w:sz w:val="20"/>
                <w:szCs w:val="20"/>
                <w:lang w:val="sr-Cyrl-CS"/>
              </w:rPr>
            </w:pPr>
          </w:p>
        </w:tc>
        <w:tc>
          <w:tcPr>
            <w:tcW w:w="1701" w:type="dxa"/>
            <w:vAlign w:val="center"/>
          </w:tcPr>
          <w:p w:rsidR="006277AF" w:rsidRPr="006C0587" w:rsidRDefault="006277AF" w:rsidP="00E176F2">
            <w:pPr>
              <w:spacing w:after="0" w:line="240" w:lineRule="auto"/>
              <w:jc w:val="center"/>
              <w:rPr>
                <w:rFonts w:ascii="Times New Roman" w:eastAsia="Times New Roman" w:hAnsi="Times New Roman" w:cs="Times New Roman"/>
                <w:b/>
                <w:sz w:val="20"/>
                <w:szCs w:val="20"/>
                <w:lang w:val="sr-Cyrl-CS"/>
              </w:rPr>
            </w:pPr>
            <w:r w:rsidRPr="006C0587">
              <w:rPr>
                <w:rFonts w:ascii="Times New Roman" w:eastAsia="Times New Roman" w:hAnsi="Times New Roman" w:cs="Times New Roman"/>
                <w:b/>
                <w:sz w:val="20"/>
                <w:szCs w:val="20"/>
                <w:lang w:val="sr-Cyrl-CS"/>
              </w:rPr>
              <w:t xml:space="preserve">Износ разлике преко </w:t>
            </w:r>
            <w:r>
              <w:rPr>
                <w:rFonts w:ascii="Times New Roman" w:eastAsia="Times New Roman" w:hAnsi="Times New Roman" w:cs="Times New Roman"/>
                <w:b/>
                <w:sz w:val="20"/>
                <w:szCs w:val="20"/>
                <w:lang w:val="sr-Latn-RS"/>
              </w:rPr>
              <w:t>3</w:t>
            </w:r>
            <w:r w:rsidRPr="006C0587">
              <w:rPr>
                <w:rFonts w:ascii="Times New Roman" w:eastAsia="Times New Roman" w:hAnsi="Times New Roman" w:cs="Times New Roman"/>
                <w:b/>
                <w:sz w:val="20"/>
                <w:szCs w:val="20"/>
                <w:lang w:val="sr-Cyrl-CS"/>
              </w:rPr>
              <w:t>0.000.000,00  РСД</w:t>
            </w:r>
            <w:r w:rsidRPr="006C0587">
              <w:rPr>
                <w:rFonts w:ascii="Times New Roman" w:hAnsi="Times New Roman" w:cs="Times New Roman"/>
                <w:sz w:val="20"/>
                <w:szCs w:val="20"/>
                <w:lang w:val="sr-Cyrl-CS"/>
              </w:rPr>
              <w:t xml:space="preserve"> </w:t>
            </w:r>
            <w:r w:rsidRPr="006C0587">
              <w:rPr>
                <w:rFonts w:ascii="Times New Roman" w:hAnsi="Times New Roman" w:cs="Times New Roman"/>
                <w:b/>
                <w:sz w:val="20"/>
                <w:szCs w:val="20"/>
                <w:lang w:val="sr-Cyrl-CS"/>
              </w:rPr>
              <w:t xml:space="preserve">и укупног </w:t>
            </w:r>
            <w:r w:rsidR="008143EA">
              <w:rPr>
                <w:rFonts w:ascii="Times New Roman" w:hAnsi="Times New Roman" w:cs="Times New Roman"/>
                <w:b/>
                <w:sz w:val="20"/>
                <w:szCs w:val="20"/>
                <w:lang w:val="sr-Cyrl-CS"/>
              </w:rPr>
              <w:t>износа нето вредности улагања</w:t>
            </w:r>
          </w:p>
        </w:tc>
        <w:tc>
          <w:tcPr>
            <w:tcW w:w="1985" w:type="dxa"/>
            <w:vAlign w:val="center"/>
          </w:tcPr>
          <w:p w:rsidR="006277AF" w:rsidRPr="006C0587" w:rsidRDefault="006277AF" w:rsidP="000F68C5">
            <w:pPr>
              <w:spacing w:after="0" w:line="240" w:lineRule="auto"/>
              <w:jc w:val="center"/>
              <w:rPr>
                <w:rFonts w:ascii="Times New Roman" w:hAnsi="Times New Roman" w:cs="Times New Roman"/>
                <w:b/>
                <w:sz w:val="20"/>
                <w:szCs w:val="20"/>
                <w:lang w:val="sr-Cyrl-CS"/>
              </w:rPr>
            </w:pPr>
            <w:r>
              <w:rPr>
                <w:rFonts w:ascii="Times New Roman" w:hAnsi="Times New Roman" w:cs="Times New Roman"/>
                <w:b/>
                <w:sz w:val="20"/>
                <w:szCs w:val="20"/>
                <w:lang w:val="sr-Cyrl-CS"/>
              </w:rPr>
              <w:t>Износ разлике финансиран из с</w:t>
            </w:r>
            <w:r w:rsidRPr="006C0587">
              <w:rPr>
                <w:rFonts w:ascii="Times New Roman" w:hAnsi="Times New Roman" w:cs="Times New Roman"/>
                <w:b/>
                <w:sz w:val="20"/>
                <w:szCs w:val="20"/>
                <w:lang w:val="sr-Cyrl-CS"/>
              </w:rPr>
              <w:t>опствен</w:t>
            </w:r>
            <w:r>
              <w:rPr>
                <w:rFonts w:ascii="Times New Roman" w:hAnsi="Times New Roman" w:cs="Times New Roman"/>
                <w:b/>
                <w:sz w:val="20"/>
                <w:szCs w:val="20"/>
                <w:lang w:val="sr-Cyrl-CS"/>
              </w:rPr>
              <w:t>их</w:t>
            </w:r>
            <w:r w:rsidRPr="006C0587">
              <w:rPr>
                <w:rFonts w:ascii="Times New Roman" w:hAnsi="Times New Roman" w:cs="Times New Roman"/>
                <w:b/>
                <w:sz w:val="20"/>
                <w:szCs w:val="20"/>
                <w:lang w:val="sr-Cyrl-CS"/>
              </w:rPr>
              <w:t xml:space="preserve"> средства</w:t>
            </w:r>
            <w:r w:rsidRPr="00853A7A">
              <w:rPr>
                <w:rFonts w:ascii="Times New Roman" w:hAnsi="Times New Roman" w:cs="Times New Roman"/>
                <w:b/>
                <w:sz w:val="20"/>
                <w:szCs w:val="20"/>
                <w:lang w:val="sr-Cyrl-CS"/>
              </w:rPr>
              <w:t xml:space="preserve"> у РСД</w:t>
            </w:r>
          </w:p>
        </w:tc>
        <w:tc>
          <w:tcPr>
            <w:tcW w:w="1843" w:type="dxa"/>
            <w:vAlign w:val="center"/>
          </w:tcPr>
          <w:p w:rsidR="006277AF" w:rsidRPr="006C0587" w:rsidRDefault="006277AF" w:rsidP="00930BA3">
            <w:pPr>
              <w:spacing w:after="0" w:line="240" w:lineRule="auto"/>
              <w:jc w:val="center"/>
              <w:rPr>
                <w:rFonts w:ascii="Times New Roman" w:hAnsi="Times New Roman" w:cs="Times New Roman"/>
                <w:b/>
                <w:sz w:val="20"/>
                <w:szCs w:val="20"/>
                <w:lang w:val="sr-Cyrl-CS"/>
              </w:rPr>
            </w:pPr>
            <w:r>
              <w:rPr>
                <w:rFonts w:ascii="Times New Roman" w:hAnsi="Times New Roman" w:cs="Times New Roman"/>
                <w:b/>
                <w:sz w:val="20"/>
                <w:szCs w:val="20"/>
                <w:lang w:val="sr-Cyrl-CS"/>
              </w:rPr>
              <w:t>Износ разлике финансиран из к</w:t>
            </w:r>
            <w:r w:rsidRPr="006C0587">
              <w:rPr>
                <w:rFonts w:ascii="Times New Roman" w:hAnsi="Times New Roman" w:cs="Times New Roman"/>
                <w:b/>
                <w:sz w:val="20"/>
                <w:szCs w:val="20"/>
                <w:lang w:val="sr-Cyrl-CS"/>
              </w:rPr>
              <w:t>редит</w:t>
            </w:r>
            <w:r>
              <w:rPr>
                <w:rFonts w:ascii="Times New Roman" w:hAnsi="Times New Roman" w:cs="Times New Roman"/>
                <w:b/>
                <w:sz w:val="20"/>
                <w:szCs w:val="20"/>
                <w:lang w:val="sr-Cyrl-CS"/>
              </w:rPr>
              <w:t xml:space="preserve">а </w:t>
            </w:r>
            <w:r w:rsidRPr="00853A7A">
              <w:rPr>
                <w:rFonts w:ascii="Times New Roman" w:hAnsi="Times New Roman" w:cs="Times New Roman"/>
                <w:b/>
                <w:sz w:val="20"/>
                <w:szCs w:val="20"/>
                <w:lang w:val="sr-Cyrl-CS"/>
              </w:rPr>
              <w:t>у РСД</w:t>
            </w:r>
          </w:p>
        </w:tc>
        <w:tc>
          <w:tcPr>
            <w:tcW w:w="2018" w:type="dxa"/>
            <w:vAlign w:val="center"/>
          </w:tcPr>
          <w:p w:rsidR="006277AF" w:rsidRPr="006C0587" w:rsidRDefault="006277AF" w:rsidP="006611B6">
            <w:pPr>
              <w:spacing w:after="0" w:line="240" w:lineRule="auto"/>
              <w:jc w:val="center"/>
              <w:rPr>
                <w:rFonts w:ascii="Times New Roman" w:hAnsi="Times New Roman" w:cs="Times New Roman"/>
                <w:b/>
                <w:sz w:val="20"/>
                <w:szCs w:val="20"/>
                <w:lang w:val="sr-Cyrl-CS"/>
              </w:rPr>
            </w:pPr>
            <w:r>
              <w:rPr>
                <w:rFonts w:ascii="Times New Roman" w:hAnsi="Times New Roman" w:cs="Times New Roman"/>
                <w:b/>
                <w:sz w:val="20"/>
                <w:szCs w:val="20"/>
                <w:lang w:val="sr-Cyrl-CS"/>
              </w:rPr>
              <w:t>/</w:t>
            </w:r>
          </w:p>
        </w:tc>
      </w:tr>
      <w:tr w:rsidR="006277AF" w:rsidRPr="006C0587" w:rsidTr="006277AF">
        <w:trPr>
          <w:trHeight w:val="1266"/>
        </w:trPr>
        <w:tc>
          <w:tcPr>
            <w:tcW w:w="2234" w:type="dxa"/>
            <w:vMerge/>
            <w:shd w:val="clear" w:color="auto" w:fill="D9D9D9"/>
            <w:vAlign w:val="center"/>
          </w:tcPr>
          <w:p w:rsidR="006277AF" w:rsidRPr="006C0587" w:rsidRDefault="006277AF" w:rsidP="006611B6">
            <w:pPr>
              <w:spacing w:after="0" w:line="240" w:lineRule="auto"/>
              <w:jc w:val="center"/>
              <w:rPr>
                <w:rFonts w:ascii="Times New Roman" w:hAnsi="Times New Roman" w:cs="Times New Roman"/>
                <w:b/>
                <w:sz w:val="20"/>
                <w:szCs w:val="20"/>
                <w:lang w:val="sr-Cyrl-CS"/>
              </w:rPr>
            </w:pPr>
          </w:p>
        </w:tc>
        <w:tc>
          <w:tcPr>
            <w:tcW w:w="1701" w:type="dxa"/>
            <w:vAlign w:val="center"/>
          </w:tcPr>
          <w:p w:rsidR="006277AF" w:rsidRDefault="006277AF" w:rsidP="006611B6">
            <w:pPr>
              <w:spacing w:after="0" w:line="240" w:lineRule="auto"/>
              <w:jc w:val="center"/>
              <w:rPr>
                <w:rFonts w:ascii="Times New Roman" w:eastAsia="Times New Roman" w:hAnsi="Times New Roman" w:cs="Times New Roman"/>
                <w:b/>
                <w:sz w:val="20"/>
                <w:szCs w:val="20"/>
                <w:lang w:val="sr-Cyrl-CS"/>
              </w:rPr>
            </w:pPr>
          </w:p>
          <w:p w:rsidR="006277AF" w:rsidRDefault="006277AF" w:rsidP="006611B6">
            <w:pPr>
              <w:spacing w:after="0" w:line="240" w:lineRule="auto"/>
              <w:jc w:val="center"/>
              <w:rPr>
                <w:rFonts w:ascii="Times New Roman" w:eastAsia="Times New Roman" w:hAnsi="Times New Roman" w:cs="Times New Roman"/>
                <w:b/>
                <w:sz w:val="20"/>
                <w:szCs w:val="20"/>
                <w:lang w:val="sr-Cyrl-CS"/>
              </w:rPr>
            </w:pPr>
          </w:p>
          <w:p w:rsidR="006277AF" w:rsidRPr="006C0587" w:rsidRDefault="006277AF" w:rsidP="006611B6">
            <w:pPr>
              <w:spacing w:after="0" w:line="240" w:lineRule="auto"/>
              <w:jc w:val="center"/>
              <w:rPr>
                <w:rFonts w:ascii="Times New Roman" w:eastAsia="Times New Roman" w:hAnsi="Times New Roman" w:cs="Times New Roman"/>
                <w:b/>
                <w:sz w:val="20"/>
                <w:szCs w:val="20"/>
                <w:lang w:val="sr-Cyrl-CS"/>
              </w:rPr>
            </w:pPr>
          </w:p>
        </w:tc>
        <w:tc>
          <w:tcPr>
            <w:tcW w:w="1985" w:type="dxa"/>
            <w:vAlign w:val="center"/>
          </w:tcPr>
          <w:p w:rsidR="006277AF" w:rsidRPr="006C0587" w:rsidRDefault="006277AF" w:rsidP="006611B6">
            <w:pPr>
              <w:spacing w:after="0" w:line="240" w:lineRule="auto"/>
              <w:jc w:val="center"/>
              <w:rPr>
                <w:rFonts w:ascii="Times New Roman" w:hAnsi="Times New Roman" w:cs="Times New Roman"/>
                <w:b/>
                <w:sz w:val="20"/>
                <w:szCs w:val="20"/>
                <w:lang w:val="sr-Cyrl-CS"/>
              </w:rPr>
            </w:pPr>
          </w:p>
        </w:tc>
        <w:tc>
          <w:tcPr>
            <w:tcW w:w="1843" w:type="dxa"/>
            <w:vAlign w:val="center"/>
          </w:tcPr>
          <w:p w:rsidR="006277AF" w:rsidRDefault="006277AF" w:rsidP="006611B6">
            <w:pPr>
              <w:spacing w:after="0" w:line="240" w:lineRule="auto"/>
              <w:jc w:val="center"/>
              <w:rPr>
                <w:rFonts w:ascii="Times New Roman" w:hAnsi="Times New Roman" w:cs="Times New Roman"/>
                <w:b/>
                <w:sz w:val="20"/>
                <w:szCs w:val="20"/>
                <w:lang w:val="sr-Cyrl-CS"/>
              </w:rPr>
            </w:pPr>
          </w:p>
          <w:p w:rsidR="006277AF" w:rsidRDefault="006277AF" w:rsidP="006611B6">
            <w:pPr>
              <w:spacing w:after="0" w:line="240" w:lineRule="auto"/>
              <w:jc w:val="center"/>
              <w:rPr>
                <w:rFonts w:ascii="Times New Roman" w:hAnsi="Times New Roman" w:cs="Times New Roman"/>
                <w:b/>
                <w:sz w:val="20"/>
                <w:szCs w:val="20"/>
                <w:lang w:val="sr-Cyrl-CS"/>
              </w:rPr>
            </w:pPr>
          </w:p>
        </w:tc>
        <w:tc>
          <w:tcPr>
            <w:tcW w:w="2018" w:type="dxa"/>
            <w:vAlign w:val="center"/>
          </w:tcPr>
          <w:p w:rsidR="006277AF" w:rsidRDefault="006277AF" w:rsidP="006611B6">
            <w:pPr>
              <w:spacing w:after="0" w:line="240" w:lineRule="auto"/>
              <w:jc w:val="center"/>
              <w:rPr>
                <w:rFonts w:ascii="Times New Roman" w:hAnsi="Times New Roman" w:cs="Times New Roman"/>
                <w:b/>
                <w:sz w:val="20"/>
                <w:szCs w:val="20"/>
                <w:lang w:val="sr-Cyrl-CS"/>
              </w:rPr>
            </w:pPr>
            <w:r>
              <w:rPr>
                <w:rFonts w:ascii="Times New Roman" w:hAnsi="Times New Roman" w:cs="Times New Roman"/>
                <w:b/>
                <w:sz w:val="20"/>
                <w:szCs w:val="20"/>
                <w:lang w:val="sr-Cyrl-CS"/>
              </w:rPr>
              <w:t>/</w:t>
            </w:r>
          </w:p>
          <w:p w:rsidR="006277AF" w:rsidRPr="006C0587" w:rsidRDefault="006277AF" w:rsidP="006611B6">
            <w:pPr>
              <w:spacing w:after="0" w:line="240" w:lineRule="auto"/>
              <w:jc w:val="center"/>
              <w:rPr>
                <w:rFonts w:ascii="Times New Roman" w:hAnsi="Times New Roman" w:cs="Times New Roman"/>
                <w:b/>
                <w:sz w:val="20"/>
                <w:szCs w:val="20"/>
                <w:lang w:val="sr-Cyrl-CS"/>
              </w:rPr>
            </w:pPr>
          </w:p>
        </w:tc>
      </w:tr>
      <w:tr w:rsidR="006277AF" w:rsidRPr="006C0587" w:rsidTr="006277AF">
        <w:trPr>
          <w:trHeight w:val="598"/>
        </w:trPr>
        <w:tc>
          <w:tcPr>
            <w:tcW w:w="2234" w:type="dxa"/>
            <w:vMerge w:val="restart"/>
            <w:shd w:val="clear" w:color="auto" w:fill="D9D9D9"/>
            <w:vAlign w:val="center"/>
          </w:tcPr>
          <w:p w:rsidR="006277AF" w:rsidRPr="006C0587" w:rsidRDefault="006277AF" w:rsidP="00683486">
            <w:pPr>
              <w:spacing w:after="0" w:line="240" w:lineRule="auto"/>
              <w:jc w:val="center"/>
              <w:rPr>
                <w:rFonts w:ascii="Times New Roman" w:hAnsi="Times New Roman" w:cs="Times New Roman"/>
                <w:b/>
                <w:sz w:val="20"/>
                <w:szCs w:val="20"/>
                <w:lang w:val="sr-Cyrl-CS"/>
              </w:rPr>
            </w:pPr>
            <w:r w:rsidRPr="006C0587">
              <w:rPr>
                <w:rFonts w:ascii="Times New Roman" w:hAnsi="Times New Roman" w:cs="Times New Roman"/>
                <w:b/>
                <w:sz w:val="20"/>
                <w:szCs w:val="20"/>
                <w:lang w:val="sr-Cyrl-CS"/>
              </w:rPr>
              <w:t>ФИНАНСИРАЊЕ ИЗНОСА ТРОШКОВА ПДВ</w:t>
            </w:r>
          </w:p>
          <w:p w:rsidR="006277AF" w:rsidRPr="006C0587" w:rsidRDefault="006277AF" w:rsidP="008143EA">
            <w:pPr>
              <w:spacing w:after="0" w:line="240" w:lineRule="auto"/>
              <w:jc w:val="center"/>
              <w:rPr>
                <w:rFonts w:ascii="Times New Roman" w:hAnsi="Times New Roman" w:cs="Times New Roman"/>
                <w:b/>
                <w:sz w:val="20"/>
                <w:szCs w:val="20"/>
                <w:lang w:val="sr-Cyrl-CS"/>
              </w:rPr>
            </w:pPr>
            <w:r w:rsidRPr="006C0587">
              <w:rPr>
                <w:rFonts w:ascii="Times New Roman" w:hAnsi="Times New Roman" w:cs="Times New Roman"/>
                <w:sz w:val="20"/>
                <w:szCs w:val="20"/>
                <w:lang w:val="sr-Cyrl-CS"/>
              </w:rPr>
              <w:t xml:space="preserve">Привредни субјекти морају да обезбеде средства у висини ПДВ-а </w:t>
            </w:r>
          </w:p>
        </w:tc>
        <w:tc>
          <w:tcPr>
            <w:tcW w:w="1701" w:type="dxa"/>
            <w:vAlign w:val="center"/>
          </w:tcPr>
          <w:p w:rsidR="006277AF" w:rsidRPr="006C0587" w:rsidRDefault="006277AF" w:rsidP="00683486">
            <w:pPr>
              <w:spacing w:after="0" w:line="240" w:lineRule="auto"/>
              <w:jc w:val="center"/>
              <w:rPr>
                <w:rFonts w:ascii="Times New Roman" w:hAnsi="Times New Roman" w:cs="Times New Roman"/>
                <w:b/>
                <w:sz w:val="20"/>
                <w:szCs w:val="20"/>
                <w:lang w:val="sr-Cyrl-CS"/>
              </w:rPr>
            </w:pPr>
            <w:r w:rsidRPr="006C0587">
              <w:rPr>
                <w:rFonts w:ascii="Times New Roman" w:hAnsi="Times New Roman" w:cs="Times New Roman"/>
                <w:b/>
                <w:sz w:val="20"/>
                <w:szCs w:val="20"/>
                <w:lang w:val="sr-Cyrl-CS"/>
              </w:rPr>
              <w:t>Укупно ПДВ</w:t>
            </w:r>
          </w:p>
          <w:p w:rsidR="006277AF" w:rsidRPr="006C0587" w:rsidRDefault="006277AF" w:rsidP="00683486">
            <w:pPr>
              <w:spacing w:after="0" w:line="240" w:lineRule="auto"/>
              <w:jc w:val="center"/>
              <w:rPr>
                <w:rFonts w:ascii="Times New Roman" w:hAnsi="Times New Roman" w:cs="Times New Roman"/>
                <w:b/>
                <w:sz w:val="20"/>
                <w:szCs w:val="20"/>
                <w:lang w:val="sr-Cyrl-CS"/>
              </w:rPr>
            </w:pPr>
            <w:r w:rsidRPr="006C0587">
              <w:rPr>
                <w:rFonts w:ascii="Times New Roman" w:hAnsi="Times New Roman" w:cs="Times New Roman"/>
                <w:b/>
                <w:sz w:val="20"/>
                <w:szCs w:val="20"/>
                <w:lang w:val="sr-Cyrl-CS"/>
              </w:rPr>
              <w:t>у РСД</w:t>
            </w:r>
          </w:p>
          <w:p w:rsidR="006277AF" w:rsidRPr="006C0587" w:rsidRDefault="006277AF" w:rsidP="00683486">
            <w:pPr>
              <w:spacing w:after="0" w:line="240" w:lineRule="auto"/>
              <w:jc w:val="center"/>
              <w:rPr>
                <w:rFonts w:ascii="Times New Roman" w:hAnsi="Times New Roman" w:cs="Times New Roman"/>
                <w:b/>
                <w:sz w:val="20"/>
                <w:szCs w:val="20"/>
                <w:lang w:val="sr-Cyrl-CS"/>
              </w:rPr>
            </w:pPr>
          </w:p>
        </w:tc>
        <w:tc>
          <w:tcPr>
            <w:tcW w:w="1985" w:type="dxa"/>
            <w:vAlign w:val="center"/>
          </w:tcPr>
          <w:p w:rsidR="006277AF" w:rsidRPr="006C0587" w:rsidRDefault="006277AF" w:rsidP="00683486">
            <w:pPr>
              <w:spacing w:after="0" w:line="240" w:lineRule="auto"/>
              <w:jc w:val="center"/>
              <w:rPr>
                <w:rFonts w:ascii="Times New Roman" w:hAnsi="Times New Roman" w:cs="Times New Roman"/>
                <w:b/>
                <w:sz w:val="20"/>
                <w:szCs w:val="20"/>
                <w:lang w:val="sr-Cyrl-CS"/>
              </w:rPr>
            </w:pPr>
            <w:r>
              <w:rPr>
                <w:rFonts w:ascii="Times New Roman" w:hAnsi="Times New Roman" w:cs="Times New Roman"/>
                <w:b/>
                <w:sz w:val="20"/>
                <w:szCs w:val="20"/>
                <w:lang w:val="sr-Cyrl-CS"/>
              </w:rPr>
              <w:t>Износ ПДВ-а финансиран из с</w:t>
            </w:r>
            <w:r w:rsidRPr="006C0587">
              <w:rPr>
                <w:rFonts w:ascii="Times New Roman" w:hAnsi="Times New Roman" w:cs="Times New Roman"/>
                <w:b/>
                <w:sz w:val="20"/>
                <w:szCs w:val="20"/>
                <w:lang w:val="sr-Cyrl-CS"/>
              </w:rPr>
              <w:t>опствен</w:t>
            </w:r>
            <w:r>
              <w:rPr>
                <w:rFonts w:ascii="Times New Roman" w:hAnsi="Times New Roman" w:cs="Times New Roman"/>
                <w:b/>
                <w:sz w:val="20"/>
                <w:szCs w:val="20"/>
                <w:lang w:val="sr-Cyrl-CS"/>
              </w:rPr>
              <w:t>их</w:t>
            </w:r>
            <w:r w:rsidRPr="006C0587">
              <w:rPr>
                <w:rFonts w:ascii="Times New Roman" w:hAnsi="Times New Roman" w:cs="Times New Roman"/>
                <w:b/>
                <w:sz w:val="20"/>
                <w:szCs w:val="20"/>
                <w:lang w:val="sr-Cyrl-CS"/>
              </w:rPr>
              <w:t xml:space="preserve"> средства</w:t>
            </w:r>
            <w:r w:rsidRPr="00853A7A">
              <w:rPr>
                <w:rFonts w:ascii="Times New Roman" w:hAnsi="Times New Roman" w:cs="Times New Roman"/>
                <w:b/>
                <w:sz w:val="20"/>
                <w:szCs w:val="20"/>
                <w:lang w:val="sr-Cyrl-CS"/>
              </w:rPr>
              <w:t xml:space="preserve"> у РСД</w:t>
            </w:r>
          </w:p>
        </w:tc>
        <w:tc>
          <w:tcPr>
            <w:tcW w:w="1843" w:type="dxa"/>
            <w:vAlign w:val="center"/>
          </w:tcPr>
          <w:p w:rsidR="006277AF" w:rsidRPr="006C0587" w:rsidRDefault="006277AF" w:rsidP="00930BA3">
            <w:pPr>
              <w:spacing w:after="0" w:line="240" w:lineRule="auto"/>
              <w:jc w:val="center"/>
              <w:rPr>
                <w:rFonts w:ascii="Times New Roman" w:hAnsi="Times New Roman" w:cs="Times New Roman"/>
                <w:b/>
                <w:sz w:val="20"/>
                <w:szCs w:val="20"/>
                <w:lang w:val="sr-Cyrl-CS"/>
              </w:rPr>
            </w:pPr>
            <w:r>
              <w:rPr>
                <w:rFonts w:ascii="Times New Roman" w:hAnsi="Times New Roman" w:cs="Times New Roman"/>
                <w:b/>
                <w:sz w:val="20"/>
                <w:szCs w:val="20"/>
                <w:lang w:val="sr-Cyrl-CS"/>
              </w:rPr>
              <w:t>Износ ПДВ-а финансиран из к</w:t>
            </w:r>
            <w:r w:rsidRPr="006C0587">
              <w:rPr>
                <w:rFonts w:ascii="Times New Roman" w:hAnsi="Times New Roman" w:cs="Times New Roman"/>
                <w:b/>
                <w:sz w:val="20"/>
                <w:szCs w:val="20"/>
                <w:lang w:val="sr-Cyrl-CS"/>
              </w:rPr>
              <w:t>редит</w:t>
            </w:r>
            <w:r>
              <w:rPr>
                <w:rFonts w:ascii="Times New Roman" w:hAnsi="Times New Roman" w:cs="Times New Roman"/>
                <w:b/>
                <w:sz w:val="20"/>
                <w:szCs w:val="20"/>
                <w:lang w:val="sr-Cyrl-CS"/>
              </w:rPr>
              <w:t xml:space="preserve">а </w:t>
            </w:r>
            <w:r w:rsidRPr="00853A7A">
              <w:rPr>
                <w:rFonts w:ascii="Times New Roman" w:hAnsi="Times New Roman" w:cs="Times New Roman"/>
                <w:b/>
                <w:sz w:val="20"/>
                <w:szCs w:val="20"/>
                <w:lang w:val="sr-Cyrl-CS"/>
              </w:rPr>
              <w:t>у РСД</w:t>
            </w:r>
          </w:p>
        </w:tc>
        <w:tc>
          <w:tcPr>
            <w:tcW w:w="2018" w:type="dxa"/>
            <w:vAlign w:val="center"/>
          </w:tcPr>
          <w:p w:rsidR="006277AF" w:rsidRPr="006C0587" w:rsidRDefault="006277AF" w:rsidP="00683486">
            <w:pPr>
              <w:spacing w:after="0" w:line="240" w:lineRule="auto"/>
              <w:jc w:val="center"/>
              <w:rPr>
                <w:rFonts w:ascii="Times New Roman" w:hAnsi="Times New Roman" w:cs="Times New Roman"/>
                <w:b/>
                <w:sz w:val="20"/>
                <w:szCs w:val="20"/>
                <w:lang w:val="sr-Cyrl-CS"/>
              </w:rPr>
            </w:pPr>
            <w:r>
              <w:rPr>
                <w:rFonts w:ascii="Times New Roman" w:hAnsi="Times New Roman" w:cs="Times New Roman"/>
                <w:b/>
                <w:sz w:val="20"/>
                <w:szCs w:val="20"/>
                <w:lang w:val="sr-Cyrl-CS"/>
              </w:rPr>
              <w:t>/</w:t>
            </w:r>
          </w:p>
        </w:tc>
      </w:tr>
      <w:tr w:rsidR="006277AF" w:rsidRPr="006C0587" w:rsidTr="006277AF">
        <w:trPr>
          <w:trHeight w:val="598"/>
        </w:trPr>
        <w:tc>
          <w:tcPr>
            <w:tcW w:w="2234" w:type="dxa"/>
            <w:vMerge/>
            <w:shd w:val="clear" w:color="auto" w:fill="D9D9D9"/>
            <w:vAlign w:val="center"/>
          </w:tcPr>
          <w:p w:rsidR="006277AF" w:rsidRPr="006C0587" w:rsidRDefault="006277AF" w:rsidP="00683486">
            <w:pPr>
              <w:spacing w:after="0" w:line="240" w:lineRule="auto"/>
              <w:jc w:val="center"/>
              <w:rPr>
                <w:rFonts w:ascii="Times New Roman" w:hAnsi="Times New Roman" w:cs="Times New Roman"/>
                <w:b/>
                <w:sz w:val="20"/>
                <w:szCs w:val="20"/>
                <w:lang w:val="sr-Cyrl-CS"/>
              </w:rPr>
            </w:pPr>
          </w:p>
        </w:tc>
        <w:tc>
          <w:tcPr>
            <w:tcW w:w="1701" w:type="dxa"/>
            <w:vAlign w:val="center"/>
          </w:tcPr>
          <w:p w:rsidR="006277AF" w:rsidRPr="006C0587" w:rsidRDefault="006277AF" w:rsidP="00683486">
            <w:pPr>
              <w:spacing w:after="0" w:line="240" w:lineRule="auto"/>
              <w:jc w:val="center"/>
              <w:rPr>
                <w:rFonts w:ascii="Times New Roman" w:hAnsi="Times New Roman" w:cs="Times New Roman"/>
                <w:b/>
                <w:sz w:val="20"/>
                <w:szCs w:val="20"/>
                <w:lang w:val="sr-Cyrl-CS"/>
              </w:rPr>
            </w:pPr>
          </w:p>
        </w:tc>
        <w:tc>
          <w:tcPr>
            <w:tcW w:w="1985" w:type="dxa"/>
            <w:vAlign w:val="center"/>
          </w:tcPr>
          <w:p w:rsidR="006277AF" w:rsidRPr="006C0587" w:rsidRDefault="006277AF" w:rsidP="00683486">
            <w:pPr>
              <w:spacing w:after="0" w:line="240" w:lineRule="auto"/>
              <w:jc w:val="center"/>
              <w:rPr>
                <w:rFonts w:ascii="Times New Roman" w:hAnsi="Times New Roman" w:cs="Times New Roman"/>
                <w:b/>
                <w:sz w:val="20"/>
                <w:szCs w:val="20"/>
                <w:lang w:val="sr-Cyrl-CS"/>
              </w:rPr>
            </w:pPr>
          </w:p>
        </w:tc>
        <w:tc>
          <w:tcPr>
            <w:tcW w:w="1843" w:type="dxa"/>
            <w:vAlign w:val="center"/>
          </w:tcPr>
          <w:p w:rsidR="006277AF" w:rsidRDefault="006277AF" w:rsidP="00683486">
            <w:pPr>
              <w:spacing w:after="0" w:line="240" w:lineRule="auto"/>
              <w:jc w:val="center"/>
              <w:rPr>
                <w:rFonts w:ascii="Times New Roman" w:hAnsi="Times New Roman" w:cs="Times New Roman"/>
                <w:b/>
                <w:sz w:val="20"/>
                <w:szCs w:val="20"/>
                <w:lang w:val="sr-Cyrl-CS"/>
              </w:rPr>
            </w:pPr>
          </w:p>
        </w:tc>
        <w:tc>
          <w:tcPr>
            <w:tcW w:w="2018" w:type="dxa"/>
            <w:vAlign w:val="center"/>
          </w:tcPr>
          <w:p w:rsidR="006277AF" w:rsidRDefault="006277AF" w:rsidP="00683486">
            <w:pPr>
              <w:spacing w:after="0" w:line="240" w:lineRule="auto"/>
              <w:jc w:val="center"/>
              <w:rPr>
                <w:rFonts w:ascii="Times New Roman" w:hAnsi="Times New Roman" w:cs="Times New Roman"/>
                <w:b/>
                <w:sz w:val="20"/>
                <w:szCs w:val="20"/>
                <w:lang w:val="sr-Cyrl-CS"/>
              </w:rPr>
            </w:pPr>
            <w:r>
              <w:rPr>
                <w:rFonts w:ascii="Times New Roman" w:hAnsi="Times New Roman" w:cs="Times New Roman"/>
                <w:b/>
                <w:sz w:val="20"/>
                <w:szCs w:val="20"/>
                <w:lang w:val="sr-Cyrl-CS"/>
              </w:rPr>
              <w:t>/</w:t>
            </w:r>
          </w:p>
        </w:tc>
      </w:tr>
      <w:tr w:rsidR="00E6155D" w:rsidRPr="006C0587" w:rsidTr="00E6155D">
        <w:trPr>
          <w:trHeight w:val="575"/>
        </w:trPr>
        <w:tc>
          <w:tcPr>
            <w:tcW w:w="2234" w:type="dxa"/>
            <w:vMerge w:val="restart"/>
            <w:shd w:val="clear" w:color="auto" w:fill="D9D9D9"/>
            <w:vAlign w:val="center"/>
          </w:tcPr>
          <w:p w:rsidR="00E6155D" w:rsidRPr="00AA1BB4" w:rsidRDefault="00E6155D" w:rsidP="00E6155D">
            <w:pPr>
              <w:spacing w:after="0" w:line="240" w:lineRule="auto"/>
              <w:jc w:val="center"/>
              <w:rPr>
                <w:rFonts w:ascii="Times New Roman" w:hAnsi="Times New Roman"/>
                <w:b/>
                <w:sz w:val="20"/>
                <w:szCs w:val="20"/>
                <w:lang w:val="sr-Cyrl-CS"/>
              </w:rPr>
            </w:pPr>
            <w:r w:rsidRPr="00AA1BB4">
              <w:rPr>
                <w:rFonts w:ascii="Times New Roman" w:hAnsi="Times New Roman"/>
                <w:b/>
                <w:sz w:val="20"/>
                <w:szCs w:val="20"/>
                <w:lang w:val="sr-Cyrl-CS"/>
              </w:rPr>
              <w:t xml:space="preserve">ФИНАНСИРАЊЕ ОСТАЛИХ ТРОШКОВА </w:t>
            </w:r>
            <w:r>
              <w:rPr>
                <w:rFonts w:ascii="Times New Roman" w:hAnsi="Times New Roman"/>
                <w:b/>
                <w:sz w:val="20"/>
                <w:szCs w:val="20"/>
                <w:lang w:val="sr-Cyrl-CS"/>
              </w:rPr>
              <w:t>*</w:t>
            </w:r>
          </w:p>
          <w:p w:rsidR="00E6155D" w:rsidRPr="006C0587" w:rsidRDefault="00E6155D" w:rsidP="00E6155D">
            <w:pPr>
              <w:spacing w:after="0" w:line="240" w:lineRule="auto"/>
              <w:jc w:val="center"/>
              <w:rPr>
                <w:rFonts w:ascii="Times New Roman" w:hAnsi="Times New Roman" w:cs="Times New Roman"/>
                <w:b/>
                <w:sz w:val="20"/>
                <w:szCs w:val="20"/>
                <w:lang w:val="sr-Cyrl-CS"/>
              </w:rPr>
            </w:pPr>
            <w:r w:rsidRPr="00AA1BB4">
              <w:rPr>
                <w:rFonts w:ascii="Times New Roman" w:hAnsi="Times New Roman"/>
                <w:sz w:val="16"/>
                <w:szCs w:val="16"/>
                <w:lang w:val="sr-Cyrl-CS"/>
              </w:rPr>
              <w:t xml:space="preserve"> Трошкови транспорта,  као и било који други трошкови који су у вези са</w:t>
            </w:r>
            <w:r>
              <w:rPr>
                <w:rFonts w:ascii="Times New Roman" w:hAnsi="Times New Roman"/>
                <w:sz w:val="16"/>
                <w:szCs w:val="16"/>
                <w:lang w:val="sr-Cyrl-CS"/>
              </w:rPr>
              <w:t xml:space="preserve"> улагањем и </w:t>
            </w:r>
            <w:r w:rsidRPr="00AA1BB4">
              <w:rPr>
                <w:rFonts w:ascii="Times New Roman" w:hAnsi="Times New Roman"/>
                <w:sz w:val="16"/>
                <w:szCs w:val="16"/>
                <w:lang w:val="sr-Cyrl-CS"/>
              </w:rPr>
              <w:t xml:space="preserve"> набавком опреме</w:t>
            </w:r>
            <w:r w:rsidR="000A377F">
              <w:rPr>
                <w:rFonts w:ascii="Times New Roman" w:hAnsi="Times New Roman"/>
                <w:sz w:val="16"/>
                <w:szCs w:val="16"/>
                <w:lang w:val="sr-Cyrl-CS"/>
              </w:rPr>
              <w:t xml:space="preserve"> </w:t>
            </w:r>
            <w:r w:rsidR="008143EA">
              <w:rPr>
                <w:rFonts w:ascii="Times New Roman" w:hAnsi="Times New Roman"/>
                <w:sz w:val="16"/>
                <w:szCs w:val="16"/>
                <w:lang w:val="sr-Cyrl-CS"/>
              </w:rPr>
              <w:t xml:space="preserve">и </w:t>
            </w:r>
            <w:r>
              <w:rPr>
                <w:rFonts w:ascii="Times New Roman" w:hAnsi="Times New Roman"/>
                <w:sz w:val="16"/>
                <w:szCs w:val="16"/>
                <w:lang w:val="sr-Cyrl-CS"/>
              </w:rPr>
              <w:t xml:space="preserve"> не улазе у нето вредност</w:t>
            </w:r>
          </w:p>
        </w:tc>
        <w:tc>
          <w:tcPr>
            <w:tcW w:w="1701" w:type="dxa"/>
            <w:vAlign w:val="center"/>
          </w:tcPr>
          <w:p w:rsidR="00E6155D" w:rsidRPr="006C0587" w:rsidRDefault="00E6155D" w:rsidP="00683486">
            <w:pPr>
              <w:spacing w:after="0" w:line="240" w:lineRule="auto"/>
              <w:jc w:val="center"/>
              <w:rPr>
                <w:rFonts w:ascii="Times New Roman" w:hAnsi="Times New Roman" w:cs="Times New Roman"/>
                <w:b/>
                <w:sz w:val="20"/>
                <w:szCs w:val="20"/>
                <w:lang w:val="sr-Cyrl-CS"/>
              </w:rPr>
            </w:pPr>
            <w:r w:rsidRPr="00AA1BB4">
              <w:rPr>
                <w:rFonts w:ascii="Times New Roman" w:hAnsi="Times New Roman"/>
                <w:b/>
                <w:sz w:val="20"/>
                <w:szCs w:val="20"/>
                <w:lang w:val="sr-Cyrl-CS"/>
              </w:rPr>
              <w:t>Укупно остали трошкови у РСД</w:t>
            </w:r>
          </w:p>
        </w:tc>
        <w:tc>
          <w:tcPr>
            <w:tcW w:w="1985" w:type="dxa"/>
            <w:vAlign w:val="center"/>
          </w:tcPr>
          <w:p w:rsidR="00E6155D" w:rsidRPr="006C0587" w:rsidRDefault="00E6155D" w:rsidP="00683486">
            <w:pPr>
              <w:spacing w:after="0" w:line="240" w:lineRule="auto"/>
              <w:jc w:val="center"/>
              <w:rPr>
                <w:rFonts w:ascii="Times New Roman" w:hAnsi="Times New Roman" w:cs="Times New Roman"/>
                <w:b/>
                <w:sz w:val="20"/>
                <w:szCs w:val="20"/>
                <w:lang w:val="sr-Cyrl-CS"/>
              </w:rPr>
            </w:pPr>
            <w:r w:rsidRPr="00AA1BB4">
              <w:rPr>
                <w:rFonts w:ascii="Times New Roman" w:hAnsi="Times New Roman"/>
                <w:b/>
                <w:sz w:val="20"/>
                <w:szCs w:val="20"/>
                <w:lang w:val="sr-Cyrl-CS"/>
              </w:rPr>
              <w:t>Износ осталих трошкова финансиран из сопствених средства у РСД</w:t>
            </w:r>
          </w:p>
        </w:tc>
        <w:tc>
          <w:tcPr>
            <w:tcW w:w="1843" w:type="dxa"/>
            <w:vAlign w:val="center"/>
          </w:tcPr>
          <w:p w:rsidR="00E6155D" w:rsidRDefault="00E6155D" w:rsidP="00683486">
            <w:pPr>
              <w:spacing w:after="0" w:line="240" w:lineRule="auto"/>
              <w:jc w:val="center"/>
              <w:rPr>
                <w:rFonts w:ascii="Times New Roman" w:hAnsi="Times New Roman" w:cs="Times New Roman"/>
                <w:b/>
                <w:sz w:val="20"/>
                <w:szCs w:val="20"/>
                <w:lang w:val="sr-Cyrl-CS"/>
              </w:rPr>
            </w:pPr>
            <w:r w:rsidRPr="00AA1BB4">
              <w:rPr>
                <w:rFonts w:ascii="Times New Roman" w:hAnsi="Times New Roman"/>
                <w:b/>
                <w:sz w:val="20"/>
                <w:szCs w:val="20"/>
                <w:lang w:val="sr-Cyrl-CS"/>
              </w:rPr>
              <w:t>Износ осталих трошкова финансиран из кредита РСД</w:t>
            </w:r>
          </w:p>
        </w:tc>
        <w:tc>
          <w:tcPr>
            <w:tcW w:w="2018" w:type="dxa"/>
            <w:vMerge w:val="restart"/>
            <w:vAlign w:val="center"/>
          </w:tcPr>
          <w:p w:rsidR="00E6155D" w:rsidRDefault="00E6155D" w:rsidP="00683486">
            <w:pPr>
              <w:spacing w:after="0" w:line="240" w:lineRule="auto"/>
              <w:jc w:val="center"/>
              <w:rPr>
                <w:rFonts w:ascii="Times New Roman" w:hAnsi="Times New Roman" w:cs="Times New Roman"/>
                <w:b/>
                <w:sz w:val="20"/>
                <w:szCs w:val="20"/>
                <w:lang w:val="sr-Cyrl-CS"/>
              </w:rPr>
            </w:pPr>
          </w:p>
        </w:tc>
      </w:tr>
      <w:tr w:rsidR="00E6155D" w:rsidRPr="006C0587" w:rsidTr="006277AF">
        <w:trPr>
          <w:trHeight w:val="575"/>
        </w:trPr>
        <w:tc>
          <w:tcPr>
            <w:tcW w:w="2234" w:type="dxa"/>
            <w:vMerge/>
            <w:shd w:val="clear" w:color="auto" w:fill="D9D9D9"/>
            <w:vAlign w:val="center"/>
          </w:tcPr>
          <w:p w:rsidR="00E6155D" w:rsidRPr="00AA1BB4" w:rsidRDefault="00E6155D" w:rsidP="00E6155D">
            <w:pPr>
              <w:spacing w:after="0" w:line="240" w:lineRule="auto"/>
              <w:jc w:val="center"/>
              <w:rPr>
                <w:rFonts w:ascii="Times New Roman" w:hAnsi="Times New Roman"/>
                <w:b/>
                <w:sz w:val="20"/>
                <w:szCs w:val="20"/>
                <w:lang w:val="sr-Cyrl-CS"/>
              </w:rPr>
            </w:pPr>
          </w:p>
        </w:tc>
        <w:tc>
          <w:tcPr>
            <w:tcW w:w="1701" w:type="dxa"/>
            <w:vAlign w:val="center"/>
          </w:tcPr>
          <w:p w:rsidR="00E6155D" w:rsidRPr="006C0587" w:rsidRDefault="00E6155D" w:rsidP="00683486">
            <w:pPr>
              <w:spacing w:after="0" w:line="240" w:lineRule="auto"/>
              <w:jc w:val="center"/>
              <w:rPr>
                <w:rFonts w:ascii="Times New Roman" w:hAnsi="Times New Roman" w:cs="Times New Roman"/>
                <w:b/>
                <w:sz w:val="20"/>
                <w:szCs w:val="20"/>
                <w:lang w:val="sr-Cyrl-CS"/>
              </w:rPr>
            </w:pPr>
          </w:p>
        </w:tc>
        <w:tc>
          <w:tcPr>
            <w:tcW w:w="1985" w:type="dxa"/>
            <w:vAlign w:val="center"/>
          </w:tcPr>
          <w:p w:rsidR="00E6155D" w:rsidRPr="006C0587" w:rsidRDefault="00E6155D" w:rsidP="00683486">
            <w:pPr>
              <w:spacing w:after="0" w:line="240" w:lineRule="auto"/>
              <w:jc w:val="center"/>
              <w:rPr>
                <w:rFonts w:ascii="Times New Roman" w:hAnsi="Times New Roman" w:cs="Times New Roman"/>
                <w:b/>
                <w:sz w:val="20"/>
                <w:szCs w:val="20"/>
                <w:lang w:val="sr-Cyrl-CS"/>
              </w:rPr>
            </w:pPr>
          </w:p>
        </w:tc>
        <w:tc>
          <w:tcPr>
            <w:tcW w:w="1843" w:type="dxa"/>
            <w:vAlign w:val="center"/>
          </w:tcPr>
          <w:p w:rsidR="00E6155D" w:rsidRDefault="00E6155D" w:rsidP="00683486">
            <w:pPr>
              <w:spacing w:after="0" w:line="240" w:lineRule="auto"/>
              <w:jc w:val="center"/>
              <w:rPr>
                <w:rFonts w:ascii="Times New Roman" w:hAnsi="Times New Roman" w:cs="Times New Roman"/>
                <w:b/>
                <w:sz w:val="20"/>
                <w:szCs w:val="20"/>
                <w:lang w:val="sr-Cyrl-CS"/>
              </w:rPr>
            </w:pPr>
          </w:p>
        </w:tc>
        <w:tc>
          <w:tcPr>
            <w:tcW w:w="2018" w:type="dxa"/>
            <w:vMerge/>
            <w:vAlign w:val="center"/>
          </w:tcPr>
          <w:p w:rsidR="00E6155D" w:rsidRDefault="00E6155D" w:rsidP="00683486">
            <w:pPr>
              <w:spacing w:after="0" w:line="240" w:lineRule="auto"/>
              <w:jc w:val="center"/>
              <w:rPr>
                <w:rFonts w:ascii="Times New Roman" w:hAnsi="Times New Roman" w:cs="Times New Roman"/>
                <w:b/>
                <w:sz w:val="20"/>
                <w:szCs w:val="20"/>
                <w:lang w:val="sr-Cyrl-CS"/>
              </w:rPr>
            </w:pPr>
          </w:p>
        </w:tc>
      </w:tr>
      <w:tr w:rsidR="006277AF" w:rsidRPr="006C0587" w:rsidTr="006277AF">
        <w:trPr>
          <w:trHeight w:val="278"/>
        </w:trPr>
        <w:tc>
          <w:tcPr>
            <w:tcW w:w="2234" w:type="dxa"/>
            <w:vMerge w:val="restart"/>
            <w:shd w:val="clear" w:color="auto" w:fill="D9D9D9"/>
            <w:vAlign w:val="center"/>
          </w:tcPr>
          <w:p w:rsidR="006277AF" w:rsidRPr="006C0587" w:rsidRDefault="006277AF" w:rsidP="00651743">
            <w:pPr>
              <w:spacing w:after="0" w:line="240" w:lineRule="auto"/>
              <w:jc w:val="center"/>
              <w:rPr>
                <w:rFonts w:ascii="Times New Roman" w:hAnsi="Times New Roman" w:cs="Times New Roman"/>
                <w:b/>
                <w:sz w:val="20"/>
                <w:szCs w:val="20"/>
                <w:lang w:val="sr-Cyrl-CS"/>
              </w:rPr>
            </w:pPr>
            <w:r w:rsidRPr="006C0587">
              <w:rPr>
                <w:rFonts w:ascii="Times New Roman" w:hAnsi="Times New Roman" w:cs="Times New Roman"/>
                <w:b/>
                <w:sz w:val="20"/>
                <w:szCs w:val="20"/>
                <w:lang w:val="sr-Cyrl-CS"/>
              </w:rPr>
              <w:t>ФИ</w:t>
            </w:r>
            <w:r w:rsidR="008143EA">
              <w:rPr>
                <w:rFonts w:ascii="Times New Roman" w:hAnsi="Times New Roman" w:cs="Times New Roman"/>
                <w:b/>
                <w:sz w:val="20"/>
                <w:szCs w:val="20"/>
                <w:lang w:val="sr-Cyrl-CS"/>
              </w:rPr>
              <w:t>НАНСИРАЊЕ БРУТО ВРЕДНОСТИ УЛАГАЊА</w:t>
            </w:r>
          </w:p>
        </w:tc>
        <w:tc>
          <w:tcPr>
            <w:tcW w:w="1701" w:type="dxa"/>
            <w:vAlign w:val="center"/>
          </w:tcPr>
          <w:p w:rsidR="006277AF" w:rsidRPr="006C0587" w:rsidRDefault="008143EA" w:rsidP="00651743">
            <w:pPr>
              <w:spacing w:after="0" w:line="240" w:lineRule="auto"/>
              <w:jc w:val="center"/>
              <w:rPr>
                <w:rFonts w:ascii="Times New Roman" w:eastAsia="Times New Roman" w:hAnsi="Times New Roman" w:cs="Times New Roman"/>
                <w:b/>
                <w:sz w:val="20"/>
                <w:szCs w:val="20"/>
                <w:lang w:val="sr-Cyrl-CS"/>
              </w:rPr>
            </w:pPr>
            <w:r>
              <w:rPr>
                <w:rFonts w:ascii="Times New Roman" w:eastAsia="Times New Roman" w:hAnsi="Times New Roman" w:cs="Times New Roman"/>
                <w:b/>
                <w:sz w:val="20"/>
                <w:szCs w:val="20"/>
                <w:lang w:val="sr-Cyrl-CS"/>
              </w:rPr>
              <w:t>УКУПНО БРУТО ВРЕДНОСТ УЛАГАЊА</w:t>
            </w:r>
            <w:r w:rsidR="006277AF" w:rsidRPr="006C0587">
              <w:rPr>
                <w:rFonts w:ascii="Times New Roman" w:eastAsia="Times New Roman" w:hAnsi="Times New Roman" w:cs="Times New Roman"/>
                <w:b/>
                <w:sz w:val="20"/>
                <w:szCs w:val="20"/>
                <w:lang w:val="sr-Cyrl-CS"/>
              </w:rPr>
              <w:t xml:space="preserve"> У РСД</w:t>
            </w:r>
          </w:p>
        </w:tc>
        <w:tc>
          <w:tcPr>
            <w:tcW w:w="1985" w:type="dxa"/>
            <w:vAlign w:val="center"/>
          </w:tcPr>
          <w:p w:rsidR="006277AF" w:rsidRPr="006C0587" w:rsidRDefault="006277AF" w:rsidP="00651743">
            <w:pPr>
              <w:spacing w:after="0" w:line="240" w:lineRule="auto"/>
              <w:jc w:val="center"/>
              <w:rPr>
                <w:rFonts w:ascii="Times New Roman" w:hAnsi="Times New Roman" w:cs="Times New Roman"/>
                <w:b/>
                <w:sz w:val="20"/>
                <w:szCs w:val="20"/>
                <w:lang w:val="sr-Cyrl-CS"/>
              </w:rPr>
            </w:pPr>
            <w:r w:rsidRPr="006C0587">
              <w:rPr>
                <w:rFonts w:ascii="Times New Roman" w:hAnsi="Times New Roman" w:cs="Times New Roman"/>
                <w:b/>
                <w:sz w:val="20"/>
                <w:szCs w:val="20"/>
                <w:lang w:val="sr-Cyrl-CS"/>
              </w:rPr>
              <w:t xml:space="preserve">Укупно сопствена средства </w:t>
            </w:r>
            <w:r w:rsidRPr="00853A7A">
              <w:rPr>
                <w:rFonts w:ascii="Times New Roman" w:hAnsi="Times New Roman" w:cs="Times New Roman"/>
                <w:b/>
                <w:sz w:val="20"/>
                <w:szCs w:val="20"/>
                <w:lang w:val="sr-Cyrl-CS"/>
              </w:rPr>
              <w:t>у РСД</w:t>
            </w:r>
          </w:p>
          <w:p w:rsidR="006277AF" w:rsidRPr="006C0587" w:rsidRDefault="006277AF" w:rsidP="00683486">
            <w:pPr>
              <w:spacing w:after="0" w:line="240" w:lineRule="auto"/>
              <w:jc w:val="center"/>
              <w:rPr>
                <w:rFonts w:ascii="Times New Roman" w:hAnsi="Times New Roman" w:cs="Times New Roman"/>
                <w:sz w:val="20"/>
                <w:szCs w:val="20"/>
                <w:lang w:val="sr-Cyrl-CS"/>
              </w:rPr>
            </w:pPr>
          </w:p>
        </w:tc>
        <w:tc>
          <w:tcPr>
            <w:tcW w:w="1843" w:type="dxa"/>
            <w:shd w:val="clear" w:color="auto" w:fill="auto"/>
            <w:vAlign w:val="center"/>
          </w:tcPr>
          <w:p w:rsidR="006277AF" w:rsidRPr="006C0587" w:rsidRDefault="006277AF" w:rsidP="00651743">
            <w:pPr>
              <w:spacing w:after="0" w:line="240" w:lineRule="auto"/>
              <w:jc w:val="center"/>
              <w:rPr>
                <w:rFonts w:ascii="Times New Roman" w:hAnsi="Times New Roman" w:cs="Times New Roman"/>
                <w:b/>
                <w:sz w:val="20"/>
                <w:szCs w:val="20"/>
                <w:lang w:val="sr-Cyrl-CS"/>
              </w:rPr>
            </w:pPr>
            <w:r w:rsidRPr="006C0587">
              <w:rPr>
                <w:rFonts w:ascii="Times New Roman" w:hAnsi="Times New Roman" w:cs="Times New Roman"/>
                <w:b/>
                <w:sz w:val="20"/>
                <w:szCs w:val="20"/>
                <w:lang w:val="sr-Cyrl-CS"/>
              </w:rPr>
              <w:t>Укупно кредит</w:t>
            </w:r>
            <w:r>
              <w:rPr>
                <w:rFonts w:ascii="Times New Roman" w:hAnsi="Times New Roman" w:cs="Times New Roman"/>
                <w:b/>
                <w:sz w:val="20"/>
                <w:szCs w:val="20"/>
                <w:lang w:val="sr-Cyrl-CS"/>
              </w:rPr>
              <w:t>а</w:t>
            </w:r>
            <w:r w:rsidRPr="00853A7A">
              <w:rPr>
                <w:rFonts w:ascii="Times New Roman" w:hAnsi="Times New Roman" w:cs="Times New Roman"/>
                <w:b/>
                <w:sz w:val="20"/>
                <w:szCs w:val="20"/>
                <w:lang w:val="sr-Cyrl-CS"/>
              </w:rPr>
              <w:t xml:space="preserve"> у РСД</w:t>
            </w:r>
          </w:p>
          <w:p w:rsidR="006277AF" w:rsidRPr="006C0587" w:rsidRDefault="006277AF" w:rsidP="00930BA3">
            <w:pPr>
              <w:spacing w:after="0" w:line="240" w:lineRule="auto"/>
              <w:jc w:val="center"/>
              <w:rPr>
                <w:rFonts w:ascii="Times New Roman" w:hAnsi="Times New Roman" w:cs="Times New Roman"/>
                <w:b/>
                <w:sz w:val="20"/>
                <w:szCs w:val="20"/>
                <w:lang w:val="sr-Cyrl-CS"/>
              </w:rPr>
            </w:pPr>
          </w:p>
        </w:tc>
        <w:tc>
          <w:tcPr>
            <w:tcW w:w="2018" w:type="dxa"/>
            <w:vAlign w:val="center"/>
          </w:tcPr>
          <w:p w:rsidR="006277AF" w:rsidRPr="006C0587" w:rsidRDefault="006277AF" w:rsidP="00651743">
            <w:pPr>
              <w:pStyle w:val="BlockText"/>
              <w:tabs>
                <w:tab w:val="clear" w:pos="567"/>
                <w:tab w:val="left" w:pos="180"/>
              </w:tabs>
              <w:ind w:left="0" w:right="-114"/>
              <w:jc w:val="center"/>
              <w:rPr>
                <w:b/>
                <w:sz w:val="20"/>
                <w:lang w:val="sr-Cyrl-CS" w:eastAsia="en-US"/>
              </w:rPr>
            </w:pPr>
            <w:r w:rsidRPr="006C0587">
              <w:rPr>
                <w:b/>
                <w:sz w:val="20"/>
                <w:lang w:val="sr-Cyrl-CS"/>
              </w:rPr>
              <w:t>Укупно б</w:t>
            </w:r>
            <w:r w:rsidRPr="006C0587">
              <w:rPr>
                <w:b/>
                <w:sz w:val="20"/>
                <w:lang w:val="sr-Cyrl-CS" w:eastAsia="en-US"/>
              </w:rPr>
              <w:t>есповратна средства у РСД</w:t>
            </w:r>
          </w:p>
          <w:p w:rsidR="006277AF" w:rsidRPr="006C0587" w:rsidRDefault="006277AF" w:rsidP="00683486">
            <w:pPr>
              <w:pStyle w:val="BlockText"/>
              <w:tabs>
                <w:tab w:val="clear" w:pos="567"/>
                <w:tab w:val="left" w:pos="180"/>
              </w:tabs>
              <w:ind w:left="0" w:right="-114"/>
              <w:jc w:val="center"/>
              <w:rPr>
                <w:b/>
                <w:sz w:val="20"/>
                <w:lang w:val="sr-Cyrl-CS" w:eastAsia="en-US"/>
              </w:rPr>
            </w:pPr>
          </w:p>
        </w:tc>
      </w:tr>
      <w:tr w:rsidR="006277AF" w:rsidRPr="006C0587" w:rsidTr="006277AF">
        <w:trPr>
          <w:trHeight w:val="1292"/>
        </w:trPr>
        <w:tc>
          <w:tcPr>
            <w:tcW w:w="2234" w:type="dxa"/>
            <w:vMerge/>
            <w:shd w:val="clear" w:color="auto" w:fill="D9D9D9"/>
            <w:vAlign w:val="center"/>
          </w:tcPr>
          <w:p w:rsidR="006277AF" w:rsidRPr="006C0587" w:rsidRDefault="006277AF" w:rsidP="00651743">
            <w:pPr>
              <w:spacing w:after="0" w:line="240" w:lineRule="auto"/>
              <w:jc w:val="center"/>
              <w:rPr>
                <w:rFonts w:ascii="Times New Roman" w:hAnsi="Times New Roman" w:cs="Times New Roman"/>
                <w:b/>
                <w:sz w:val="20"/>
                <w:szCs w:val="20"/>
                <w:lang w:val="sr-Cyrl-CS"/>
              </w:rPr>
            </w:pPr>
          </w:p>
        </w:tc>
        <w:tc>
          <w:tcPr>
            <w:tcW w:w="1701" w:type="dxa"/>
            <w:vAlign w:val="center"/>
          </w:tcPr>
          <w:p w:rsidR="006277AF" w:rsidRPr="006C0587" w:rsidRDefault="006277AF" w:rsidP="00651743">
            <w:pPr>
              <w:spacing w:after="0" w:line="240" w:lineRule="auto"/>
              <w:jc w:val="center"/>
              <w:rPr>
                <w:rFonts w:ascii="Times New Roman" w:hAnsi="Times New Roman" w:cs="Times New Roman"/>
                <w:b/>
                <w:sz w:val="20"/>
                <w:szCs w:val="20"/>
                <w:lang w:val="sr-Cyrl-CS"/>
              </w:rPr>
            </w:pPr>
          </w:p>
        </w:tc>
        <w:tc>
          <w:tcPr>
            <w:tcW w:w="1985" w:type="dxa"/>
            <w:vAlign w:val="center"/>
          </w:tcPr>
          <w:p w:rsidR="006277AF" w:rsidRPr="006C0587" w:rsidRDefault="006277AF" w:rsidP="00651743">
            <w:pPr>
              <w:spacing w:after="0" w:line="240" w:lineRule="auto"/>
              <w:jc w:val="center"/>
              <w:rPr>
                <w:rFonts w:ascii="Times New Roman" w:hAnsi="Times New Roman" w:cs="Times New Roman"/>
                <w:b/>
                <w:sz w:val="20"/>
                <w:szCs w:val="20"/>
                <w:lang w:val="sr-Cyrl-CS"/>
              </w:rPr>
            </w:pPr>
          </w:p>
        </w:tc>
        <w:tc>
          <w:tcPr>
            <w:tcW w:w="1843" w:type="dxa"/>
            <w:vAlign w:val="center"/>
          </w:tcPr>
          <w:p w:rsidR="006277AF" w:rsidRPr="006C0587" w:rsidRDefault="006277AF" w:rsidP="00651743">
            <w:pPr>
              <w:spacing w:after="0" w:line="240" w:lineRule="auto"/>
              <w:jc w:val="center"/>
              <w:rPr>
                <w:rFonts w:ascii="Times New Roman" w:hAnsi="Times New Roman" w:cs="Times New Roman"/>
                <w:b/>
                <w:sz w:val="20"/>
                <w:szCs w:val="20"/>
                <w:lang w:val="sr-Cyrl-CS"/>
              </w:rPr>
            </w:pPr>
          </w:p>
        </w:tc>
        <w:tc>
          <w:tcPr>
            <w:tcW w:w="2018" w:type="dxa"/>
            <w:vAlign w:val="center"/>
          </w:tcPr>
          <w:p w:rsidR="006277AF" w:rsidRPr="006C0587" w:rsidRDefault="006277AF" w:rsidP="00651743">
            <w:pPr>
              <w:spacing w:after="0" w:line="240" w:lineRule="auto"/>
              <w:jc w:val="center"/>
              <w:rPr>
                <w:rFonts w:ascii="Times New Roman" w:hAnsi="Times New Roman" w:cs="Times New Roman"/>
                <w:b/>
                <w:sz w:val="20"/>
                <w:szCs w:val="20"/>
                <w:lang w:val="sr-Cyrl-CS"/>
              </w:rPr>
            </w:pPr>
          </w:p>
        </w:tc>
      </w:tr>
    </w:tbl>
    <w:p w:rsidR="00930BA3" w:rsidRDefault="004B209B">
      <w:pPr>
        <w:rPr>
          <w:rFonts w:ascii="Times New Roman" w:hAnsi="Times New Roman"/>
          <w:b/>
          <w:sz w:val="24"/>
          <w:szCs w:val="24"/>
          <w:u w:val="single"/>
          <w:lang w:val="sr-Cyrl-CS"/>
        </w:rPr>
      </w:pPr>
      <w:r w:rsidRPr="002F240E">
        <w:rPr>
          <w:rFonts w:ascii="Times New Roman" w:hAnsi="Times New Roman"/>
          <w:b/>
          <w:i/>
          <w:sz w:val="24"/>
          <w:szCs w:val="24"/>
          <w:lang w:val="sr-Cyrl-CS"/>
        </w:rPr>
        <w:t xml:space="preserve"> </w:t>
      </w:r>
      <w:r w:rsidR="00930BA3" w:rsidRPr="002F240E">
        <w:rPr>
          <w:rFonts w:ascii="Times New Roman" w:hAnsi="Times New Roman"/>
          <w:b/>
          <w:i/>
          <w:sz w:val="24"/>
          <w:szCs w:val="24"/>
          <w:lang w:val="sr-Cyrl-CS"/>
        </w:rPr>
        <w:t>*</w:t>
      </w:r>
      <w:r w:rsidR="00930BA3" w:rsidRPr="002F240E">
        <w:rPr>
          <w:rFonts w:ascii="Times New Roman" w:hAnsi="Times New Roman"/>
          <w:b/>
          <w:sz w:val="24"/>
          <w:szCs w:val="24"/>
          <w:u w:val="single"/>
          <w:lang w:val="sr-Cyrl-CS"/>
        </w:rPr>
        <w:t>овај део попуњавати само у случају да наведени трошкови постоје</w:t>
      </w:r>
    </w:p>
    <w:p w:rsidR="002F240E" w:rsidRPr="002F240E" w:rsidRDefault="002F240E">
      <w:pPr>
        <w:rPr>
          <w:rFonts w:ascii="Times New Roman" w:hAnsi="Times New Roman" w:cs="Times New Roman"/>
          <w:b/>
          <w:sz w:val="24"/>
          <w:szCs w:val="24"/>
          <w:lang w:val="sr-Cyrl-CS"/>
        </w:rPr>
      </w:pPr>
    </w:p>
    <w:p w:rsidR="00C8724A" w:rsidRPr="004B7ADC" w:rsidRDefault="00FA4073">
      <w:pPr>
        <w:rPr>
          <w:rFonts w:ascii="Times New Roman" w:hAnsi="Times New Roman" w:cs="Times New Roman"/>
          <w:b/>
          <w:i/>
          <w:sz w:val="24"/>
          <w:szCs w:val="24"/>
          <w:lang w:val="sr-Cyrl-CS"/>
        </w:rPr>
      </w:pPr>
      <w:r>
        <w:rPr>
          <w:rFonts w:ascii="Times New Roman" w:hAnsi="Times New Roman" w:cs="Times New Roman"/>
          <w:b/>
          <w:sz w:val="24"/>
          <w:szCs w:val="24"/>
          <w:lang w:val="sr-Cyrl-CS"/>
        </w:rPr>
        <w:t>8</w:t>
      </w:r>
      <w:r w:rsidR="004B7ADC" w:rsidRPr="004B7ADC">
        <w:rPr>
          <w:rFonts w:ascii="Times New Roman" w:hAnsi="Times New Roman" w:cs="Times New Roman"/>
          <w:b/>
          <w:i/>
          <w:sz w:val="24"/>
          <w:szCs w:val="24"/>
          <w:lang w:val="sr-Cyrl-CS"/>
        </w:rPr>
        <w:t xml:space="preserve">. </w:t>
      </w:r>
      <w:r w:rsidR="004B7ADC" w:rsidRPr="004B7ADC">
        <w:rPr>
          <w:rFonts w:ascii="Times New Roman" w:hAnsi="Times New Roman" w:cs="Times New Roman"/>
          <w:b/>
          <w:sz w:val="24"/>
          <w:szCs w:val="24"/>
          <w:lang w:val="sr-Cyrl-CS"/>
        </w:rPr>
        <w:t>ОСТАЛО</w:t>
      </w:r>
    </w:p>
    <w:tbl>
      <w:tblPr>
        <w:tblW w:w="997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9"/>
        <w:gridCol w:w="6069"/>
      </w:tblGrid>
      <w:tr w:rsidR="0017683F" w:rsidRPr="0049061F" w:rsidTr="00930BA3">
        <w:trPr>
          <w:trHeight w:val="1064"/>
        </w:trPr>
        <w:tc>
          <w:tcPr>
            <w:tcW w:w="3909" w:type="dxa"/>
            <w:shd w:val="clear" w:color="auto" w:fill="D9D9D9"/>
            <w:vAlign w:val="center"/>
          </w:tcPr>
          <w:p w:rsidR="0017683F" w:rsidRPr="006F3B0F" w:rsidRDefault="003535D4" w:rsidP="007B3D0C">
            <w:pPr>
              <w:spacing w:after="0" w:line="240" w:lineRule="auto"/>
              <w:rPr>
                <w:rFonts w:ascii="Times New Roman" w:hAnsi="Times New Roman" w:cs="Times New Roman"/>
                <w:b/>
                <w:lang w:val="sr-Cyrl-CS"/>
              </w:rPr>
            </w:pPr>
            <w:r w:rsidRPr="003535D4">
              <w:rPr>
                <w:rFonts w:ascii="Times New Roman" w:hAnsi="Times New Roman" w:cs="Times New Roman"/>
                <w:b/>
                <w:lang w:val="sr-Cyrl-CS"/>
              </w:rPr>
              <w:t>Како ће планирано улагање допринети побољшању Вашег пословања</w:t>
            </w:r>
            <w:r>
              <w:rPr>
                <w:rFonts w:ascii="Times New Roman" w:hAnsi="Times New Roman" w:cs="Times New Roman"/>
                <w:b/>
                <w:lang w:val="sr-Cyrl-CS"/>
              </w:rPr>
              <w:t>?</w:t>
            </w:r>
            <w:r w:rsidRPr="003535D4">
              <w:rPr>
                <w:rFonts w:ascii="Times New Roman" w:hAnsi="Times New Roman" w:cs="Times New Roman"/>
                <w:b/>
                <w:lang w:val="sr-Cyrl-CS"/>
              </w:rPr>
              <w:t xml:space="preserve"> </w:t>
            </w:r>
            <w:r w:rsidR="0017683F">
              <w:rPr>
                <w:rFonts w:ascii="Times New Roman" w:hAnsi="Times New Roman" w:cs="Times New Roman"/>
                <w:b/>
                <w:lang w:val="sr-Cyrl-CS"/>
              </w:rPr>
              <w:t>(можете обележити више поља)</w:t>
            </w:r>
          </w:p>
        </w:tc>
        <w:tc>
          <w:tcPr>
            <w:tcW w:w="6069" w:type="dxa"/>
            <w:vAlign w:val="center"/>
          </w:tcPr>
          <w:p w:rsidR="0017683F" w:rsidRDefault="0017683F" w:rsidP="007B3D0C">
            <w:pPr>
              <w:tabs>
                <w:tab w:val="right" w:pos="8789"/>
              </w:tabs>
              <w:suppressAutoHyphens/>
              <w:spacing w:after="0" w:line="240" w:lineRule="auto"/>
              <w:rPr>
                <w:rFonts w:ascii="Times New Roman" w:eastAsia="Times New Roman" w:hAnsi="Times New Roman" w:cs="Times New Roman"/>
                <w:b/>
                <w:spacing w:val="-2"/>
                <w:sz w:val="24"/>
                <w:szCs w:val="24"/>
                <w:lang w:val="sr-Cyrl-CS"/>
              </w:rPr>
            </w:pPr>
          </w:p>
          <w:p w:rsidR="0017683F" w:rsidRPr="004842E0" w:rsidRDefault="0017683F" w:rsidP="007B3D0C">
            <w:pPr>
              <w:pStyle w:val="ListParagraph"/>
              <w:numPr>
                <w:ilvl w:val="0"/>
                <w:numId w:val="7"/>
              </w:numPr>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повећање прихода </w:t>
            </w:r>
          </w:p>
          <w:p w:rsidR="0017683F" w:rsidRPr="000673D8" w:rsidRDefault="0017683F" w:rsidP="007B3D0C">
            <w:pPr>
              <w:pStyle w:val="ListParagraph"/>
              <w:numPr>
                <w:ilvl w:val="0"/>
                <w:numId w:val="7"/>
              </w:numPr>
              <w:spacing w:after="0" w:line="240" w:lineRule="auto"/>
              <w:jc w:val="both"/>
              <w:rPr>
                <w:rFonts w:ascii="Times New Roman" w:hAnsi="Times New Roman"/>
                <w:sz w:val="24"/>
                <w:szCs w:val="24"/>
                <w:lang w:val="sr-Cyrl-CS"/>
              </w:rPr>
            </w:pPr>
            <w:r>
              <w:rPr>
                <w:rFonts w:ascii="Times New Roman" w:hAnsi="Times New Roman"/>
                <w:sz w:val="24"/>
                <w:szCs w:val="24"/>
                <w:lang w:val="sr-Cyrl-CS"/>
              </w:rPr>
              <w:t>повећање извоза</w:t>
            </w:r>
          </w:p>
          <w:p w:rsidR="0017683F" w:rsidRDefault="0017683F" w:rsidP="007B3D0C">
            <w:pPr>
              <w:pStyle w:val="ListParagraph"/>
              <w:numPr>
                <w:ilvl w:val="0"/>
                <w:numId w:val="7"/>
              </w:numPr>
              <w:spacing w:after="0" w:line="240" w:lineRule="auto"/>
              <w:jc w:val="both"/>
              <w:rPr>
                <w:rFonts w:ascii="Times New Roman" w:hAnsi="Times New Roman"/>
                <w:sz w:val="24"/>
                <w:szCs w:val="24"/>
                <w:lang w:val="sr-Cyrl-CS"/>
              </w:rPr>
            </w:pPr>
            <w:r>
              <w:rPr>
                <w:rFonts w:ascii="Times New Roman" w:hAnsi="Times New Roman"/>
                <w:sz w:val="24"/>
                <w:szCs w:val="24"/>
                <w:lang w:val="sr-Cyrl-CS"/>
              </w:rPr>
              <w:t>повећање броја запослених</w:t>
            </w:r>
          </w:p>
          <w:p w:rsidR="0017683F" w:rsidRDefault="0017683F" w:rsidP="007B3D0C">
            <w:pPr>
              <w:pStyle w:val="ListParagraph"/>
              <w:numPr>
                <w:ilvl w:val="0"/>
                <w:numId w:val="7"/>
              </w:numPr>
              <w:spacing w:after="0" w:line="240" w:lineRule="auto"/>
              <w:jc w:val="both"/>
              <w:rPr>
                <w:rFonts w:ascii="Times New Roman" w:hAnsi="Times New Roman"/>
                <w:sz w:val="24"/>
                <w:szCs w:val="24"/>
                <w:lang w:val="sr-Cyrl-CS"/>
              </w:rPr>
            </w:pPr>
            <w:r>
              <w:rPr>
                <w:rFonts w:ascii="Times New Roman" w:hAnsi="Times New Roman"/>
                <w:sz w:val="24"/>
                <w:szCs w:val="24"/>
                <w:lang w:val="sr-Cyrl-CS"/>
              </w:rPr>
              <w:t>унапређење производног процеса</w:t>
            </w:r>
          </w:p>
          <w:p w:rsidR="00FA4073" w:rsidRDefault="00FA4073" w:rsidP="007B3D0C">
            <w:pPr>
              <w:pStyle w:val="ListParagraph"/>
              <w:numPr>
                <w:ilvl w:val="0"/>
                <w:numId w:val="7"/>
              </w:numPr>
              <w:spacing w:after="0" w:line="240" w:lineRule="auto"/>
              <w:jc w:val="both"/>
              <w:rPr>
                <w:rFonts w:ascii="Times New Roman" w:hAnsi="Times New Roman"/>
                <w:sz w:val="24"/>
                <w:szCs w:val="24"/>
                <w:lang w:val="sr-Cyrl-CS"/>
              </w:rPr>
            </w:pPr>
            <w:r>
              <w:rPr>
                <w:rFonts w:ascii="Times New Roman" w:hAnsi="Times New Roman"/>
                <w:sz w:val="24"/>
                <w:szCs w:val="24"/>
                <w:lang w:val="sr-Cyrl-CS"/>
              </w:rPr>
              <w:t>проширење производних капацитета</w:t>
            </w:r>
          </w:p>
          <w:p w:rsidR="00FA4073" w:rsidRDefault="00FA4073" w:rsidP="007B3D0C">
            <w:pPr>
              <w:pStyle w:val="ListParagraph"/>
              <w:numPr>
                <w:ilvl w:val="0"/>
                <w:numId w:val="7"/>
              </w:numPr>
              <w:spacing w:after="0" w:line="240" w:lineRule="auto"/>
              <w:jc w:val="both"/>
              <w:rPr>
                <w:rFonts w:ascii="Times New Roman" w:hAnsi="Times New Roman"/>
                <w:sz w:val="24"/>
                <w:szCs w:val="24"/>
                <w:lang w:val="sr-Cyrl-CS"/>
              </w:rPr>
            </w:pPr>
            <w:r>
              <w:rPr>
                <w:rFonts w:ascii="Times New Roman" w:hAnsi="Times New Roman"/>
                <w:sz w:val="24"/>
                <w:szCs w:val="24"/>
                <w:lang w:val="sr-Cyrl-CS"/>
              </w:rPr>
              <w:t>јачање конкурентности</w:t>
            </w:r>
          </w:p>
          <w:p w:rsidR="0017683F" w:rsidRDefault="0017683F">
            <w:pPr>
              <w:pStyle w:val="ListParagraph"/>
              <w:numPr>
                <w:ilvl w:val="0"/>
                <w:numId w:val="7"/>
              </w:numPr>
              <w:spacing w:after="0" w:line="240" w:lineRule="auto"/>
              <w:jc w:val="both"/>
              <w:rPr>
                <w:rFonts w:ascii="Times New Roman" w:hAnsi="Times New Roman"/>
                <w:sz w:val="24"/>
                <w:szCs w:val="24"/>
                <w:lang w:val="sr-Cyrl-CS"/>
              </w:rPr>
            </w:pPr>
            <w:r>
              <w:rPr>
                <w:rFonts w:ascii="Times New Roman" w:hAnsi="Times New Roman"/>
                <w:sz w:val="24"/>
                <w:szCs w:val="24"/>
                <w:lang w:val="sr-Cyrl-CS"/>
              </w:rPr>
              <w:t>друго_______________________</w:t>
            </w:r>
          </w:p>
          <w:p w:rsidR="0017683F" w:rsidRDefault="0017683F">
            <w:pPr>
              <w:pStyle w:val="ListParagraph"/>
              <w:spacing w:after="0" w:line="240" w:lineRule="auto"/>
              <w:jc w:val="both"/>
              <w:rPr>
                <w:rFonts w:ascii="Times New Roman" w:hAnsi="Times New Roman"/>
                <w:sz w:val="24"/>
                <w:szCs w:val="24"/>
                <w:lang w:val="sr-Cyrl-CS"/>
              </w:rPr>
            </w:pPr>
          </w:p>
        </w:tc>
      </w:tr>
      <w:tr w:rsidR="0017683F" w:rsidRPr="00DE63A2" w:rsidTr="00930BA3">
        <w:trPr>
          <w:trHeight w:val="522"/>
        </w:trPr>
        <w:tc>
          <w:tcPr>
            <w:tcW w:w="3909" w:type="dxa"/>
            <w:shd w:val="clear" w:color="auto" w:fill="D9D9D9"/>
            <w:vAlign w:val="center"/>
          </w:tcPr>
          <w:p w:rsidR="0017683F" w:rsidRPr="0049061F" w:rsidRDefault="0017683F" w:rsidP="001430C1">
            <w:pPr>
              <w:spacing w:after="0" w:line="240" w:lineRule="auto"/>
              <w:rPr>
                <w:rFonts w:ascii="Times New Roman" w:hAnsi="Times New Roman" w:cs="Times New Roman"/>
                <w:b/>
                <w:sz w:val="24"/>
                <w:szCs w:val="24"/>
                <w:lang w:val="sr-Cyrl-CS"/>
              </w:rPr>
            </w:pPr>
          </w:p>
          <w:p w:rsidR="0017683F" w:rsidRPr="00E6155D" w:rsidRDefault="0017683F" w:rsidP="001430C1">
            <w:pPr>
              <w:spacing w:after="0" w:line="240" w:lineRule="auto"/>
              <w:rPr>
                <w:rFonts w:ascii="Times New Roman" w:hAnsi="Times New Roman" w:cs="Times New Roman"/>
                <w:b/>
                <w:lang w:val="sr-Cyrl-CS"/>
              </w:rPr>
            </w:pPr>
            <w:r w:rsidRPr="00E6155D">
              <w:rPr>
                <w:rFonts w:ascii="Times New Roman" w:hAnsi="Times New Roman" w:cs="Times New Roman"/>
                <w:b/>
                <w:lang w:val="sr-Cyrl-CS"/>
              </w:rPr>
              <w:t xml:space="preserve">Објасните шта ће бити са </w:t>
            </w:r>
            <w:r w:rsidR="00161F8C" w:rsidRPr="00E6155D">
              <w:rPr>
                <w:rFonts w:ascii="Times New Roman" w:hAnsi="Times New Roman" w:cs="Times New Roman"/>
                <w:b/>
                <w:lang w:val="sr-Cyrl-CS"/>
              </w:rPr>
              <w:t>улагањем</w:t>
            </w:r>
            <w:r w:rsidRPr="00E6155D">
              <w:rPr>
                <w:rFonts w:ascii="Times New Roman" w:hAnsi="Times New Roman" w:cs="Times New Roman"/>
                <w:b/>
                <w:lang w:val="sr-Cyrl-CS"/>
              </w:rPr>
              <w:t xml:space="preserve"> уколико се не квалификујете за доделу средстава</w:t>
            </w:r>
          </w:p>
          <w:p w:rsidR="0017683F" w:rsidRPr="0049061F" w:rsidRDefault="0017683F" w:rsidP="001430C1">
            <w:pPr>
              <w:spacing w:after="0" w:line="240" w:lineRule="auto"/>
              <w:rPr>
                <w:rFonts w:ascii="Times New Roman" w:hAnsi="Times New Roman" w:cs="Times New Roman"/>
                <w:b/>
                <w:sz w:val="24"/>
                <w:szCs w:val="24"/>
                <w:lang w:val="sr-Cyrl-CS"/>
              </w:rPr>
            </w:pPr>
          </w:p>
        </w:tc>
        <w:tc>
          <w:tcPr>
            <w:tcW w:w="6069" w:type="dxa"/>
          </w:tcPr>
          <w:p w:rsidR="0017683F" w:rsidRDefault="0017683F" w:rsidP="00AD1104">
            <w:pPr>
              <w:pStyle w:val="ListParagraph"/>
              <w:spacing w:after="120" w:line="240" w:lineRule="auto"/>
              <w:ind w:left="317"/>
              <w:rPr>
                <w:rFonts w:ascii="Times New Roman" w:hAnsi="Times New Roman"/>
                <w:sz w:val="24"/>
                <w:szCs w:val="24"/>
                <w:lang w:val="sr-Cyrl-CS"/>
              </w:rPr>
            </w:pPr>
          </w:p>
          <w:p w:rsidR="00161F8C" w:rsidRPr="00161F8C" w:rsidRDefault="00161F8C" w:rsidP="00161F8C">
            <w:pPr>
              <w:pStyle w:val="ListParagraph"/>
              <w:spacing w:after="120" w:line="240" w:lineRule="auto"/>
              <w:ind w:left="317"/>
              <w:rPr>
                <w:rFonts w:ascii="Times New Roman" w:hAnsi="Times New Roman"/>
                <w:sz w:val="24"/>
                <w:szCs w:val="24"/>
                <w:lang w:val="sr-Cyrl-CS"/>
              </w:rPr>
            </w:pPr>
            <w:r w:rsidRPr="00161F8C">
              <w:rPr>
                <w:rFonts w:ascii="Times New Roman" w:hAnsi="Times New Roman"/>
                <w:sz w:val="24"/>
                <w:szCs w:val="24"/>
                <w:lang w:val="sr-Cyrl-CS"/>
              </w:rPr>
              <w:t>  извршићемо улагање свакако</w:t>
            </w:r>
          </w:p>
          <w:p w:rsidR="00161F8C" w:rsidRPr="00161F8C" w:rsidRDefault="00161F8C" w:rsidP="00161F8C">
            <w:pPr>
              <w:pStyle w:val="ListParagraph"/>
              <w:spacing w:after="120" w:line="240" w:lineRule="auto"/>
              <w:ind w:left="317"/>
              <w:rPr>
                <w:rFonts w:ascii="Times New Roman" w:hAnsi="Times New Roman"/>
                <w:sz w:val="24"/>
                <w:szCs w:val="24"/>
                <w:lang w:val="sr-Cyrl-CS"/>
              </w:rPr>
            </w:pPr>
            <w:r w:rsidRPr="00161F8C">
              <w:rPr>
                <w:rFonts w:ascii="Times New Roman" w:hAnsi="Times New Roman"/>
                <w:sz w:val="24"/>
                <w:szCs w:val="24"/>
                <w:lang w:val="sr-Cyrl-CS"/>
              </w:rPr>
              <w:t>  извршићемо улагање, али касније</w:t>
            </w:r>
          </w:p>
          <w:p w:rsidR="00161F8C" w:rsidRPr="00161F8C" w:rsidRDefault="00161F8C" w:rsidP="00161F8C">
            <w:pPr>
              <w:pStyle w:val="ListParagraph"/>
              <w:spacing w:after="120" w:line="240" w:lineRule="auto"/>
              <w:ind w:left="317"/>
              <w:rPr>
                <w:rFonts w:ascii="Times New Roman" w:hAnsi="Times New Roman"/>
                <w:sz w:val="24"/>
                <w:szCs w:val="24"/>
                <w:lang w:val="sr-Cyrl-CS"/>
              </w:rPr>
            </w:pPr>
            <w:r w:rsidRPr="00161F8C">
              <w:rPr>
                <w:rFonts w:ascii="Times New Roman" w:hAnsi="Times New Roman"/>
                <w:sz w:val="24"/>
                <w:szCs w:val="24"/>
                <w:lang w:val="sr-Cyrl-CS"/>
              </w:rPr>
              <w:t xml:space="preserve"> </w:t>
            </w:r>
            <w:r w:rsidR="002F240E">
              <w:rPr>
                <w:rFonts w:ascii="Times New Roman" w:hAnsi="Times New Roman"/>
                <w:sz w:val="24"/>
                <w:szCs w:val="24"/>
                <w:lang w:val="sr-Cyrl-CS"/>
              </w:rPr>
              <w:t xml:space="preserve"> </w:t>
            </w:r>
            <w:r w:rsidRPr="00161F8C">
              <w:rPr>
                <w:rFonts w:ascii="Times New Roman" w:hAnsi="Times New Roman"/>
                <w:sz w:val="24"/>
                <w:szCs w:val="24"/>
                <w:lang w:val="sr-Cyrl-CS"/>
              </w:rPr>
              <w:t>одустаћемо од улагања</w:t>
            </w:r>
          </w:p>
          <w:p w:rsidR="0017683F" w:rsidRPr="0049061F" w:rsidRDefault="00161F8C" w:rsidP="00161F8C">
            <w:pPr>
              <w:pStyle w:val="ListParagraph"/>
              <w:spacing w:after="0" w:line="240" w:lineRule="auto"/>
              <w:ind w:left="317"/>
              <w:rPr>
                <w:rFonts w:ascii="Times New Roman" w:hAnsi="Times New Roman"/>
                <w:sz w:val="24"/>
                <w:szCs w:val="24"/>
                <w:lang w:val="sr-Cyrl-CS"/>
              </w:rPr>
            </w:pPr>
            <w:r w:rsidRPr="00161F8C">
              <w:rPr>
                <w:rFonts w:ascii="Times New Roman" w:hAnsi="Times New Roman"/>
                <w:sz w:val="24"/>
                <w:szCs w:val="24"/>
                <w:lang w:val="sr-Cyrl-CS"/>
              </w:rPr>
              <w:t xml:space="preserve"> </w:t>
            </w:r>
            <w:r w:rsidR="002F240E">
              <w:rPr>
                <w:rFonts w:ascii="Times New Roman" w:hAnsi="Times New Roman"/>
                <w:sz w:val="24"/>
                <w:szCs w:val="24"/>
                <w:lang w:val="sr-Cyrl-CS"/>
              </w:rPr>
              <w:t xml:space="preserve"> </w:t>
            </w:r>
            <w:r w:rsidRPr="00161F8C">
              <w:rPr>
                <w:rFonts w:ascii="Times New Roman" w:hAnsi="Times New Roman"/>
                <w:sz w:val="24"/>
                <w:szCs w:val="24"/>
                <w:lang w:val="sr-Cyrl-CS"/>
              </w:rPr>
              <w:t>друго __________________________________</w:t>
            </w:r>
          </w:p>
        </w:tc>
      </w:tr>
      <w:tr w:rsidR="0017683F" w:rsidRPr="00DE63A2" w:rsidTr="00930BA3">
        <w:trPr>
          <w:trHeight w:val="522"/>
        </w:trPr>
        <w:tc>
          <w:tcPr>
            <w:tcW w:w="3909" w:type="dxa"/>
            <w:shd w:val="clear" w:color="auto" w:fill="D9D9D9"/>
            <w:vAlign w:val="center"/>
          </w:tcPr>
          <w:p w:rsidR="0017683F" w:rsidRPr="00E6155D" w:rsidRDefault="0017683F" w:rsidP="008C5AF7">
            <w:pPr>
              <w:spacing w:after="0" w:line="240" w:lineRule="auto"/>
              <w:rPr>
                <w:rFonts w:ascii="Times New Roman" w:hAnsi="Times New Roman" w:cs="Times New Roman"/>
                <w:b/>
                <w:lang w:val="sr-Cyrl-CS"/>
              </w:rPr>
            </w:pPr>
            <w:r w:rsidRPr="00E6155D">
              <w:rPr>
                <w:rFonts w:ascii="Times New Roman" w:hAnsi="Times New Roman" w:cs="Times New Roman"/>
                <w:b/>
                <w:lang w:val="sr-Cyrl-CS"/>
              </w:rPr>
              <w:t xml:space="preserve">Очекивани раст обима производње </w:t>
            </w:r>
            <w:r w:rsidR="003535D4" w:rsidRPr="00E6155D">
              <w:rPr>
                <w:rFonts w:ascii="Times New Roman" w:hAnsi="Times New Roman" w:cs="Times New Roman"/>
                <w:b/>
                <w:lang w:val="sr-Cyrl-CS"/>
              </w:rPr>
              <w:t>захваљујући планираном улагању</w:t>
            </w:r>
            <w:r w:rsidRPr="00E6155D">
              <w:rPr>
                <w:rFonts w:ascii="Times New Roman" w:hAnsi="Times New Roman" w:cs="Times New Roman"/>
                <w:b/>
              </w:rPr>
              <w:t xml:space="preserve"> у </w:t>
            </w:r>
            <w:proofErr w:type="spellStart"/>
            <w:r w:rsidRPr="00E6155D">
              <w:rPr>
                <w:rFonts w:ascii="Times New Roman" w:hAnsi="Times New Roman" w:cs="Times New Roman"/>
                <w:b/>
              </w:rPr>
              <w:t>наредне</w:t>
            </w:r>
            <w:proofErr w:type="spellEnd"/>
            <w:r w:rsidRPr="00E6155D">
              <w:rPr>
                <w:rFonts w:ascii="Times New Roman" w:hAnsi="Times New Roman" w:cs="Times New Roman"/>
                <w:b/>
              </w:rPr>
              <w:t xml:space="preserve"> 2 </w:t>
            </w:r>
            <w:proofErr w:type="spellStart"/>
            <w:r w:rsidRPr="00E6155D">
              <w:rPr>
                <w:rFonts w:ascii="Times New Roman" w:hAnsi="Times New Roman" w:cs="Times New Roman"/>
                <w:b/>
              </w:rPr>
              <w:t>године</w:t>
            </w:r>
            <w:proofErr w:type="spellEnd"/>
            <w:r w:rsidRPr="00E6155D">
              <w:rPr>
                <w:rFonts w:ascii="Times New Roman" w:hAnsi="Times New Roman" w:cs="Times New Roman"/>
                <w:b/>
                <w:lang w:val="sr-Cyrl-CS"/>
              </w:rPr>
              <w:t xml:space="preserve"> </w:t>
            </w:r>
          </w:p>
        </w:tc>
        <w:tc>
          <w:tcPr>
            <w:tcW w:w="6069" w:type="dxa"/>
          </w:tcPr>
          <w:p w:rsidR="0017683F" w:rsidRDefault="0017683F" w:rsidP="00AD1104">
            <w:pPr>
              <w:pStyle w:val="ListParagraph"/>
              <w:spacing w:after="120" w:line="240" w:lineRule="auto"/>
              <w:ind w:left="317"/>
              <w:rPr>
                <w:rFonts w:ascii="Times New Roman" w:hAnsi="Times New Roman"/>
                <w:sz w:val="24"/>
                <w:szCs w:val="24"/>
                <w:lang w:val="sr-Cyrl-CS"/>
              </w:rPr>
            </w:pPr>
            <w:r>
              <w:rPr>
                <w:rFonts w:ascii="Times New Roman" w:hAnsi="Times New Roman"/>
                <w:sz w:val="24"/>
                <w:szCs w:val="24"/>
                <w:lang w:val="sr-Cyrl-CS"/>
              </w:rPr>
              <w:t>У процентима___________________</w:t>
            </w:r>
          </w:p>
          <w:p w:rsidR="0017683F" w:rsidRDefault="0017683F" w:rsidP="00AD1104">
            <w:pPr>
              <w:pStyle w:val="ListParagraph"/>
              <w:spacing w:after="120" w:line="240" w:lineRule="auto"/>
              <w:ind w:left="317"/>
              <w:rPr>
                <w:rFonts w:ascii="Times New Roman" w:hAnsi="Times New Roman"/>
                <w:sz w:val="24"/>
                <w:szCs w:val="24"/>
                <w:lang w:val="sr-Cyrl-CS"/>
              </w:rPr>
            </w:pPr>
          </w:p>
          <w:p w:rsidR="0017683F" w:rsidRPr="0049061F" w:rsidRDefault="0017683F" w:rsidP="00AD1104">
            <w:pPr>
              <w:pStyle w:val="ListParagraph"/>
              <w:spacing w:after="120" w:line="240" w:lineRule="auto"/>
              <w:ind w:left="317"/>
              <w:rPr>
                <w:rFonts w:ascii="Times New Roman" w:hAnsi="Times New Roman"/>
                <w:sz w:val="24"/>
                <w:szCs w:val="24"/>
                <w:lang w:val="sr-Cyrl-CS"/>
              </w:rPr>
            </w:pPr>
            <w:r>
              <w:rPr>
                <w:rFonts w:ascii="Times New Roman" w:hAnsi="Times New Roman"/>
                <w:sz w:val="24"/>
                <w:szCs w:val="24"/>
                <w:lang w:val="sr-Cyrl-CS"/>
              </w:rPr>
              <w:t>У износу (РСД)__________________</w:t>
            </w:r>
          </w:p>
        </w:tc>
      </w:tr>
      <w:tr w:rsidR="0017683F" w:rsidRPr="00DE63A2" w:rsidTr="00930BA3">
        <w:trPr>
          <w:trHeight w:val="522"/>
        </w:trPr>
        <w:tc>
          <w:tcPr>
            <w:tcW w:w="3909" w:type="dxa"/>
            <w:shd w:val="clear" w:color="auto" w:fill="D9D9D9"/>
            <w:vAlign w:val="center"/>
          </w:tcPr>
          <w:p w:rsidR="0017683F" w:rsidRPr="00E6155D" w:rsidRDefault="0017683F" w:rsidP="008B1698">
            <w:pPr>
              <w:spacing w:after="0" w:line="240" w:lineRule="auto"/>
              <w:rPr>
                <w:rFonts w:ascii="Times New Roman" w:hAnsi="Times New Roman" w:cs="Times New Roman"/>
                <w:b/>
                <w:lang w:val="sr-Cyrl-CS"/>
              </w:rPr>
            </w:pPr>
            <w:r w:rsidRPr="00E6155D">
              <w:rPr>
                <w:rFonts w:ascii="Times New Roman" w:hAnsi="Times New Roman" w:cs="Times New Roman"/>
                <w:b/>
                <w:lang w:val="sr-Cyrl-CS"/>
              </w:rPr>
              <w:t>Планирано повећање броја запослених у наредне две године</w:t>
            </w:r>
          </w:p>
        </w:tc>
        <w:tc>
          <w:tcPr>
            <w:tcW w:w="6069" w:type="dxa"/>
          </w:tcPr>
          <w:p w:rsidR="0017683F" w:rsidRDefault="0017683F" w:rsidP="00AD1104">
            <w:pPr>
              <w:pStyle w:val="ListParagraph"/>
              <w:spacing w:after="120" w:line="240" w:lineRule="auto"/>
              <w:ind w:left="317"/>
              <w:rPr>
                <w:rFonts w:ascii="Times New Roman" w:hAnsi="Times New Roman"/>
                <w:sz w:val="24"/>
                <w:szCs w:val="24"/>
                <w:lang w:val="sr-Cyrl-CS"/>
              </w:rPr>
            </w:pPr>
          </w:p>
        </w:tc>
      </w:tr>
      <w:tr w:rsidR="0017683F" w:rsidRPr="00DE63A2" w:rsidTr="00930BA3">
        <w:trPr>
          <w:trHeight w:val="522"/>
        </w:trPr>
        <w:tc>
          <w:tcPr>
            <w:tcW w:w="3909" w:type="dxa"/>
            <w:shd w:val="clear" w:color="auto" w:fill="D9D9D9"/>
            <w:vAlign w:val="center"/>
          </w:tcPr>
          <w:p w:rsidR="0017683F" w:rsidRPr="00E6155D" w:rsidRDefault="0017683F" w:rsidP="00E702CE">
            <w:pPr>
              <w:spacing w:after="0" w:line="240" w:lineRule="auto"/>
              <w:rPr>
                <w:rFonts w:ascii="Times New Roman" w:hAnsi="Times New Roman" w:cs="Times New Roman"/>
                <w:b/>
                <w:lang w:val="sr-Cyrl-CS"/>
              </w:rPr>
            </w:pPr>
            <w:r w:rsidRPr="00E6155D">
              <w:rPr>
                <w:rFonts w:ascii="Times New Roman" w:hAnsi="Times New Roman" w:cs="Times New Roman"/>
                <w:b/>
                <w:lang w:val="sr-Cyrl-CS"/>
              </w:rPr>
              <w:t xml:space="preserve">Очекивани раст обима извоза </w:t>
            </w:r>
            <w:r w:rsidR="003535D4" w:rsidRPr="00E6155D">
              <w:rPr>
                <w:rFonts w:ascii="Times New Roman" w:hAnsi="Times New Roman" w:cs="Times New Roman"/>
                <w:b/>
                <w:lang w:val="sr-Cyrl-CS"/>
              </w:rPr>
              <w:t xml:space="preserve">захваљујући планираном улагању </w:t>
            </w:r>
            <w:r w:rsidRPr="00E6155D">
              <w:rPr>
                <w:rFonts w:ascii="Times New Roman" w:hAnsi="Times New Roman" w:cs="Times New Roman"/>
                <w:b/>
                <w:lang w:val="sr-Cyrl-CS"/>
              </w:rPr>
              <w:t>у наредне две године</w:t>
            </w:r>
          </w:p>
        </w:tc>
        <w:tc>
          <w:tcPr>
            <w:tcW w:w="6069" w:type="dxa"/>
          </w:tcPr>
          <w:p w:rsidR="0017683F" w:rsidRDefault="0017683F" w:rsidP="00E702CE">
            <w:pPr>
              <w:pStyle w:val="ListParagraph"/>
              <w:spacing w:after="120" w:line="240" w:lineRule="auto"/>
              <w:ind w:left="317"/>
              <w:rPr>
                <w:rFonts w:ascii="Times New Roman" w:hAnsi="Times New Roman"/>
                <w:sz w:val="24"/>
                <w:szCs w:val="24"/>
                <w:lang w:val="sr-Cyrl-CS"/>
              </w:rPr>
            </w:pPr>
            <w:r>
              <w:rPr>
                <w:rFonts w:ascii="Times New Roman" w:hAnsi="Times New Roman"/>
                <w:sz w:val="24"/>
                <w:szCs w:val="24"/>
                <w:lang w:val="sr-Cyrl-CS"/>
              </w:rPr>
              <w:t>У процентима___________________</w:t>
            </w:r>
          </w:p>
          <w:p w:rsidR="0017683F" w:rsidRDefault="0017683F" w:rsidP="00E702CE">
            <w:pPr>
              <w:pStyle w:val="ListParagraph"/>
              <w:spacing w:after="120" w:line="240" w:lineRule="auto"/>
              <w:ind w:left="317"/>
              <w:rPr>
                <w:rFonts w:ascii="Times New Roman" w:hAnsi="Times New Roman"/>
                <w:sz w:val="24"/>
                <w:szCs w:val="24"/>
                <w:lang w:val="sr-Cyrl-CS"/>
              </w:rPr>
            </w:pPr>
          </w:p>
          <w:p w:rsidR="0017683F" w:rsidRPr="0049061F" w:rsidRDefault="0017683F" w:rsidP="00E702CE">
            <w:pPr>
              <w:pStyle w:val="ListParagraph"/>
              <w:spacing w:after="120" w:line="240" w:lineRule="auto"/>
              <w:ind w:left="317"/>
              <w:rPr>
                <w:rFonts w:ascii="Times New Roman" w:hAnsi="Times New Roman"/>
                <w:sz w:val="24"/>
                <w:szCs w:val="24"/>
                <w:lang w:val="sr-Cyrl-CS"/>
              </w:rPr>
            </w:pPr>
            <w:r>
              <w:rPr>
                <w:rFonts w:ascii="Times New Roman" w:hAnsi="Times New Roman"/>
                <w:sz w:val="24"/>
                <w:szCs w:val="24"/>
                <w:lang w:val="sr-Cyrl-CS"/>
              </w:rPr>
              <w:t>У износу (РСД)__________________</w:t>
            </w:r>
          </w:p>
        </w:tc>
      </w:tr>
      <w:tr w:rsidR="0017683F" w:rsidRPr="00DE63A2" w:rsidTr="00930BA3">
        <w:trPr>
          <w:trHeight w:val="522"/>
        </w:trPr>
        <w:tc>
          <w:tcPr>
            <w:tcW w:w="3909" w:type="dxa"/>
            <w:shd w:val="clear" w:color="auto" w:fill="D9D9D9"/>
            <w:vAlign w:val="center"/>
          </w:tcPr>
          <w:p w:rsidR="0017683F" w:rsidRPr="00E6155D" w:rsidRDefault="0017683F" w:rsidP="008931BF">
            <w:pPr>
              <w:spacing w:after="0" w:line="240" w:lineRule="auto"/>
              <w:rPr>
                <w:rFonts w:ascii="Times New Roman" w:hAnsi="Times New Roman" w:cs="Times New Roman"/>
                <w:b/>
                <w:lang w:val="sr-Cyrl-CS"/>
              </w:rPr>
            </w:pPr>
            <w:r w:rsidRPr="00E6155D">
              <w:rPr>
                <w:rFonts w:ascii="Times New Roman" w:hAnsi="Times New Roman" w:cs="Times New Roman"/>
                <w:b/>
                <w:lang w:val="sr-Cyrl-CS"/>
              </w:rPr>
              <w:t>Да ли сте у последње две године инвестирали у опрему</w:t>
            </w:r>
            <w:r w:rsidR="003535D4" w:rsidRPr="00E6155D">
              <w:rPr>
                <w:rFonts w:ascii="Times New Roman" w:hAnsi="Times New Roman" w:cs="Times New Roman"/>
                <w:b/>
                <w:lang w:val="sr-Cyrl-CS"/>
              </w:rPr>
              <w:t xml:space="preserve"> или</w:t>
            </w:r>
            <w:r w:rsidR="008931BF" w:rsidRPr="00E6155D">
              <w:t xml:space="preserve"> </w:t>
            </w:r>
            <w:r w:rsidR="008931BF" w:rsidRPr="00E6155D">
              <w:rPr>
                <w:rFonts w:ascii="Times New Roman" w:hAnsi="Times New Roman" w:cs="Times New Roman"/>
                <w:b/>
                <w:lang w:val="sr-Cyrl-CS"/>
              </w:rPr>
              <w:t>у изградњу и проширење производних капацитета</w:t>
            </w:r>
            <w:r w:rsidRPr="00E6155D">
              <w:rPr>
                <w:rFonts w:ascii="Times New Roman" w:hAnsi="Times New Roman" w:cs="Times New Roman"/>
                <w:b/>
                <w:lang w:val="sr-Cyrl-CS"/>
              </w:rPr>
              <w:t>? Уколико јесте, колика је била вредност инвестиције?</w:t>
            </w:r>
          </w:p>
        </w:tc>
        <w:tc>
          <w:tcPr>
            <w:tcW w:w="6069" w:type="dxa"/>
          </w:tcPr>
          <w:p w:rsidR="0017683F" w:rsidRDefault="0017683F">
            <w:pPr>
              <w:spacing w:after="120" w:line="240" w:lineRule="auto"/>
              <w:rPr>
                <w:rFonts w:ascii="Times New Roman" w:hAnsi="Times New Roman"/>
                <w:sz w:val="24"/>
                <w:szCs w:val="24"/>
                <w:lang w:val="sr-Cyrl-CS"/>
              </w:rPr>
            </w:pPr>
          </w:p>
        </w:tc>
      </w:tr>
      <w:tr w:rsidR="0017683F" w:rsidRPr="00DE63A2" w:rsidTr="00930BA3">
        <w:trPr>
          <w:trHeight w:val="522"/>
        </w:trPr>
        <w:tc>
          <w:tcPr>
            <w:tcW w:w="3909" w:type="dxa"/>
            <w:shd w:val="clear" w:color="auto" w:fill="D9D9D9"/>
            <w:vAlign w:val="center"/>
          </w:tcPr>
          <w:p w:rsidR="0017683F" w:rsidRPr="00E6155D" w:rsidRDefault="0017683F" w:rsidP="00D613FB">
            <w:pPr>
              <w:spacing w:after="0" w:line="240" w:lineRule="auto"/>
              <w:rPr>
                <w:rFonts w:ascii="Times New Roman" w:hAnsi="Times New Roman" w:cs="Times New Roman"/>
                <w:b/>
                <w:lang w:val="sr-Cyrl-CS"/>
              </w:rPr>
            </w:pPr>
            <w:r w:rsidRPr="00E6155D">
              <w:rPr>
                <w:rFonts w:ascii="Times New Roman" w:hAnsi="Times New Roman" w:cs="Times New Roman"/>
                <w:b/>
                <w:lang w:val="sr-Cyrl-CS"/>
              </w:rPr>
              <w:t xml:space="preserve">Да ли </w:t>
            </w:r>
            <w:r w:rsidR="00161F8C" w:rsidRPr="00E6155D">
              <w:rPr>
                <w:rFonts w:ascii="Times New Roman" w:hAnsi="Times New Roman" w:cs="Times New Roman"/>
                <w:b/>
                <w:lang w:val="sr-Cyrl-CS"/>
              </w:rPr>
              <w:t>планирате додатна улагања</w:t>
            </w:r>
            <w:r w:rsidRPr="00E6155D">
              <w:rPr>
                <w:rFonts w:ascii="Times New Roman" w:hAnsi="Times New Roman" w:cs="Times New Roman"/>
                <w:b/>
                <w:lang w:val="sr-Cyrl-CS"/>
              </w:rPr>
              <w:t xml:space="preserve"> у опрему</w:t>
            </w:r>
            <w:r w:rsidR="008931BF" w:rsidRPr="00E6155D">
              <w:t xml:space="preserve">, </w:t>
            </w:r>
            <w:r w:rsidR="008931BF" w:rsidRPr="00E6155D">
              <w:rPr>
                <w:rFonts w:ascii="Times New Roman" w:hAnsi="Times New Roman" w:cs="Times New Roman"/>
                <w:b/>
                <w:lang w:val="sr-Cyrl-CS"/>
              </w:rPr>
              <w:t>изградњу и проширење производних капацитета</w:t>
            </w:r>
            <w:r w:rsidR="003535D4" w:rsidRPr="00E6155D">
              <w:rPr>
                <w:rFonts w:ascii="Times New Roman" w:hAnsi="Times New Roman" w:cs="Times New Roman"/>
                <w:b/>
                <w:lang w:val="sr-Cyrl-CS"/>
              </w:rPr>
              <w:t xml:space="preserve"> </w:t>
            </w:r>
            <w:r w:rsidR="00161F8C" w:rsidRPr="00E6155D">
              <w:rPr>
                <w:rFonts w:ascii="Times New Roman" w:hAnsi="Times New Roman" w:cs="Times New Roman"/>
                <w:b/>
                <w:lang w:val="sr-Cyrl-CS"/>
              </w:rPr>
              <w:t>, поред улагања</w:t>
            </w:r>
            <w:r w:rsidRPr="00E6155D">
              <w:rPr>
                <w:rFonts w:ascii="Times New Roman" w:hAnsi="Times New Roman" w:cs="Times New Roman"/>
                <w:b/>
                <w:lang w:val="sr-Cyrl-CS"/>
              </w:rPr>
              <w:t xml:space="preserve"> по овом захтеву</w:t>
            </w:r>
            <w:r w:rsidRPr="00E6155D">
              <w:rPr>
                <w:rFonts w:ascii="Times New Roman" w:hAnsi="Times New Roman" w:cs="Times New Roman"/>
                <w:b/>
                <w:lang w:val="en-GB"/>
              </w:rPr>
              <w:t xml:space="preserve"> </w:t>
            </w:r>
            <w:r w:rsidRPr="00E6155D">
              <w:rPr>
                <w:rFonts w:ascii="Times New Roman" w:hAnsi="Times New Roman" w:cs="Times New Roman"/>
                <w:b/>
                <w:lang w:val="sr-Cyrl-CS"/>
              </w:rPr>
              <w:t>у наредне две године? У ком износу?</w:t>
            </w:r>
          </w:p>
          <w:p w:rsidR="0017683F" w:rsidRPr="00E6155D" w:rsidRDefault="0017683F" w:rsidP="00D613FB">
            <w:pPr>
              <w:spacing w:after="0" w:line="240" w:lineRule="auto"/>
              <w:rPr>
                <w:rFonts w:ascii="Times New Roman" w:hAnsi="Times New Roman" w:cs="Times New Roman"/>
                <w:b/>
                <w:lang w:val="sr-Cyrl-CS"/>
              </w:rPr>
            </w:pPr>
          </w:p>
        </w:tc>
        <w:tc>
          <w:tcPr>
            <w:tcW w:w="6069" w:type="dxa"/>
          </w:tcPr>
          <w:p w:rsidR="0017683F" w:rsidRPr="00D613FB" w:rsidRDefault="0017683F" w:rsidP="00D613FB">
            <w:pPr>
              <w:spacing w:after="120" w:line="240" w:lineRule="auto"/>
              <w:rPr>
                <w:rFonts w:ascii="Times New Roman" w:hAnsi="Times New Roman"/>
                <w:sz w:val="24"/>
                <w:szCs w:val="24"/>
                <w:lang w:val="sr-Cyrl-CS"/>
              </w:rPr>
            </w:pPr>
          </w:p>
        </w:tc>
      </w:tr>
    </w:tbl>
    <w:p w:rsidR="00210341" w:rsidRDefault="00210341" w:rsidP="00D41091">
      <w:pPr>
        <w:rPr>
          <w:rFonts w:ascii="Times New Roman" w:hAnsi="Times New Roman" w:cs="Times New Roman"/>
          <w:b/>
          <w:sz w:val="24"/>
          <w:szCs w:val="24"/>
          <w:lang w:val="sr-Cyrl-CS"/>
        </w:rPr>
      </w:pPr>
    </w:p>
    <w:p w:rsidR="0041753D" w:rsidRDefault="0041753D" w:rsidP="00D41091">
      <w:pPr>
        <w:rPr>
          <w:rFonts w:ascii="Times New Roman" w:hAnsi="Times New Roman" w:cs="Times New Roman"/>
          <w:b/>
          <w:sz w:val="24"/>
          <w:szCs w:val="24"/>
          <w:lang w:val="sr-Cyrl-CS"/>
        </w:rPr>
      </w:pPr>
    </w:p>
    <w:tbl>
      <w:tblPr>
        <w:tblStyle w:val="TableGrid"/>
        <w:tblW w:w="9923" w:type="dxa"/>
        <w:tblInd w:w="-572" w:type="dxa"/>
        <w:tblLayout w:type="fixed"/>
        <w:tblLook w:val="04A0" w:firstRow="1" w:lastRow="0" w:firstColumn="1" w:lastColumn="0" w:noHBand="0" w:noVBand="1"/>
      </w:tblPr>
      <w:tblGrid>
        <w:gridCol w:w="2889"/>
        <w:gridCol w:w="446"/>
        <w:gridCol w:w="1871"/>
        <w:gridCol w:w="4717"/>
      </w:tblGrid>
      <w:tr w:rsidR="0017683F" w:rsidRPr="0049061F" w:rsidTr="003535D4">
        <w:trPr>
          <w:trHeight w:val="1050"/>
        </w:trPr>
        <w:tc>
          <w:tcPr>
            <w:tcW w:w="3335" w:type="dxa"/>
            <w:gridSpan w:val="2"/>
          </w:tcPr>
          <w:p w:rsidR="0017683F" w:rsidRPr="00E6155D" w:rsidRDefault="0017683F" w:rsidP="003535D4">
            <w:pPr>
              <w:rPr>
                <w:rFonts w:ascii="Times New Roman" w:hAnsi="Times New Roman" w:cs="Times New Roman"/>
                <w:b/>
                <w:color w:val="FF0000"/>
                <w:lang w:val="sr-Cyrl-CS"/>
              </w:rPr>
            </w:pPr>
            <w:r w:rsidRPr="00E6155D">
              <w:rPr>
                <w:rFonts w:ascii="Times New Roman" w:hAnsi="Times New Roman" w:cs="Times New Roman"/>
                <w:b/>
                <w:lang w:val="sr-Cyrl-CS"/>
              </w:rPr>
              <w:t xml:space="preserve">Да ли су привредни субјекат и његова повезана лица у текућој фискалној години и у претходне две године користили државну помоћ и </w:t>
            </w:r>
            <w:proofErr w:type="spellStart"/>
            <w:r w:rsidRPr="00E6155D">
              <w:rPr>
                <w:rFonts w:ascii="Times New Roman" w:hAnsi="Times New Roman" w:cs="Times New Roman"/>
                <w:b/>
                <w:lang w:val="sr-Cyrl-CS"/>
              </w:rPr>
              <w:t>de</w:t>
            </w:r>
            <w:proofErr w:type="spellEnd"/>
            <w:r w:rsidRPr="00E6155D">
              <w:rPr>
                <w:rFonts w:ascii="Times New Roman" w:hAnsi="Times New Roman" w:cs="Times New Roman"/>
                <w:b/>
                <w:lang w:val="sr-Cyrl-CS"/>
              </w:rPr>
              <w:t xml:space="preserve"> </w:t>
            </w:r>
            <w:proofErr w:type="spellStart"/>
            <w:r w:rsidRPr="00E6155D">
              <w:rPr>
                <w:rFonts w:ascii="Times New Roman" w:hAnsi="Times New Roman" w:cs="Times New Roman"/>
                <w:b/>
                <w:lang w:val="sr-Cyrl-CS"/>
              </w:rPr>
              <w:t>minimis</w:t>
            </w:r>
            <w:proofErr w:type="spellEnd"/>
            <w:r w:rsidRPr="00E6155D">
              <w:rPr>
                <w:rFonts w:ascii="Times New Roman" w:hAnsi="Times New Roman" w:cs="Times New Roman"/>
                <w:b/>
                <w:lang w:val="sr-Cyrl-CS"/>
              </w:rPr>
              <w:t xml:space="preserve"> помоћ односно ср</w:t>
            </w:r>
            <w:r w:rsidR="003535D4" w:rsidRPr="00E6155D">
              <w:rPr>
                <w:rFonts w:ascii="Times New Roman" w:hAnsi="Times New Roman" w:cs="Times New Roman"/>
                <w:b/>
                <w:lang w:val="sr-Cyrl-CS"/>
              </w:rPr>
              <w:t>едства буџета Републике Србије?</w:t>
            </w:r>
          </w:p>
        </w:tc>
        <w:tc>
          <w:tcPr>
            <w:tcW w:w="6588" w:type="dxa"/>
            <w:gridSpan w:val="2"/>
          </w:tcPr>
          <w:p w:rsidR="0017683F" w:rsidRPr="0049061F" w:rsidRDefault="0017683F" w:rsidP="001430C1">
            <w:pPr>
              <w:rPr>
                <w:rFonts w:ascii="Times New Roman" w:hAnsi="Times New Roman" w:cs="Times New Roman"/>
                <w:sz w:val="24"/>
                <w:szCs w:val="24"/>
                <w:lang w:val="sr-Cyrl-CS"/>
              </w:rPr>
            </w:pPr>
          </w:p>
          <w:p w:rsidR="0017683F" w:rsidRPr="0049061F" w:rsidRDefault="0017683F" w:rsidP="001430C1">
            <w:pPr>
              <w:rPr>
                <w:rFonts w:ascii="Times New Roman" w:hAnsi="Times New Roman" w:cs="Times New Roman"/>
                <w:sz w:val="24"/>
                <w:szCs w:val="24"/>
                <w:lang w:val="sr-Cyrl-CS"/>
              </w:rPr>
            </w:pPr>
            <w:r w:rsidRPr="0049061F">
              <w:rPr>
                <w:rFonts w:ascii="Times New Roman" w:hAnsi="Times New Roman" w:cs="Times New Roman"/>
                <w:sz w:val="24"/>
                <w:szCs w:val="24"/>
                <w:lang w:val="sr-Cyrl-CS"/>
              </w:rPr>
              <w:sym w:font="Wingdings" w:char="F06F"/>
            </w:r>
            <w:r w:rsidRPr="0049061F">
              <w:rPr>
                <w:rFonts w:ascii="Times New Roman" w:hAnsi="Times New Roman" w:cs="Times New Roman"/>
                <w:sz w:val="24"/>
                <w:szCs w:val="24"/>
                <w:lang w:val="sr-Cyrl-CS"/>
              </w:rPr>
              <w:t xml:space="preserve"> Да</w:t>
            </w:r>
          </w:p>
          <w:p w:rsidR="0017683F" w:rsidRPr="0049061F" w:rsidRDefault="0017683F" w:rsidP="001430C1">
            <w:pPr>
              <w:rPr>
                <w:rFonts w:ascii="Times New Roman" w:hAnsi="Times New Roman" w:cs="Times New Roman"/>
                <w:sz w:val="24"/>
                <w:szCs w:val="24"/>
                <w:lang w:val="sr-Cyrl-CS"/>
              </w:rPr>
            </w:pPr>
          </w:p>
          <w:p w:rsidR="0017683F" w:rsidRPr="0049061F" w:rsidRDefault="0017683F" w:rsidP="001430C1">
            <w:pPr>
              <w:rPr>
                <w:rFonts w:ascii="Times New Roman" w:hAnsi="Times New Roman" w:cs="Times New Roman"/>
                <w:sz w:val="24"/>
                <w:szCs w:val="24"/>
                <w:lang w:val="sr-Cyrl-CS"/>
              </w:rPr>
            </w:pPr>
          </w:p>
          <w:p w:rsidR="0017683F" w:rsidRPr="0049061F" w:rsidRDefault="0017683F" w:rsidP="001430C1">
            <w:pPr>
              <w:rPr>
                <w:rFonts w:ascii="Times New Roman" w:hAnsi="Times New Roman" w:cs="Times New Roman"/>
                <w:sz w:val="24"/>
                <w:szCs w:val="24"/>
                <w:lang w:val="sr-Cyrl-CS"/>
              </w:rPr>
            </w:pPr>
            <w:r w:rsidRPr="0049061F">
              <w:rPr>
                <w:rFonts w:ascii="Times New Roman" w:hAnsi="Times New Roman" w:cs="Times New Roman"/>
                <w:sz w:val="24"/>
                <w:szCs w:val="24"/>
                <w:lang w:val="sr-Cyrl-CS"/>
              </w:rPr>
              <w:sym w:font="Wingdings" w:char="F06F"/>
            </w:r>
            <w:r w:rsidRPr="0049061F">
              <w:rPr>
                <w:rFonts w:ascii="Times New Roman" w:hAnsi="Times New Roman" w:cs="Times New Roman"/>
                <w:sz w:val="24"/>
                <w:szCs w:val="24"/>
                <w:lang w:val="sr-Cyrl-CS"/>
              </w:rPr>
              <w:t xml:space="preserve"> Не</w:t>
            </w:r>
          </w:p>
          <w:p w:rsidR="0017683F" w:rsidRPr="0049061F" w:rsidRDefault="0017683F" w:rsidP="001430C1">
            <w:pPr>
              <w:rPr>
                <w:rFonts w:ascii="Times New Roman" w:hAnsi="Times New Roman" w:cs="Times New Roman"/>
                <w:sz w:val="24"/>
                <w:szCs w:val="24"/>
                <w:lang w:val="sr-Cyrl-CS"/>
              </w:rPr>
            </w:pPr>
          </w:p>
        </w:tc>
      </w:tr>
      <w:tr w:rsidR="0017683F" w:rsidTr="003535D4">
        <w:trPr>
          <w:trHeight w:val="906"/>
        </w:trPr>
        <w:tc>
          <w:tcPr>
            <w:tcW w:w="2889" w:type="dxa"/>
          </w:tcPr>
          <w:p w:rsidR="0017683F" w:rsidRDefault="0017683F" w:rsidP="00070D66">
            <w:pPr>
              <w:spacing w:before="12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Износ додељене помоћи</w:t>
            </w:r>
            <w:r w:rsidR="003535D4">
              <w:rPr>
                <w:rFonts w:ascii="Times New Roman" w:hAnsi="Times New Roman" w:cs="Times New Roman"/>
                <w:b/>
                <w:sz w:val="24"/>
                <w:szCs w:val="24"/>
                <w:lang w:val="sr-Cyrl-CS"/>
              </w:rPr>
              <w:t>*</w:t>
            </w:r>
          </w:p>
        </w:tc>
        <w:tc>
          <w:tcPr>
            <w:tcW w:w="2317" w:type="dxa"/>
            <w:gridSpan w:val="2"/>
          </w:tcPr>
          <w:p w:rsidR="0017683F" w:rsidRDefault="0017683F" w:rsidP="00070D66">
            <w:pPr>
              <w:spacing w:before="12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Давалац државне помоћи</w:t>
            </w:r>
          </w:p>
        </w:tc>
        <w:tc>
          <w:tcPr>
            <w:tcW w:w="4717" w:type="dxa"/>
          </w:tcPr>
          <w:p w:rsidR="0017683F" w:rsidRDefault="0017683F" w:rsidP="00070D66">
            <w:pPr>
              <w:spacing w:before="12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Датум добијања одлуке о додели државне помоћи</w:t>
            </w:r>
          </w:p>
        </w:tc>
      </w:tr>
      <w:tr w:rsidR="0017683F" w:rsidTr="003535D4">
        <w:trPr>
          <w:trHeight w:val="367"/>
        </w:trPr>
        <w:tc>
          <w:tcPr>
            <w:tcW w:w="2889" w:type="dxa"/>
          </w:tcPr>
          <w:p w:rsidR="0017683F" w:rsidRDefault="0017683F" w:rsidP="00107075">
            <w:pPr>
              <w:spacing w:before="120"/>
              <w:jc w:val="both"/>
              <w:rPr>
                <w:rFonts w:ascii="Times New Roman" w:hAnsi="Times New Roman" w:cs="Times New Roman"/>
                <w:b/>
                <w:sz w:val="24"/>
                <w:szCs w:val="24"/>
                <w:lang w:val="sr-Cyrl-CS"/>
              </w:rPr>
            </w:pPr>
          </w:p>
        </w:tc>
        <w:tc>
          <w:tcPr>
            <w:tcW w:w="2317" w:type="dxa"/>
            <w:gridSpan w:val="2"/>
          </w:tcPr>
          <w:p w:rsidR="0017683F" w:rsidRDefault="0017683F" w:rsidP="00107075">
            <w:pPr>
              <w:spacing w:before="120"/>
              <w:jc w:val="both"/>
              <w:rPr>
                <w:rFonts w:ascii="Times New Roman" w:hAnsi="Times New Roman" w:cs="Times New Roman"/>
                <w:b/>
                <w:sz w:val="24"/>
                <w:szCs w:val="24"/>
                <w:lang w:val="sr-Cyrl-CS"/>
              </w:rPr>
            </w:pPr>
          </w:p>
        </w:tc>
        <w:tc>
          <w:tcPr>
            <w:tcW w:w="4717" w:type="dxa"/>
          </w:tcPr>
          <w:p w:rsidR="0017683F" w:rsidRDefault="0017683F" w:rsidP="00107075">
            <w:pPr>
              <w:spacing w:before="120"/>
              <w:jc w:val="both"/>
              <w:rPr>
                <w:rFonts w:ascii="Times New Roman" w:hAnsi="Times New Roman" w:cs="Times New Roman"/>
                <w:b/>
                <w:sz w:val="24"/>
                <w:szCs w:val="24"/>
                <w:lang w:val="sr-Cyrl-CS"/>
              </w:rPr>
            </w:pPr>
          </w:p>
        </w:tc>
      </w:tr>
      <w:tr w:rsidR="0017683F" w:rsidTr="003535D4">
        <w:trPr>
          <w:trHeight w:val="377"/>
        </w:trPr>
        <w:tc>
          <w:tcPr>
            <w:tcW w:w="2889" w:type="dxa"/>
          </w:tcPr>
          <w:p w:rsidR="0017683F" w:rsidRDefault="0017683F" w:rsidP="00107075">
            <w:pPr>
              <w:spacing w:before="120"/>
              <w:jc w:val="both"/>
              <w:rPr>
                <w:rFonts w:ascii="Times New Roman" w:hAnsi="Times New Roman" w:cs="Times New Roman"/>
                <w:b/>
                <w:sz w:val="24"/>
                <w:szCs w:val="24"/>
                <w:lang w:val="sr-Cyrl-CS"/>
              </w:rPr>
            </w:pPr>
          </w:p>
        </w:tc>
        <w:tc>
          <w:tcPr>
            <w:tcW w:w="2317" w:type="dxa"/>
            <w:gridSpan w:val="2"/>
          </w:tcPr>
          <w:p w:rsidR="0017683F" w:rsidRDefault="0017683F" w:rsidP="00107075">
            <w:pPr>
              <w:spacing w:before="120"/>
              <w:jc w:val="both"/>
              <w:rPr>
                <w:rFonts w:ascii="Times New Roman" w:hAnsi="Times New Roman" w:cs="Times New Roman"/>
                <w:b/>
                <w:sz w:val="24"/>
                <w:szCs w:val="24"/>
                <w:lang w:val="sr-Cyrl-CS"/>
              </w:rPr>
            </w:pPr>
          </w:p>
        </w:tc>
        <w:tc>
          <w:tcPr>
            <w:tcW w:w="4717" w:type="dxa"/>
          </w:tcPr>
          <w:p w:rsidR="0017683F" w:rsidRDefault="0017683F" w:rsidP="00107075">
            <w:pPr>
              <w:spacing w:before="120"/>
              <w:jc w:val="both"/>
              <w:rPr>
                <w:rFonts w:ascii="Times New Roman" w:hAnsi="Times New Roman" w:cs="Times New Roman"/>
                <w:b/>
                <w:sz w:val="24"/>
                <w:szCs w:val="24"/>
                <w:lang w:val="sr-Cyrl-CS"/>
              </w:rPr>
            </w:pPr>
          </w:p>
        </w:tc>
      </w:tr>
      <w:tr w:rsidR="0017683F" w:rsidTr="003535D4">
        <w:trPr>
          <w:trHeight w:val="377"/>
        </w:trPr>
        <w:tc>
          <w:tcPr>
            <w:tcW w:w="2889" w:type="dxa"/>
          </w:tcPr>
          <w:p w:rsidR="0017683F" w:rsidRDefault="0017683F" w:rsidP="00107075">
            <w:pPr>
              <w:spacing w:before="120"/>
              <w:jc w:val="both"/>
              <w:rPr>
                <w:rFonts w:ascii="Times New Roman" w:hAnsi="Times New Roman" w:cs="Times New Roman"/>
                <w:b/>
                <w:sz w:val="24"/>
                <w:szCs w:val="24"/>
                <w:lang w:val="sr-Cyrl-CS"/>
              </w:rPr>
            </w:pPr>
          </w:p>
        </w:tc>
        <w:tc>
          <w:tcPr>
            <w:tcW w:w="2317" w:type="dxa"/>
            <w:gridSpan w:val="2"/>
          </w:tcPr>
          <w:p w:rsidR="0017683F" w:rsidRDefault="0017683F" w:rsidP="00107075">
            <w:pPr>
              <w:spacing w:before="120"/>
              <w:jc w:val="both"/>
              <w:rPr>
                <w:rFonts w:ascii="Times New Roman" w:hAnsi="Times New Roman" w:cs="Times New Roman"/>
                <w:b/>
                <w:sz w:val="24"/>
                <w:szCs w:val="24"/>
                <w:lang w:val="sr-Cyrl-CS"/>
              </w:rPr>
            </w:pPr>
          </w:p>
        </w:tc>
        <w:tc>
          <w:tcPr>
            <w:tcW w:w="4717" w:type="dxa"/>
          </w:tcPr>
          <w:p w:rsidR="0017683F" w:rsidRDefault="0017683F" w:rsidP="00107075">
            <w:pPr>
              <w:spacing w:before="120"/>
              <w:jc w:val="both"/>
              <w:rPr>
                <w:rFonts w:ascii="Times New Roman" w:hAnsi="Times New Roman" w:cs="Times New Roman"/>
                <w:b/>
                <w:sz w:val="24"/>
                <w:szCs w:val="24"/>
                <w:lang w:val="sr-Cyrl-CS"/>
              </w:rPr>
            </w:pPr>
          </w:p>
        </w:tc>
      </w:tr>
    </w:tbl>
    <w:p w:rsidR="003535D4" w:rsidRDefault="003535D4" w:rsidP="00107075">
      <w:pPr>
        <w:spacing w:before="120" w:after="0" w:line="240" w:lineRule="auto"/>
        <w:jc w:val="both"/>
        <w:rPr>
          <w:rFonts w:ascii="Times New Roman" w:hAnsi="Times New Roman" w:cs="Times New Roman"/>
          <w:b/>
          <w:sz w:val="24"/>
          <w:szCs w:val="24"/>
          <w:lang w:val="sr-Cyrl-CS"/>
        </w:rPr>
      </w:pPr>
      <w:r w:rsidRPr="003535D4">
        <w:rPr>
          <w:rFonts w:ascii="Times New Roman" w:hAnsi="Times New Roman" w:cs="Times New Roman"/>
          <w:b/>
          <w:sz w:val="24"/>
          <w:szCs w:val="24"/>
          <w:lang w:val="sr-Cyrl-CS"/>
        </w:rPr>
        <w:t xml:space="preserve">*Навести сву државну помоћ и </w:t>
      </w:r>
      <w:proofErr w:type="spellStart"/>
      <w:r w:rsidRPr="003535D4">
        <w:rPr>
          <w:rFonts w:ascii="Times New Roman" w:hAnsi="Times New Roman" w:cs="Times New Roman"/>
          <w:b/>
          <w:sz w:val="24"/>
          <w:szCs w:val="24"/>
          <w:lang w:val="sr-Cyrl-CS"/>
        </w:rPr>
        <w:t>de</w:t>
      </w:r>
      <w:proofErr w:type="spellEnd"/>
      <w:r w:rsidRPr="003535D4">
        <w:rPr>
          <w:rFonts w:ascii="Times New Roman" w:hAnsi="Times New Roman" w:cs="Times New Roman"/>
          <w:b/>
          <w:sz w:val="24"/>
          <w:szCs w:val="24"/>
          <w:lang w:val="sr-Cyrl-CS"/>
        </w:rPr>
        <w:t xml:space="preserve"> </w:t>
      </w:r>
      <w:proofErr w:type="spellStart"/>
      <w:r w:rsidRPr="003535D4">
        <w:rPr>
          <w:rFonts w:ascii="Times New Roman" w:hAnsi="Times New Roman" w:cs="Times New Roman"/>
          <w:b/>
          <w:sz w:val="24"/>
          <w:szCs w:val="24"/>
          <w:lang w:val="sr-Cyrl-CS"/>
        </w:rPr>
        <w:t>minimis</w:t>
      </w:r>
      <w:proofErr w:type="spellEnd"/>
      <w:r w:rsidRPr="003535D4">
        <w:rPr>
          <w:rFonts w:ascii="Times New Roman" w:hAnsi="Times New Roman" w:cs="Times New Roman"/>
          <w:b/>
          <w:sz w:val="24"/>
          <w:szCs w:val="24"/>
          <w:lang w:val="sr-Cyrl-CS"/>
        </w:rPr>
        <w:t xml:space="preserve"> коју је примио привредни субјект заједно са повезаним лицима у текућој фискалној години и у претходне две године</w:t>
      </w:r>
      <w:r>
        <w:rPr>
          <w:rFonts w:ascii="Times New Roman" w:hAnsi="Times New Roman" w:cs="Times New Roman"/>
          <w:b/>
          <w:sz w:val="24"/>
          <w:szCs w:val="24"/>
          <w:lang w:val="sr-Cyrl-CS"/>
        </w:rPr>
        <w:t xml:space="preserve">. </w:t>
      </w:r>
      <w:r w:rsidRPr="003535D4">
        <w:rPr>
          <w:rFonts w:ascii="Times New Roman" w:hAnsi="Times New Roman" w:cs="Times New Roman"/>
          <w:b/>
          <w:sz w:val="24"/>
          <w:szCs w:val="24"/>
          <w:lang w:val="sr-Cyrl-CS"/>
        </w:rPr>
        <w:t>У државну помоћ укључити и регионалну помоћ садржану у кредитима Фонда за развој РС.</w:t>
      </w:r>
    </w:p>
    <w:p w:rsidR="00285485" w:rsidRDefault="0017683F" w:rsidP="00107075">
      <w:pPr>
        <w:spacing w:before="120" w:after="0" w:line="240" w:lineRule="auto"/>
        <w:jc w:val="both"/>
        <w:rPr>
          <w:rFonts w:ascii="Times New Roman" w:hAnsi="Times New Roman" w:cs="Times New Roman"/>
          <w:b/>
          <w:sz w:val="24"/>
          <w:szCs w:val="24"/>
          <w:lang w:val="sr-Cyrl-CS"/>
        </w:rPr>
      </w:pPr>
      <w:r w:rsidRPr="0017683F">
        <w:rPr>
          <w:rFonts w:ascii="Times New Roman" w:hAnsi="Times New Roman" w:cs="Times New Roman"/>
          <w:b/>
          <w:sz w:val="24"/>
          <w:szCs w:val="24"/>
          <w:lang w:val="sr-Cyrl-CS"/>
        </w:rPr>
        <w:t>Напомена: Подносилац пријаве, односно његов законски заступник, под пуном кривичном, материјалном и моралном одговорношћу, изјављује да су подаци наведени у пријави тачни и истовремено се обавезује да ће, у случају потребе, пружити на увид сва званична документа која потврђују тачност информација приказаних у овом обрасцу.</w:t>
      </w:r>
    </w:p>
    <w:p w:rsidR="0017683F" w:rsidRDefault="0017683F" w:rsidP="00107075">
      <w:pPr>
        <w:spacing w:before="120" w:after="0" w:line="240" w:lineRule="auto"/>
        <w:jc w:val="both"/>
        <w:rPr>
          <w:rFonts w:ascii="Times New Roman" w:hAnsi="Times New Roman" w:cs="Times New Roman"/>
          <w:b/>
          <w:sz w:val="24"/>
          <w:szCs w:val="24"/>
          <w:lang w:val="sr-Cyrl-CS"/>
        </w:rPr>
      </w:pPr>
    </w:p>
    <w:p w:rsidR="00E6155D" w:rsidRDefault="00E6155D" w:rsidP="003535D4">
      <w:pPr>
        <w:spacing w:before="120" w:after="0" w:line="240" w:lineRule="auto"/>
        <w:jc w:val="both"/>
        <w:rPr>
          <w:rFonts w:ascii="Times New Roman" w:hAnsi="Times New Roman" w:cs="Times New Roman"/>
          <w:b/>
          <w:sz w:val="24"/>
          <w:szCs w:val="24"/>
          <w:lang w:val="sr-Cyrl-CS"/>
        </w:rPr>
      </w:pPr>
    </w:p>
    <w:p w:rsidR="00E6155D" w:rsidRDefault="00E6155D" w:rsidP="003535D4">
      <w:pPr>
        <w:spacing w:before="120" w:after="0" w:line="240" w:lineRule="auto"/>
        <w:jc w:val="both"/>
        <w:rPr>
          <w:rFonts w:ascii="Times New Roman" w:hAnsi="Times New Roman" w:cs="Times New Roman"/>
          <w:b/>
          <w:sz w:val="24"/>
          <w:szCs w:val="24"/>
          <w:lang w:val="sr-Cyrl-CS"/>
        </w:rPr>
      </w:pPr>
    </w:p>
    <w:p w:rsidR="00E6155D" w:rsidRDefault="00E6155D" w:rsidP="003535D4">
      <w:pPr>
        <w:spacing w:before="120" w:after="0" w:line="240" w:lineRule="auto"/>
        <w:jc w:val="both"/>
        <w:rPr>
          <w:rFonts w:ascii="Times New Roman" w:hAnsi="Times New Roman" w:cs="Times New Roman"/>
          <w:b/>
          <w:sz w:val="24"/>
          <w:szCs w:val="24"/>
          <w:lang w:val="sr-Cyrl-CS"/>
        </w:rPr>
      </w:pPr>
    </w:p>
    <w:p w:rsidR="00E6155D" w:rsidRDefault="00E6155D" w:rsidP="003535D4">
      <w:pPr>
        <w:spacing w:before="120" w:after="0" w:line="240" w:lineRule="auto"/>
        <w:jc w:val="both"/>
        <w:rPr>
          <w:rFonts w:ascii="Times New Roman" w:hAnsi="Times New Roman" w:cs="Times New Roman"/>
          <w:b/>
          <w:sz w:val="24"/>
          <w:szCs w:val="24"/>
          <w:lang w:val="sr-Cyrl-CS"/>
        </w:rPr>
      </w:pPr>
    </w:p>
    <w:p w:rsidR="00E6155D" w:rsidRDefault="00E6155D" w:rsidP="003535D4">
      <w:pPr>
        <w:spacing w:before="120" w:after="0" w:line="240" w:lineRule="auto"/>
        <w:jc w:val="both"/>
        <w:rPr>
          <w:rFonts w:ascii="Times New Roman" w:hAnsi="Times New Roman" w:cs="Times New Roman"/>
          <w:b/>
          <w:sz w:val="24"/>
          <w:szCs w:val="24"/>
          <w:lang w:val="sr-Cyrl-CS"/>
        </w:rPr>
      </w:pPr>
    </w:p>
    <w:p w:rsidR="00E6155D" w:rsidRDefault="00E6155D" w:rsidP="003535D4">
      <w:pPr>
        <w:spacing w:before="120" w:after="0" w:line="240" w:lineRule="auto"/>
        <w:jc w:val="both"/>
        <w:rPr>
          <w:rFonts w:ascii="Times New Roman" w:hAnsi="Times New Roman" w:cs="Times New Roman"/>
          <w:b/>
          <w:sz w:val="24"/>
          <w:szCs w:val="24"/>
          <w:lang w:val="sr-Cyrl-CS"/>
        </w:rPr>
      </w:pPr>
    </w:p>
    <w:p w:rsidR="00E7402E" w:rsidRDefault="003535D4" w:rsidP="00107075">
      <w:pPr>
        <w:spacing w:before="120" w:after="0" w:line="240" w:lineRule="auto"/>
        <w:jc w:val="both"/>
        <w:rPr>
          <w:rFonts w:ascii="Times New Roman" w:hAnsi="Times New Roman" w:cs="Times New Roman"/>
          <w:b/>
          <w:sz w:val="24"/>
          <w:szCs w:val="24"/>
          <w:lang w:val="sr-Cyrl-CS"/>
        </w:rPr>
      </w:pPr>
      <w:r w:rsidRPr="003535D4">
        <w:rPr>
          <w:rFonts w:ascii="Times New Roman" w:hAnsi="Times New Roman" w:cs="Times New Roman"/>
          <w:b/>
          <w:sz w:val="24"/>
          <w:szCs w:val="24"/>
          <w:lang w:val="sr-Cyrl-CS"/>
        </w:rPr>
        <w:t>Саставни део Захтева за доделу бесповратних средстава је и ИЗЈАВА О ИСПУЊЕНОСТИ УСЛОВА .</w:t>
      </w:r>
      <w:r w:rsidR="0041753D">
        <w:rPr>
          <w:rFonts w:ascii="Times New Roman" w:hAnsi="Times New Roman" w:cs="Times New Roman"/>
          <w:b/>
          <w:sz w:val="24"/>
          <w:szCs w:val="24"/>
          <w:lang w:val="sr-Cyrl-CS"/>
        </w:rPr>
        <w:t xml:space="preserve"> </w:t>
      </w:r>
      <w:r w:rsidRPr="003535D4">
        <w:rPr>
          <w:rFonts w:ascii="Times New Roman" w:hAnsi="Times New Roman" w:cs="Times New Roman"/>
          <w:b/>
          <w:sz w:val="24"/>
          <w:szCs w:val="24"/>
          <w:lang w:val="sr-Cyrl-CS"/>
        </w:rPr>
        <w:t>У циљу упознавања са истом, пажљиво је прочитајте.</w:t>
      </w:r>
    </w:p>
    <w:p w:rsidR="00285485" w:rsidRPr="00AA1BB4" w:rsidRDefault="00285485" w:rsidP="00285485">
      <w:pPr>
        <w:spacing w:before="120" w:after="0" w:line="240" w:lineRule="auto"/>
        <w:jc w:val="both"/>
        <w:rPr>
          <w:rFonts w:ascii="Times New Roman" w:hAnsi="Times New Roman"/>
          <w:sz w:val="24"/>
          <w:szCs w:val="24"/>
          <w:lang w:val="sr-Cyrl-CS"/>
        </w:rPr>
      </w:pPr>
      <w:r w:rsidRPr="00AA1BB4">
        <w:rPr>
          <w:rFonts w:ascii="Times New Roman" w:hAnsi="Times New Roman"/>
          <w:sz w:val="24"/>
          <w:szCs w:val="24"/>
          <w:lang w:val="sr-Cyrl-CS"/>
        </w:rPr>
        <w:t xml:space="preserve">Ја </w:t>
      </w:r>
    </w:p>
    <w:p w:rsidR="00285485" w:rsidRPr="00AA1BB4" w:rsidRDefault="00285485" w:rsidP="00285485">
      <w:pPr>
        <w:spacing w:before="120" w:after="0" w:line="240" w:lineRule="auto"/>
        <w:jc w:val="both"/>
        <w:rPr>
          <w:rFonts w:ascii="Times New Roman" w:hAnsi="Times New Roman"/>
          <w:sz w:val="24"/>
          <w:szCs w:val="24"/>
          <w:lang w:val="sr-Cyrl-CS"/>
        </w:rPr>
      </w:pPr>
    </w:p>
    <w:p w:rsidR="00285485" w:rsidRPr="00AA1BB4" w:rsidRDefault="00285485" w:rsidP="00285485">
      <w:pPr>
        <w:spacing w:before="120" w:after="0" w:line="240" w:lineRule="auto"/>
        <w:jc w:val="both"/>
        <w:rPr>
          <w:rFonts w:ascii="Times New Roman" w:hAnsi="Times New Roman"/>
          <w:sz w:val="24"/>
          <w:szCs w:val="24"/>
          <w:lang w:val="sr-Cyrl-CS"/>
        </w:rPr>
      </w:pPr>
      <w:r w:rsidRPr="00AA1BB4">
        <w:rPr>
          <w:rFonts w:ascii="Times New Roman" w:hAnsi="Times New Roman"/>
          <w:sz w:val="24"/>
          <w:szCs w:val="24"/>
          <w:lang w:val="sr-Cyrl-CS"/>
        </w:rPr>
        <w:t>_____________________________________________________________________</w:t>
      </w:r>
    </w:p>
    <w:p w:rsidR="00285485" w:rsidRPr="00AA1BB4" w:rsidRDefault="00285485" w:rsidP="00285485">
      <w:pPr>
        <w:spacing w:before="120" w:after="0" w:line="240" w:lineRule="auto"/>
        <w:jc w:val="both"/>
        <w:rPr>
          <w:rFonts w:ascii="Times New Roman" w:hAnsi="Times New Roman"/>
          <w:sz w:val="24"/>
          <w:szCs w:val="24"/>
          <w:lang w:val="sr-Cyrl-CS"/>
        </w:rPr>
      </w:pPr>
      <w:r w:rsidRPr="00AA1BB4">
        <w:rPr>
          <w:rFonts w:ascii="Times New Roman" w:hAnsi="Times New Roman"/>
          <w:sz w:val="24"/>
          <w:szCs w:val="24"/>
          <w:lang w:val="sr-Cyrl-CS"/>
        </w:rPr>
        <w:t>(име и презиме)</w:t>
      </w:r>
    </w:p>
    <w:p w:rsidR="00285485" w:rsidRPr="00AA1BB4" w:rsidRDefault="00285485" w:rsidP="00285485">
      <w:pPr>
        <w:spacing w:before="120" w:after="0" w:line="240" w:lineRule="auto"/>
        <w:jc w:val="both"/>
        <w:rPr>
          <w:rFonts w:ascii="Times New Roman" w:hAnsi="Times New Roman"/>
          <w:sz w:val="24"/>
          <w:szCs w:val="24"/>
          <w:lang w:val="sr-Cyrl-CS"/>
        </w:rPr>
      </w:pPr>
    </w:p>
    <w:p w:rsidR="00285485" w:rsidRPr="00AA1BB4" w:rsidRDefault="00285485" w:rsidP="00285485">
      <w:pPr>
        <w:spacing w:before="120" w:after="0" w:line="240" w:lineRule="auto"/>
        <w:jc w:val="both"/>
        <w:rPr>
          <w:rFonts w:ascii="Times New Roman" w:hAnsi="Times New Roman"/>
          <w:sz w:val="24"/>
          <w:szCs w:val="24"/>
          <w:lang w:val="sr-Cyrl-CS"/>
        </w:rPr>
      </w:pPr>
      <w:r w:rsidRPr="00AA1BB4">
        <w:rPr>
          <w:rFonts w:ascii="Times New Roman" w:hAnsi="Times New Roman"/>
          <w:sz w:val="24"/>
          <w:szCs w:val="24"/>
          <w:lang w:val="sr-Cyrl-CS"/>
        </w:rPr>
        <w:t>законски заступник привредног субјекта (корисника средстава):</w:t>
      </w:r>
    </w:p>
    <w:p w:rsidR="00285485" w:rsidRPr="00AA1BB4" w:rsidRDefault="00285485" w:rsidP="00285485">
      <w:pPr>
        <w:spacing w:before="120" w:after="0" w:line="240" w:lineRule="auto"/>
        <w:jc w:val="both"/>
        <w:rPr>
          <w:rFonts w:ascii="Times New Roman" w:hAnsi="Times New Roman"/>
          <w:sz w:val="24"/>
          <w:szCs w:val="24"/>
          <w:lang w:val="sr-Cyrl-CS"/>
        </w:rPr>
      </w:pPr>
    </w:p>
    <w:p w:rsidR="00285485" w:rsidRPr="00AA1BB4" w:rsidRDefault="00285485" w:rsidP="00285485">
      <w:pPr>
        <w:spacing w:before="120" w:after="0" w:line="240" w:lineRule="auto"/>
        <w:jc w:val="both"/>
        <w:rPr>
          <w:rFonts w:ascii="Times New Roman" w:hAnsi="Times New Roman"/>
          <w:sz w:val="24"/>
          <w:szCs w:val="24"/>
          <w:lang w:val="sr-Cyrl-CS"/>
        </w:rPr>
      </w:pPr>
      <w:r w:rsidRPr="00AA1BB4">
        <w:rPr>
          <w:rFonts w:ascii="Times New Roman" w:hAnsi="Times New Roman"/>
          <w:sz w:val="24"/>
          <w:szCs w:val="24"/>
          <w:lang w:val="sr-Cyrl-CS"/>
        </w:rPr>
        <w:t>_______________________________________________, МБ:_____________</w:t>
      </w:r>
    </w:p>
    <w:p w:rsidR="00285485" w:rsidRPr="00AA1BB4" w:rsidRDefault="00285485" w:rsidP="00285485">
      <w:pPr>
        <w:spacing w:before="120" w:after="0" w:line="240" w:lineRule="auto"/>
        <w:jc w:val="both"/>
        <w:rPr>
          <w:rFonts w:ascii="Times New Roman" w:hAnsi="Times New Roman"/>
          <w:sz w:val="24"/>
          <w:szCs w:val="24"/>
          <w:lang w:val="sr-Cyrl-CS"/>
        </w:rPr>
      </w:pPr>
      <w:r w:rsidRPr="00AA1BB4">
        <w:rPr>
          <w:rFonts w:ascii="Times New Roman" w:hAnsi="Times New Roman"/>
          <w:sz w:val="24"/>
          <w:szCs w:val="24"/>
          <w:lang w:val="sr-Cyrl-CS"/>
        </w:rPr>
        <w:t>(назив привредног субјекта)</w:t>
      </w:r>
    </w:p>
    <w:p w:rsidR="00285485" w:rsidRPr="00AA1BB4" w:rsidRDefault="00285485" w:rsidP="00285485">
      <w:pPr>
        <w:spacing w:before="120" w:after="0" w:line="240" w:lineRule="auto"/>
        <w:jc w:val="both"/>
        <w:rPr>
          <w:rFonts w:ascii="Times New Roman" w:hAnsi="Times New Roman"/>
          <w:sz w:val="24"/>
          <w:szCs w:val="24"/>
          <w:lang w:val="sr-Cyrl-CS"/>
        </w:rPr>
      </w:pPr>
    </w:p>
    <w:p w:rsidR="00285485" w:rsidRDefault="00285485" w:rsidP="00285485">
      <w:pPr>
        <w:spacing w:before="120" w:after="0" w:line="240" w:lineRule="auto"/>
        <w:jc w:val="both"/>
        <w:rPr>
          <w:rFonts w:ascii="Times New Roman" w:hAnsi="Times New Roman"/>
          <w:sz w:val="24"/>
          <w:szCs w:val="24"/>
          <w:lang w:val="sr-Cyrl-CS"/>
        </w:rPr>
      </w:pPr>
      <w:r w:rsidRPr="00AA1BB4">
        <w:rPr>
          <w:rFonts w:ascii="Times New Roman" w:hAnsi="Times New Roman"/>
          <w:sz w:val="24"/>
          <w:szCs w:val="24"/>
          <w:lang w:val="sr-Cyrl-CS"/>
        </w:rPr>
        <w:t xml:space="preserve">изјављујем да прихватам све услове наведене у Јавном позиву и </w:t>
      </w:r>
      <w:r w:rsidRPr="00285485">
        <w:rPr>
          <w:rFonts w:ascii="Times New Roman" w:hAnsi="Times New Roman"/>
          <w:sz w:val="24"/>
          <w:szCs w:val="24"/>
          <w:lang w:val="sr-Cyrl-CS"/>
        </w:rPr>
        <w:t xml:space="preserve">Програму развојна шанса – линија за прерађивачку индустрију у 2024. години </w:t>
      </w:r>
    </w:p>
    <w:p w:rsidR="00285485" w:rsidRPr="0085602D" w:rsidRDefault="00285485" w:rsidP="00285485">
      <w:pPr>
        <w:spacing w:before="120" w:after="0" w:line="240" w:lineRule="auto"/>
        <w:jc w:val="both"/>
        <w:rPr>
          <w:rFonts w:ascii="Times New Roman" w:hAnsi="Times New Roman"/>
          <w:sz w:val="24"/>
          <w:szCs w:val="24"/>
          <w:lang w:val="sr-Cyrl-CS"/>
        </w:rPr>
      </w:pPr>
      <w:r w:rsidRPr="00AA1BB4">
        <w:rPr>
          <w:rFonts w:ascii="Times New Roman" w:hAnsi="Times New Roman"/>
          <w:sz w:val="24"/>
          <w:szCs w:val="24"/>
          <w:lang w:val="sr-Cyrl-CS"/>
        </w:rPr>
        <w:t xml:space="preserve">Такође </w:t>
      </w:r>
      <w:r w:rsidRPr="0085602D">
        <w:rPr>
          <w:rFonts w:ascii="Times New Roman" w:hAnsi="Times New Roman"/>
          <w:sz w:val="24"/>
          <w:szCs w:val="24"/>
          <w:lang w:val="sr-Cyrl-CS"/>
        </w:rPr>
        <w:t>изјављујем, под пуном материјалном и кривичном одговорношћу, да:</w:t>
      </w:r>
    </w:p>
    <w:p w:rsidR="00285485" w:rsidRPr="0085602D" w:rsidRDefault="00285485" w:rsidP="00285485">
      <w:pPr>
        <w:spacing w:before="120" w:after="0" w:line="240" w:lineRule="auto"/>
        <w:jc w:val="both"/>
        <w:rPr>
          <w:rFonts w:ascii="Times New Roman" w:hAnsi="Times New Roman"/>
          <w:sz w:val="24"/>
          <w:szCs w:val="24"/>
          <w:lang w:val="sr-Cyrl-CS"/>
        </w:rPr>
      </w:pPr>
    </w:p>
    <w:p w:rsidR="00285485" w:rsidRPr="0085602D" w:rsidRDefault="00285485" w:rsidP="00285485">
      <w:pPr>
        <w:numPr>
          <w:ilvl w:val="0"/>
          <w:numId w:val="24"/>
        </w:numPr>
        <w:spacing w:before="120" w:after="0" w:line="240" w:lineRule="auto"/>
        <w:ind w:left="0" w:firstLine="0"/>
        <w:contextualSpacing/>
        <w:jc w:val="both"/>
        <w:rPr>
          <w:rFonts w:ascii="Times New Roman" w:hAnsi="Times New Roman"/>
          <w:sz w:val="24"/>
          <w:szCs w:val="24"/>
          <w:lang w:val="sr-Cyrl-CS"/>
        </w:rPr>
      </w:pPr>
      <w:r w:rsidRPr="0085602D">
        <w:rPr>
          <w:rFonts w:ascii="Times New Roman" w:hAnsi="Times New Roman"/>
          <w:sz w:val="24"/>
          <w:szCs w:val="24"/>
          <w:lang w:val="sr-Cyrl-CS"/>
        </w:rPr>
        <w:t>да у текућој фискалној години и у претходне две године (односно у 202</w:t>
      </w:r>
      <w:r w:rsidRPr="0085602D">
        <w:rPr>
          <w:rFonts w:ascii="Times New Roman" w:hAnsi="Times New Roman"/>
          <w:sz w:val="24"/>
          <w:szCs w:val="24"/>
          <w:lang w:val="sr-Latn-RS"/>
        </w:rPr>
        <w:t>4</w:t>
      </w:r>
      <w:r w:rsidRPr="0085602D">
        <w:rPr>
          <w:rFonts w:ascii="Times New Roman" w:hAnsi="Times New Roman"/>
          <w:sz w:val="24"/>
          <w:szCs w:val="24"/>
          <w:lang w:val="sr-Cyrl-CS"/>
        </w:rPr>
        <w:t>, 202</w:t>
      </w:r>
      <w:r w:rsidRPr="0085602D">
        <w:rPr>
          <w:rFonts w:ascii="Times New Roman" w:hAnsi="Times New Roman"/>
          <w:sz w:val="24"/>
          <w:szCs w:val="24"/>
          <w:lang w:val="sr-Latn-RS"/>
        </w:rPr>
        <w:t>3</w:t>
      </w:r>
      <w:r w:rsidRPr="0085602D">
        <w:rPr>
          <w:rFonts w:ascii="Times New Roman" w:hAnsi="Times New Roman"/>
          <w:sz w:val="24"/>
          <w:szCs w:val="24"/>
          <w:lang w:val="sr-Cyrl-CS"/>
        </w:rPr>
        <w:t xml:space="preserve">. и 2022. години) привредни субјект заједно са повезаним лицима није примио државну помоћ и </w:t>
      </w:r>
      <w:proofErr w:type="spellStart"/>
      <w:r w:rsidRPr="0085602D">
        <w:rPr>
          <w:rFonts w:ascii="Times New Roman" w:hAnsi="Times New Roman"/>
          <w:sz w:val="24"/>
          <w:szCs w:val="24"/>
          <w:lang w:val="sr-Cyrl-CS"/>
        </w:rPr>
        <w:t>de</w:t>
      </w:r>
      <w:proofErr w:type="spellEnd"/>
      <w:r w:rsidRPr="0085602D">
        <w:rPr>
          <w:rFonts w:ascii="Times New Roman" w:hAnsi="Times New Roman"/>
          <w:sz w:val="24"/>
          <w:szCs w:val="24"/>
          <w:lang w:val="sr-Cyrl-CS"/>
        </w:rPr>
        <w:t xml:space="preserve"> </w:t>
      </w:r>
      <w:proofErr w:type="spellStart"/>
      <w:r w:rsidRPr="0085602D">
        <w:rPr>
          <w:rFonts w:ascii="Times New Roman" w:hAnsi="Times New Roman"/>
          <w:sz w:val="24"/>
          <w:szCs w:val="24"/>
          <w:lang w:val="sr-Cyrl-CS"/>
        </w:rPr>
        <w:t>minimis</w:t>
      </w:r>
      <w:proofErr w:type="spellEnd"/>
      <w:r w:rsidRPr="0085602D">
        <w:rPr>
          <w:rFonts w:ascii="Times New Roman" w:hAnsi="Times New Roman"/>
          <w:sz w:val="24"/>
          <w:szCs w:val="24"/>
          <w:lang w:val="sr-Cyrl-CS"/>
        </w:rPr>
        <w:t xml:space="preserve"> помоћ чија би висина, заједно са траженим бесповратним средствима, прекорачила износ од 23.000.000,00 динара;</w:t>
      </w:r>
    </w:p>
    <w:p w:rsidR="0041753D" w:rsidRPr="0085602D" w:rsidRDefault="00285485" w:rsidP="00285485">
      <w:pPr>
        <w:spacing w:before="120" w:after="0" w:line="240" w:lineRule="auto"/>
        <w:jc w:val="both"/>
        <w:rPr>
          <w:rFonts w:ascii="Times New Roman" w:hAnsi="Times New Roman"/>
          <w:sz w:val="24"/>
          <w:szCs w:val="24"/>
          <w:lang w:val="sr-Cyrl-CS"/>
        </w:rPr>
      </w:pPr>
      <w:r w:rsidRPr="0085602D">
        <w:rPr>
          <w:rFonts w:ascii="Times New Roman" w:hAnsi="Times New Roman"/>
          <w:sz w:val="24"/>
          <w:szCs w:val="24"/>
          <w:lang w:val="sr-Cyrl-CS"/>
        </w:rPr>
        <w:t>•</w:t>
      </w:r>
      <w:r w:rsidRPr="0085602D">
        <w:rPr>
          <w:rFonts w:ascii="Times New Roman" w:hAnsi="Times New Roman"/>
          <w:sz w:val="24"/>
          <w:szCs w:val="24"/>
          <w:lang w:val="sr-Cyrl-CS"/>
        </w:rPr>
        <w:tab/>
        <w:t>привредни субјект није у тешкоћама;</w:t>
      </w:r>
    </w:p>
    <w:p w:rsidR="00CA5B38" w:rsidRPr="0085602D" w:rsidRDefault="00CA5B38" w:rsidP="0041753D">
      <w:pPr>
        <w:pStyle w:val="ListParagraph"/>
        <w:numPr>
          <w:ilvl w:val="0"/>
          <w:numId w:val="35"/>
        </w:numPr>
        <w:spacing w:before="120" w:after="0" w:line="240" w:lineRule="auto"/>
        <w:ind w:hanging="720"/>
        <w:jc w:val="both"/>
        <w:rPr>
          <w:rFonts w:ascii="Times New Roman" w:hAnsi="Times New Roman"/>
          <w:sz w:val="24"/>
          <w:szCs w:val="24"/>
          <w:lang w:val="sr-Cyrl-CS"/>
        </w:rPr>
      </w:pPr>
      <w:r w:rsidRPr="0085602D">
        <w:rPr>
          <w:rFonts w:ascii="Times New Roman" w:hAnsi="Times New Roman"/>
          <w:sz w:val="24"/>
          <w:szCs w:val="24"/>
          <w:lang w:val="sr-Cyrl-CS"/>
        </w:rPr>
        <w:t>да повезана лица подносиоца захтева нису примила државну помоћ по овом програму;</w:t>
      </w:r>
    </w:p>
    <w:p w:rsidR="00285485" w:rsidRPr="0085602D" w:rsidRDefault="00285485" w:rsidP="00285485">
      <w:pPr>
        <w:spacing w:before="120" w:after="0" w:line="240" w:lineRule="auto"/>
        <w:jc w:val="both"/>
        <w:rPr>
          <w:rFonts w:ascii="Times New Roman" w:hAnsi="Times New Roman"/>
          <w:sz w:val="24"/>
          <w:szCs w:val="24"/>
          <w:lang w:val="sr-Cyrl-CS"/>
        </w:rPr>
      </w:pPr>
      <w:r w:rsidRPr="0085602D">
        <w:rPr>
          <w:rFonts w:ascii="Times New Roman" w:hAnsi="Times New Roman"/>
          <w:sz w:val="24"/>
          <w:szCs w:val="24"/>
          <w:lang w:val="sr-Cyrl-CS"/>
        </w:rPr>
        <w:t>•</w:t>
      </w:r>
      <w:r w:rsidRPr="0085602D">
        <w:rPr>
          <w:rFonts w:ascii="Times New Roman" w:hAnsi="Times New Roman"/>
          <w:sz w:val="24"/>
          <w:szCs w:val="24"/>
          <w:lang w:val="sr-Cyrl-CS"/>
        </w:rPr>
        <w:tab/>
        <w:t>над привредним субјектом није покренут стечајни поступак, да се над њим не спроводи поступак за унапред припремљени план реорганизације или да на снази нису мере из унапред припремљеног плана реорганизације (УППР), да се над њиме не спроводи план реорганизације или да на снази нису мере из плана реорганизације, финансијско реструктурирање или поступак ликвидације;</w:t>
      </w:r>
    </w:p>
    <w:p w:rsidR="00285485" w:rsidRPr="0085602D" w:rsidRDefault="00285485" w:rsidP="00285485">
      <w:pPr>
        <w:spacing w:before="120" w:after="0" w:line="240" w:lineRule="auto"/>
        <w:jc w:val="both"/>
        <w:rPr>
          <w:rFonts w:ascii="Times New Roman" w:hAnsi="Times New Roman"/>
          <w:sz w:val="24"/>
          <w:szCs w:val="24"/>
          <w:lang w:val="sr-Cyrl-CS"/>
        </w:rPr>
      </w:pPr>
      <w:r w:rsidRPr="0085602D">
        <w:rPr>
          <w:rFonts w:ascii="Times New Roman" w:hAnsi="Times New Roman"/>
          <w:sz w:val="24"/>
          <w:szCs w:val="24"/>
          <w:lang w:val="sr-Cyrl-CS"/>
        </w:rPr>
        <w:t>•</w:t>
      </w:r>
      <w:r w:rsidRPr="0085602D">
        <w:rPr>
          <w:rFonts w:ascii="Times New Roman" w:hAnsi="Times New Roman"/>
          <w:sz w:val="24"/>
          <w:szCs w:val="24"/>
          <w:lang w:val="sr-Cyrl-CS"/>
        </w:rPr>
        <w:tab/>
        <w:t>предмет финансирања за који се конкурише неће бити финансиран делимично или у целости из било ког другог извора јавних средстава</w:t>
      </w:r>
      <w:r w:rsidR="00CA5B38" w:rsidRPr="0085602D">
        <w:t xml:space="preserve"> </w:t>
      </w:r>
      <w:r w:rsidR="00CA5B38" w:rsidRPr="0085602D">
        <w:rPr>
          <w:rFonts w:ascii="Times New Roman" w:hAnsi="Times New Roman"/>
          <w:sz w:val="24"/>
          <w:szCs w:val="24"/>
          <w:lang w:val="sr-Cyrl-CS"/>
        </w:rPr>
        <w:t>као и да нису конкурисали или већ добили средства за исто инвестиционо улагање по другим програмима финансијске подршке у виду бесповратних средстава из буџета Републике Србије у 2024. години</w:t>
      </w:r>
      <w:r w:rsidRPr="0085602D">
        <w:rPr>
          <w:rFonts w:ascii="Times New Roman" w:hAnsi="Times New Roman"/>
          <w:sz w:val="24"/>
          <w:szCs w:val="24"/>
          <w:lang w:val="sr-Cyrl-CS"/>
        </w:rPr>
        <w:t>;</w:t>
      </w:r>
    </w:p>
    <w:p w:rsidR="00285485" w:rsidRPr="0085602D" w:rsidRDefault="00285485" w:rsidP="00285485">
      <w:pPr>
        <w:spacing w:before="120" w:after="0" w:line="240" w:lineRule="auto"/>
        <w:jc w:val="both"/>
        <w:rPr>
          <w:rFonts w:ascii="Times New Roman" w:hAnsi="Times New Roman"/>
          <w:sz w:val="24"/>
          <w:szCs w:val="24"/>
          <w:lang w:val="sr-Cyrl-CS"/>
        </w:rPr>
      </w:pPr>
      <w:r w:rsidRPr="0085602D">
        <w:rPr>
          <w:rFonts w:ascii="Times New Roman" w:hAnsi="Times New Roman"/>
          <w:sz w:val="24"/>
          <w:szCs w:val="24"/>
          <w:lang w:val="sr-Cyrl-CS"/>
        </w:rPr>
        <w:t>•</w:t>
      </w:r>
      <w:r w:rsidRPr="0085602D">
        <w:rPr>
          <w:rFonts w:ascii="Times New Roman" w:hAnsi="Times New Roman"/>
          <w:sz w:val="24"/>
          <w:szCs w:val="24"/>
          <w:lang w:val="sr-Cyrl-CS"/>
        </w:rPr>
        <w:tab/>
        <w:t>привредном субјекту није изречена ни трајна, ни привремена правоснажна мера забране обављања делатности у последње две године;</w:t>
      </w:r>
    </w:p>
    <w:p w:rsidR="00285485" w:rsidRPr="0085602D" w:rsidRDefault="00285485" w:rsidP="00285485">
      <w:pPr>
        <w:spacing w:before="120" w:after="0" w:line="240" w:lineRule="auto"/>
        <w:jc w:val="both"/>
        <w:rPr>
          <w:rFonts w:ascii="Times New Roman" w:hAnsi="Times New Roman"/>
          <w:sz w:val="24"/>
          <w:szCs w:val="24"/>
          <w:lang w:val="sr-Cyrl-CS"/>
        </w:rPr>
      </w:pPr>
      <w:r w:rsidRPr="0085602D">
        <w:rPr>
          <w:rFonts w:ascii="Times New Roman" w:hAnsi="Times New Roman"/>
          <w:sz w:val="24"/>
          <w:szCs w:val="24"/>
          <w:lang w:val="sr-Cyrl-CS"/>
        </w:rPr>
        <w:t>•</w:t>
      </w:r>
      <w:r w:rsidRPr="0085602D">
        <w:rPr>
          <w:rFonts w:ascii="Times New Roman" w:hAnsi="Times New Roman"/>
          <w:sz w:val="24"/>
          <w:szCs w:val="24"/>
          <w:lang w:val="sr-Cyrl-CS"/>
        </w:rPr>
        <w:tab/>
        <w:t xml:space="preserve">привредни субјекат није у групи повезаних лица у којој су неки од чланова </w:t>
      </w:r>
      <w:r w:rsidRPr="0085602D">
        <w:rPr>
          <w:rFonts w:ascii="Times New Roman" w:hAnsi="Times New Roman"/>
          <w:sz w:val="24"/>
          <w:szCs w:val="24"/>
          <w:lang w:val="sr-Cyrl-RS"/>
        </w:rPr>
        <w:t xml:space="preserve"> </w:t>
      </w:r>
      <w:r w:rsidRPr="0085602D">
        <w:rPr>
          <w:rFonts w:ascii="Times New Roman" w:hAnsi="Times New Roman"/>
          <w:sz w:val="24"/>
          <w:szCs w:val="24"/>
          <w:lang w:val="sr-Cyrl-CS"/>
        </w:rPr>
        <w:t>велика правна лица;</w:t>
      </w:r>
    </w:p>
    <w:p w:rsidR="00CA5B38" w:rsidRPr="0085602D" w:rsidRDefault="00285485" w:rsidP="00285485">
      <w:pPr>
        <w:spacing w:before="120" w:after="0" w:line="240" w:lineRule="auto"/>
        <w:jc w:val="both"/>
        <w:rPr>
          <w:rFonts w:ascii="Times New Roman" w:hAnsi="Times New Roman"/>
          <w:sz w:val="24"/>
          <w:szCs w:val="24"/>
          <w:lang w:val="sr-Cyrl-CS"/>
        </w:rPr>
      </w:pPr>
      <w:r w:rsidRPr="0085602D">
        <w:rPr>
          <w:rFonts w:ascii="Times New Roman" w:hAnsi="Times New Roman"/>
          <w:sz w:val="24"/>
          <w:szCs w:val="24"/>
          <w:lang w:val="sr-Cyrl-CS"/>
        </w:rPr>
        <w:t>•</w:t>
      </w:r>
      <w:r w:rsidRPr="0085602D">
        <w:rPr>
          <w:rFonts w:ascii="Times New Roman" w:hAnsi="Times New Roman"/>
          <w:sz w:val="24"/>
          <w:szCs w:val="24"/>
          <w:lang w:val="sr-Cyrl-CS"/>
        </w:rPr>
        <w:tab/>
        <w:t xml:space="preserve">привредни субјект и сва повезана лица имају добру пословну репутацију а реализација инвестиције не носи </w:t>
      </w:r>
      <w:proofErr w:type="spellStart"/>
      <w:r w:rsidRPr="0085602D">
        <w:rPr>
          <w:rFonts w:ascii="Times New Roman" w:hAnsi="Times New Roman"/>
          <w:sz w:val="24"/>
          <w:szCs w:val="24"/>
          <w:lang w:val="sr-Cyrl-CS"/>
        </w:rPr>
        <w:t>репутациони</w:t>
      </w:r>
      <w:proofErr w:type="spellEnd"/>
      <w:r w:rsidRPr="0085602D">
        <w:rPr>
          <w:rFonts w:ascii="Times New Roman" w:hAnsi="Times New Roman"/>
          <w:sz w:val="24"/>
          <w:szCs w:val="24"/>
          <w:lang w:val="sr-Cyrl-CS"/>
        </w:rPr>
        <w:t xml:space="preserve"> ризик;</w:t>
      </w:r>
    </w:p>
    <w:p w:rsidR="00285485" w:rsidRPr="0085602D" w:rsidRDefault="00285485" w:rsidP="00285485">
      <w:pPr>
        <w:spacing w:before="120" w:after="0" w:line="240" w:lineRule="auto"/>
        <w:jc w:val="both"/>
        <w:rPr>
          <w:rFonts w:ascii="Times New Roman" w:hAnsi="Times New Roman"/>
          <w:sz w:val="24"/>
          <w:szCs w:val="24"/>
          <w:lang w:val="sr-Cyrl-CS"/>
        </w:rPr>
      </w:pPr>
      <w:r w:rsidRPr="0085602D">
        <w:rPr>
          <w:rFonts w:ascii="Times New Roman" w:hAnsi="Times New Roman"/>
          <w:sz w:val="24"/>
          <w:szCs w:val="24"/>
          <w:lang w:val="sr-Cyrl-CS"/>
        </w:rPr>
        <w:t>•</w:t>
      </w:r>
      <w:r w:rsidRPr="0085602D">
        <w:rPr>
          <w:rFonts w:ascii="Times New Roman" w:hAnsi="Times New Roman"/>
          <w:sz w:val="24"/>
          <w:szCs w:val="24"/>
          <w:lang w:val="sr-Cyrl-CS"/>
        </w:rPr>
        <w:tab/>
        <w:t xml:space="preserve">привредни субјект није у групи повезаних лица са </w:t>
      </w:r>
      <w:r w:rsidR="00E7402E" w:rsidRPr="0085602D">
        <w:rPr>
          <w:rFonts w:ascii="Times New Roman" w:hAnsi="Times New Roman"/>
          <w:sz w:val="24"/>
          <w:szCs w:val="24"/>
          <w:lang w:val="sr-Cyrl-CS"/>
        </w:rPr>
        <w:t>добављачем</w:t>
      </w:r>
      <w:r w:rsidR="0041753D" w:rsidRPr="0085602D">
        <w:rPr>
          <w:rFonts w:ascii="Times New Roman" w:hAnsi="Times New Roman"/>
          <w:sz w:val="24"/>
          <w:szCs w:val="24"/>
          <w:lang w:val="sr-Cyrl-CS"/>
        </w:rPr>
        <w:t>/извођачем радова</w:t>
      </w:r>
      <w:r w:rsidRPr="0085602D">
        <w:rPr>
          <w:rFonts w:ascii="Times New Roman" w:hAnsi="Times New Roman"/>
          <w:sz w:val="24"/>
          <w:szCs w:val="24"/>
          <w:lang w:val="sr-Cyrl-CS"/>
        </w:rPr>
        <w:t>;</w:t>
      </w:r>
    </w:p>
    <w:p w:rsidR="00285485" w:rsidRPr="0085602D" w:rsidRDefault="00285485" w:rsidP="00285485">
      <w:pPr>
        <w:numPr>
          <w:ilvl w:val="0"/>
          <w:numId w:val="26"/>
        </w:numPr>
        <w:spacing w:before="120" w:after="0" w:line="240" w:lineRule="auto"/>
        <w:ind w:left="0" w:firstLine="0"/>
        <w:contextualSpacing/>
        <w:jc w:val="both"/>
        <w:rPr>
          <w:rFonts w:ascii="Times New Roman" w:hAnsi="Times New Roman"/>
          <w:sz w:val="24"/>
          <w:szCs w:val="24"/>
          <w:lang w:val="sr-Cyrl-CS"/>
        </w:rPr>
      </w:pPr>
      <w:r w:rsidRPr="0085602D">
        <w:rPr>
          <w:rFonts w:ascii="Times New Roman" w:hAnsi="Times New Roman"/>
          <w:sz w:val="24"/>
          <w:szCs w:val="24"/>
          <w:lang w:val="sr-Cyrl-CS"/>
        </w:rPr>
        <w:t>привредни субјекат има обезбеђен слободан производни простор за инсталирање и стављање у функцију производне опреме која се набавља;</w:t>
      </w:r>
    </w:p>
    <w:p w:rsidR="00285485" w:rsidRPr="0085602D" w:rsidRDefault="00285485" w:rsidP="00285485">
      <w:pPr>
        <w:numPr>
          <w:ilvl w:val="0"/>
          <w:numId w:val="26"/>
        </w:numPr>
        <w:spacing w:before="120" w:after="0" w:line="240" w:lineRule="auto"/>
        <w:ind w:left="0" w:firstLine="0"/>
        <w:contextualSpacing/>
        <w:jc w:val="both"/>
        <w:rPr>
          <w:rFonts w:ascii="Times New Roman" w:hAnsi="Times New Roman"/>
          <w:sz w:val="24"/>
          <w:szCs w:val="24"/>
          <w:lang w:val="sr-Cyrl-CS"/>
        </w:rPr>
      </w:pPr>
      <w:r w:rsidRPr="0085602D">
        <w:rPr>
          <w:rFonts w:ascii="Times New Roman" w:hAnsi="Times New Roman"/>
          <w:sz w:val="24"/>
          <w:szCs w:val="24"/>
          <w:lang w:val="sr-Cyrl-CS"/>
        </w:rPr>
        <w:t>привредни субјект испуњава све услове из важећих прописа који се односе на обављање предметне делатности, укључујући прописе у области заштите животне средине, радног законодавства и безбедности на раду;</w:t>
      </w:r>
    </w:p>
    <w:p w:rsidR="00CA5B38" w:rsidRPr="0085602D" w:rsidRDefault="00CA5B38" w:rsidP="0041753D">
      <w:pPr>
        <w:numPr>
          <w:ilvl w:val="0"/>
          <w:numId w:val="26"/>
        </w:numPr>
        <w:spacing w:before="120" w:after="0" w:line="240" w:lineRule="auto"/>
        <w:ind w:hanging="720"/>
        <w:contextualSpacing/>
        <w:jc w:val="both"/>
        <w:rPr>
          <w:rFonts w:ascii="Times New Roman" w:hAnsi="Times New Roman"/>
          <w:sz w:val="24"/>
          <w:szCs w:val="24"/>
          <w:lang w:val="sr-Cyrl-CS"/>
        </w:rPr>
      </w:pPr>
      <w:r w:rsidRPr="0085602D">
        <w:rPr>
          <w:rFonts w:ascii="Times New Roman" w:hAnsi="Times New Roman"/>
          <w:sz w:val="24"/>
          <w:szCs w:val="24"/>
          <w:lang w:val="sr-Cyrl-CS"/>
        </w:rPr>
        <w:t xml:space="preserve"> привредни субјект испунио преузете обавезе, уколико је био корисник </w:t>
      </w:r>
      <w:r w:rsidR="00E7402E" w:rsidRPr="0085602D">
        <w:rPr>
          <w:rFonts w:ascii="Times New Roman" w:hAnsi="Times New Roman"/>
          <w:sz w:val="24"/>
          <w:szCs w:val="24"/>
          <w:lang w:val="sr-Cyrl-CS"/>
        </w:rPr>
        <w:t>програма</w:t>
      </w:r>
      <w:r w:rsidRPr="0085602D">
        <w:rPr>
          <w:rFonts w:ascii="Times New Roman" w:hAnsi="Times New Roman"/>
          <w:sz w:val="24"/>
          <w:szCs w:val="24"/>
          <w:lang w:val="sr-Cyrl-CS"/>
        </w:rPr>
        <w:t xml:space="preserve"> овог министарства из претходних година</w:t>
      </w:r>
      <w:r w:rsidR="00B97400" w:rsidRPr="0085602D">
        <w:rPr>
          <w:rFonts w:ascii="Times New Roman" w:hAnsi="Times New Roman"/>
          <w:sz w:val="24"/>
          <w:szCs w:val="24"/>
          <w:lang w:val="sr-Cyrl-CS"/>
        </w:rPr>
        <w:t>.</w:t>
      </w:r>
    </w:p>
    <w:p w:rsidR="00285485" w:rsidRPr="0085602D" w:rsidRDefault="00285485" w:rsidP="00285485">
      <w:pPr>
        <w:spacing w:before="120" w:after="0" w:line="240" w:lineRule="auto"/>
        <w:jc w:val="both"/>
        <w:rPr>
          <w:rFonts w:ascii="Times New Roman" w:hAnsi="Times New Roman"/>
          <w:sz w:val="24"/>
          <w:szCs w:val="24"/>
          <w:lang w:val="sr-Cyrl-CS"/>
        </w:rPr>
      </w:pPr>
      <w:r w:rsidRPr="0085602D">
        <w:rPr>
          <w:rFonts w:ascii="Times New Roman" w:hAnsi="Times New Roman"/>
          <w:sz w:val="24"/>
          <w:szCs w:val="24"/>
          <w:lang w:val="sr-Cyrl-CS"/>
        </w:rPr>
        <w:t>Такође, сагласан сам:</w:t>
      </w:r>
    </w:p>
    <w:p w:rsidR="00285485" w:rsidRPr="0085602D" w:rsidRDefault="00285485" w:rsidP="00285485">
      <w:pPr>
        <w:spacing w:before="120" w:after="0" w:line="240" w:lineRule="auto"/>
        <w:jc w:val="both"/>
        <w:rPr>
          <w:rFonts w:ascii="Times New Roman" w:hAnsi="Times New Roman"/>
          <w:sz w:val="24"/>
          <w:szCs w:val="24"/>
          <w:lang w:val="sr-Cyrl-CS"/>
        </w:rPr>
      </w:pPr>
      <w:r w:rsidRPr="0085602D">
        <w:rPr>
          <w:rFonts w:ascii="Times New Roman" w:hAnsi="Times New Roman"/>
          <w:sz w:val="24"/>
          <w:szCs w:val="24"/>
          <w:lang w:val="sr-Cyrl-CS"/>
        </w:rPr>
        <w:t>•</w:t>
      </w:r>
      <w:r w:rsidRPr="0085602D">
        <w:rPr>
          <w:rFonts w:ascii="Times New Roman" w:hAnsi="Times New Roman"/>
          <w:sz w:val="24"/>
          <w:szCs w:val="24"/>
          <w:lang w:val="sr-Cyrl-CS"/>
        </w:rPr>
        <w:tab/>
        <w:t>да основни подаци о привредном субјекту и траженој подршци могу бити јавно доступни;</w:t>
      </w:r>
    </w:p>
    <w:p w:rsidR="00285485" w:rsidRPr="0085602D" w:rsidRDefault="00285485" w:rsidP="00285485">
      <w:pPr>
        <w:spacing w:before="120" w:after="0" w:line="240" w:lineRule="auto"/>
        <w:jc w:val="both"/>
        <w:rPr>
          <w:rFonts w:ascii="Times New Roman" w:hAnsi="Times New Roman"/>
          <w:sz w:val="24"/>
          <w:szCs w:val="24"/>
          <w:lang w:val="sr-Cyrl-CS"/>
        </w:rPr>
      </w:pPr>
      <w:r w:rsidRPr="0085602D">
        <w:rPr>
          <w:rFonts w:ascii="Times New Roman" w:hAnsi="Times New Roman"/>
          <w:sz w:val="24"/>
          <w:szCs w:val="24"/>
          <w:lang w:val="sr-Cyrl-CS"/>
        </w:rPr>
        <w:t>•</w:t>
      </w:r>
      <w:r w:rsidRPr="0085602D">
        <w:rPr>
          <w:rFonts w:ascii="Times New Roman" w:hAnsi="Times New Roman"/>
          <w:sz w:val="24"/>
          <w:szCs w:val="24"/>
          <w:lang w:val="sr-Cyrl-CS"/>
        </w:rPr>
        <w:tab/>
        <w:t>да у случају одобравања бесповратних средстава, основни подаци о привредном субјекту из захтева могу бити коришћени за промовисање Програма развојна шанса – линија за прерађивачку индустрију у 2024. години, као и за анализу ефеката Програма.</w:t>
      </w:r>
    </w:p>
    <w:p w:rsidR="009F0437" w:rsidRPr="0085602D" w:rsidRDefault="009F0437" w:rsidP="009F0437">
      <w:pPr>
        <w:spacing w:before="120" w:after="0" w:line="240" w:lineRule="auto"/>
        <w:jc w:val="both"/>
        <w:rPr>
          <w:rFonts w:ascii="Times New Roman" w:hAnsi="Times New Roman"/>
          <w:b/>
          <w:sz w:val="24"/>
          <w:szCs w:val="24"/>
          <w:lang w:val="sr-Cyrl-CS"/>
        </w:rPr>
      </w:pPr>
    </w:p>
    <w:p w:rsidR="009F0437" w:rsidRPr="0085602D" w:rsidRDefault="00F06A7D" w:rsidP="009F0437">
      <w:pPr>
        <w:spacing w:before="120" w:after="0" w:line="240" w:lineRule="auto"/>
        <w:jc w:val="both"/>
        <w:rPr>
          <w:rFonts w:ascii="Times New Roman" w:hAnsi="Times New Roman"/>
          <w:b/>
          <w:sz w:val="24"/>
          <w:szCs w:val="24"/>
          <w:lang w:val="sr-Cyrl-CS"/>
        </w:rPr>
      </w:pPr>
      <w:r w:rsidRPr="0085602D">
        <w:rPr>
          <w:rFonts w:ascii="Times New Roman" w:hAnsi="Times New Roman"/>
          <w:b/>
          <w:sz w:val="24"/>
          <w:szCs w:val="24"/>
          <w:lang w:val="sr-Cyrl-CS"/>
        </w:rPr>
        <w:t>Место и датум</w:t>
      </w:r>
      <w:r w:rsidRPr="0085602D">
        <w:rPr>
          <w:rFonts w:ascii="Times New Roman" w:hAnsi="Times New Roman"/>
          <w:b/>
          <w:sz w:val="24"/>
          <w:szCs w:val="24"/>
          <w:lang w:val="sr-Cyrl-CS"/>
        </w:rPr>
        <w:tab/>
      </w:r>
      <w:r w:rsidRPr="0085602D">
        <w:rPr>
          <w:rFonts w:ascii="Times New Roman" w:hAnsi="Times New Roman"/>
          <w:b/>
          <w:sz w:val="24"/>
          <w:szCs w:val="24"/>
          <w:lang w:val="sr-Cyrl-CS"/>
        </w:rPr>
        <w:tab/>
      </w:r>
      <w:r w:rsidRPr="0085602D">
        <w:rPr>
          <w:rFonts w:ascii="Times New Roman" w:hAnsi="Times New Roman"/>
          <w:b/>
          <w:sz w:val="24"/>
          <w:szCs w:val="24"/>
          <w:lang w:val="sr-Cyrl-CS"/>
        </w:rPr>
        <w:tab/>
      </w:r>
      <w:r w:rsidRPr="0085602D">
        <w:rPr>
          <w:rFonts w:ascii="Times New Roman" w:hAnsi="Times New Roman"/>
          <w:b/>
          <w:sz w:val="24"/>
          <w:szCs w:val="24"/>
          <w:lang w:val="sr-Cyrl-CS"/>
        </w:rPr>
        <w:tab/>
      </w:r>
      <w:r w:rsidRPr="0085602D">
        <w:rPr>
          <w:rFonts w:ascii="Times New Roman" w:hAnsi="Times New Roman"/>
          <w:b/>
          <w:sz w:val="24"/>
          <w:szCs w:val="24"/>
          <w:lang w:val="sr-Cyrl-CS"/>
        </w:rPr>
        <w:tab/>
      </w:r>
      <w:r w:rsidRPr="0085602D">
        <w:rPr>
          <w:rFonts w:ascii="Times New Roman" w:hAnsi="Times New Roman"/>
          <w:b/>
          <w:sz w:val="24"/>
          <w:szCs w:val="24"/>
          <w:lang w:val="sr-Cyrl-CS"/>
        </w:rPr>
        <w:tab/>
        <w:t xml:space="preserve">       </w:t>
      </w:r>
    </w:p>
    <w:p w:rsidR="009F0437" w:rsidRPr="0085602D" w:rsidRDefault="009F0437" w:rsidP="009F0437">
      <w:pPr>
        <w:spacing w:before="120" w:after="0" w:line="240" w:lineRule="auto"/>
        <w:jc w:val="both"/>
        <w:rPr>
          <w:rFonts w:ascii="Times New Roman" w:hAnsi="Times New Roman"/>
          <w:b/>
          <w:sz w:val="24"/>
          <w:szCs w:val="24"/>
          <w:lang w:val="sr-Cyrl-CS"/>
        </w:rPr>
      </w:pPr>
      <w:r w:rsidRPr="0085602D">
        <w:rPr>
          <w:rFonts w:ascii="Times New Roman" w:hAnsi="Times New Roman"/>
          <w:b/>
          <w:sz w:val="24"/>
          <w:szCs w:val="24"/>
          <w:lang w:val="sr-Cyrl-CS"/>
        </w:rPr>
        <w:t>_______________</w:t>
      </w:r>
      <w:r w:rsidRPr="0085602D">
        <w:rPr>
          <w:rFonts w:ascii="Times New Roman" w:hAnsi="Times New Roman"/>
          <w:b/>
          <w:sz w:val="24"/>
          <w:szCs w:val="24"/>
          <w:lang w:val="sr-Cyrl-CS"/>
        </w:rPr>
        <w:tab/>
      </w:r>
      <w:r w:rsidRPr="0085602D">
        <w:rPr>
          <w:rFonts w:ascii="Times New Roman" w:hAnsi="Times New Roman"/>
          <w:b/>
          <w:sz w:val="24"/>
          <w:szCs w:val="24"/>
          <w:lang w:val="sr-Cyrl-CS"/>
        </w:rPr>
        <w:tab/>
      </w:r>
      <w:r w:rsidR="00F06A7D" w:rsidRPr="0085602D">
        <w:rPr>
          <w:rFonts w:ascii="Times New Roman" w:hAnsi="Times New Roman"/>
          <w:b/>
          <w:sz w:val="24"/>
          <w:szCs w:val="24"/>
          <w:lang w:val="sr-Cyrl-CS"/>
        </w:rPr>
        <w:tab/>
      </w:r>
      <w:r w:rsidR="00F06A7D" w:rsidRPr="0085602D">
        <w:rPr>
          <w:rFonts w:ascii="Times New Roman" w:hAnsi="Times New Roman"/>
          <w:b/>
          <w:sz w:val="24"/>
          <w:szCs w:val="24"/>
          <w:lang w:val="sr-Cyrl-CS"/>
        </w:rPr>
        <w:tab/>
      </w:r>
      <w:r w:rsidR="00F06A7D" w:rsidRPr="0085602D">
        <w:rPr>
          <w:rFonts w:ascii="Times New Roman" w:hAnsi="Times New Roman"/>
          <w:b/>
          <w:sz w:val="24"/>
          <w:szCs w:val="24"/>
          <w:lang w:val="sr-Cyrl-CS"/>
        </w:rPr>
        <w:tab/>
      </w:r>
      <w:r w:rsidR="00F06A7D" w:rsidRPr="0085602D">
        <w:rPr>
          <w:rFonts w:ascii="Times New Roman" w:hAnsi="Times New Roman"/>
          <w:b/>
          <w:sz w:val="24"/>
          <w:szCs w:val="24"/>
          <w:lang w:val="sr-Cyrl-CS"/>
        </w:rPr>
        <w:tab/>
        <w:t xml:space="preserve">             </w:t>
      </w:r>
    </w:p>
    <w:p w:rsidR="009F0437" w:rsidRPr="0085602D" w:rsidRDefault="009F0437" w:rsidP="009F0437">
      <w:pPr>
        <w:spacing w:before="120" w:after="0" w:line="240" w:lineRule="auto"/>
        <w:jc w:val="both"/>
        <w:rPr>
          <w:rFonts w:ascii="Times New Roman" w:hAnsi="Times New Roman"/>
          <w:b/>
          <w:sz w:val="24"/>
          <w:szCs w:val="24"/>
          <w:lang w:val="sr-Cyrl-CS"/>
        </w:rPr>
      </w:pPr>
    </w:p>
    <w:p w:rsidR="009F0437" w:rsidRPr="0085602D" w:rsidRDefault="00F06A7D" w:rsidP="00F06A7D">
      <w:pPr>
        <w:spacing w:before="120" w:after="0" w:line="240" w:lineRule="auto"/>
        <w:jc w:val="center"/>
        <w:rPr>
          <w:rFonts w:ascii="Times New Roman" w:hAnsi="Times New Roman"/>
          <w:b/>
          <w:sz w:val="24"/>
          <w:szCs w:val="24"/>
          <w:lang w:val="sr-Cyrl-RS"/>
        </w:rPr>
      </w:pPr>
      <w:r w:rsidRPr="0085602D">
        <w:rPr>
          <w:rFonts w:ascii="Times New Roman" w:hAnsi="Times New Roman"/>
          <w:b/>
          <w:sz w:val="24"/>
          <w:szCs w:val="24"/>
          <w:lang w:val="sr-Cyrl-CS"/>
        </w:rPr>
        <w:t xml:space="preserve">                                                           </w:t>
      </w:r>
      <w:r w:rsidRPr="0085602D">
        <w:rPr>
          <w:rFonts w:ascii="Times New Roman" w:hAnsi="Times New Roman"/>
          <w:b/>
          <w:sz w:val="24"/>
          <w:szCs w:val="24"/>
          <w:lang w:val="sr-Cyrl-RS"/>
        </w:rPr>
        <w:t>Потпис законског заступника</w:t>
      </w:r>
    </w:p>
    <w:p w:rsidR="00F06A7D" w:rsidRPr="0085602D" w:rsidRDefault="00F06A7D" w:rsidP="00F06A7D">
      <w:pPr>
        <w:spacing w:before="120" w:after="0" w:line="240" w:lineRule="auto"/>
        <w:jc w:val="center"/>
        <w:rPr>
          <w:rFonts w:ascii="Times New Roman" w:hAnsi="Times New Roman"/>
          <w:b/>
          <w:sz w:val="24"/>
          <w:szCs w:val="24"/>
          <w:lang w:val="sr-Cyrl-RS"/>
        </w:rPr>
      </w:pPr>
    </w:p>
    <w:p w:rsidR="009F0437" w:rsidRPr="0085602D" w:rsidRDefault="009F0437" w:rsidP="009F0437">
      <w:pPr>
        <w:spacing w:before="120" w:after="0" w:line="240" w:lineRule="auto"/>
        <w:jc w:val="both"/>
        <w:rPr>
          <w:rFonts w:ascii="Times New Roman" w:hAnsi="Times New Roman"/>
          <w:b/>
          <w:sz w:val="24"/>
          <w:szCs w:val="24"/>
          <w:lang w:val="sr-Cyrl-CS"/>
        </w:rPr>
      </w:pPr>
      <w:r w:rsidRPr="0085602D">
        <w:rPr>
          <w:rFonts w:ascii="Times New Roman" w:hAnsi="Times New Roman"/>
          <w:b/>
          <w:sz w:val="24"/>
          <w:szCs w:val="24"/>
          <w:lang w:val="sr-Cyrl-CS"/>
        </w:rPr>
        <w:tab/>
      </w:r>
      <w:r w:rsidRPr="0085602D">
        <w:rPr>
          <w:rFonts w:ascii="Times New Roman" w:hAnsi="Times New Roman"/>
          <w:b/>
          <w:sz w:val="24"/>
          <w:szCs w:val="24"/>
          <w:lang w:val="sr-Cyrl-CS"/>
        </w:rPr>
        <w:tab/>
      </w:r>
      <w:r w:rsidRPr="0085602D">
        <w:rPr>
          <w:rFonts w:ascii="Times New Roman" w:hAnsi="Times New Roman"/>
          <w:b/>
          <w:sz w:val="24"/>
          <w:szCs w:val="24"/>
          <w:lang w:val="sr-Cyrl-CS"/>
        </w:rPr>
        <w:tab/>
      </w:r>
      <w:r w:rsidRPr="0085602D">
        <w:rPr>
          <w:rFonts w:ascii="Times New Roman" w:hAnsi="Times New Roman"/>
          <w:b/>
          <w:sz w:val="24"/>
          <w:szCs w:val="24"/>
          <w:lang w:val="sr-Cyrl-CS"/>
        </w:rPr>
        <w:tab/>
      </w:r>
      <w:r w:rsidRPr="0085602D">
        <w:rPr>
          <w:rFonts w:ascii="Times New Roman" w:hAnsi="Times New Roman"/>
          <w:b/>
          <w:sz w:val="24"/>
          <w:szCs w:val="24"/>
          <w:lang w:val="sr-Cyrl-CS"/>
        </w:rPr>
        <w:tab/>
      </w:r>
      <w:r w:rsidRPr="0085602D">
        <w:rPr>
          <w:rFonts w:ascii="Times New Roman" w:hAnsi="Times New Roman"/>
          <w:b/>
          <w:sz w:val="24"/>
          <w:szCs w:val="24"/>
          <w:lang w:val="sr-Cyrl-CS"/>
        </w:rPr>
        <w:tab/>
        <w:t xml:space="preserve">_______________________________________                                                                               </w:t>
      </w:r>
    </w:p>
    <w:p w:rsidR="009F0437" w:rsidRPr="0085602D" w:rsidRDefault="009F0437" w:rsidP="009F0437">
      <w:pPr>
        <w:spacing w:before="120" w:after="0" w:line="240" w:lineRule="auto"/>
        <w:jc w:val="both"/>
        <w:rPr>
          <w:rFonts w:ascii="Times New Roman" w:hAnsi="Times New Roman"/>
          <w:b/>
          <w:sz w:val="24"/>
          <w:szCs w:val="24"/>
          <w:lang w:val="sr-Cyrl-CS"/>
        </w:rPr>
      </w:pPr>
      <w:r w:rsidRPr="0085602D">
        <w:rPr>
          <w:rFonts w:ascii="Times New Roman" w:hAnsi="Times New Roman"/>
          <w:b/>
          <w:sz w:val="24"/>
          <w:szCs w:val="24"/>
          <w:lang w:val="sr-Cyrl-CS"/>
        </w:rPr>
        <w:t xml:space="preserve">                                                                    </w:t>
      </w:r>
      <w:r w:rsidRPr="0085602D">
        <w:rPr>
          <w:rFonts w:ascii="Times New Roman" w:hAnsi="Times New Roman"/>
          <w:b/>
          <w:sz w:val="24"/>
          <w:szCs w:val="24"/>
          <w:lang w:val="sr-Latn-RS"/>
        </w:rPr>
        <w:t xml:space="preserve">      </w:t>
      </w:r>
    </w:p>
    <w:p w:rsidR="009F0437" w:rsidRPr="0085602D" w:rsidRDefault="009F0437" w:rsidP="00285485">
      <w:pPr>
        <w:spacing w:before="120" w:after="0" w:line="240" w:lineRule="auto"/>
        <w:jc w:val="both"/>
        <w:rPr>
          <w:rFonts w:ascii="Times New Roman" w:hAnsi="Times New Roman"/>
          <w:b/>
          <w:sz w:val="24"/>
          <w:szCs w:val="24"/>
          <w:lang w:val="sr-Cyrl-CS"/>
        </w:rPr>
      </w:pPr>
    </w:p>
    <w:p w:rsidR="009F0437" w:rsidRPr="0085602D" w:rsidRDefault="009F0437" w:rsidP="00285485">
      <w:pPr>
        <w:spacing w:before="120" w:after="0" w:line="240" w:lineRule="auto"/>
        <w:jc w:val="both"/>
        <w:rPr>
          <w:rFonts w:ascii="Times New Roman" w:hAnsi="Times New Roman"/>
          <w:b/>
          <w:sz w:val="24"/>
          <w:szCs w:val="24"/>
          <w:lang w:val="sr-Cyrl-CS"/>
        </w:rPr>
      </w:pPr>
    </w:p>
    <w:p w:rsidR="00285485" w:rsidRPr="0085602D" w:rsidRDefault="00285485" w:rsidP="0041753D">
      <w:pPr>
        <w:rPr>
          <w:rFonts w:ascii="Times New Roman" w:hAnsi="Times New Roman"/>
          <w:b/>
          <w:sz w:val="24"/>
          <w:szCs w:val="24"/>
          <w:lang w:val="sr-Cyrl-CS"/>
        </w:rPr>
      </w:pPr>
      <w:r w:rsidRPr="0085602D">
        <w:rPr>
          <w:rFonts w:ascii="Times New Roman" w:hAnsi="Times New Roman"/>
          <w:b/>
          <w:sz w:val="24"/>
          <w:szCs w:val="24"/>
          <w:lang w:val="sr-Cyrl-CS"/>
        </w:rPr>
        <w:t xml:space="preserve">Прилог: </w:t>
      </w:r>
    </w:p>
    <w:p w:rsidR="0041753D" w:rsidRPr="0085602D" w:rsidRDefault="0041753D" w:rsidP="0041753D">
      <w:pPr>
        <w:spacing w:after="0" w:line="240" w:lineRule="auto"/>
        <w:jc w:val="both"/>
        <w:rPr>
          <w:rFonts w:ascii="Times New Roman" w:hAnsi="Times New Roman" w:cs="Times New Roman"/>
          <w:b/>
          <w:sz w:val="24"/>
          <w:szCs w:val="24"/>
          <w:lang w:val="sr-Cyrl-RS"/>
        </w:rPr>
      </w:pPr>
      <w:r w:rsidRPr="0085602D">
        <w:rPr>
          <w:rFonts w:ascii="Times New Roman" w:hAnsi="Times New Roman" w:cs="Times New Roman"/>
          <w:b/>
          <w:sz w:val="24"/>
          <w:szCs w:val="24"/>
          <w:lang w:val="sr-Cyrl-RS"/>
        </w:rPr>
        <w:t xml:space="preserve">Документација која се обавезно доставља банци приликом подношења захтева за набавку </w:t>
      </w:r>
      <w:r w:rsidRPr="0085602D">
        <w:rPr>
          <w:rFonts w:ascii="Times New Roman" w:hAnsi="Times New Roman"/>
          <w:b/>
          <w:sz w:val="24"/>
          <w:szCs w:val="24"/>
          <w:lang w:val="sr-Cyrl-CS"/>
        </w:rPr>
        <w:t>нове опреме директно укључене у процес производње разменљивих добара</w:t>
      </w:r>
      <w:r w:rsidRPr="0085602D">
        <w:rPr>
          <w:rFonts w:ascii="Times New Roman" w:hAnsi="Times New Roman" w:cs="Times New Roman"/>
          <w:b/>
          <w:sz w:val="24"/>
          <w:szCs w:val="24"/>
          <w:lang w:val="sr-Cyrl-RS"/>
        </w:rPr>
        <w:t>:</w:t>
      </w:r>
    </w:p>
    <w:p w:rsidR="00285485" w:rsidRPr="00AA1BB4" w:rsidRDefault="00285485" w:rsidP="00285485">
      <w:pPr>
        <w:spacing w:after="0" w:line="240" w:lineRule="auto"/>
        <w:ind w:firstLine="480"/>
        <w:jc w:val="both"/>
        <w:rPr>
          <w:rFonts w:ascii="Times New Roman" w:hAnsi="Times New Roman"/>
          <w:sz w:val="24"/>
          <w:szCs w:val="24"/>
          <w:lang w:val="sr-Cyrl-CS"/>
        </w:rPr>
      </w:pPr>
      <w:r w:rsidRPr="0085602D">
        <w:rPr>
          <w:rFonts w:ascii="Times New Roman" w:hAnsi="Times New Roman"/>
          <w:sz w:val="24"/>
          <w:szCs w:val="24"/>
          <w:lang w:val="sr-Cyrl-CS"/>
        </w:rPr>
        <w:t>1.</w:t>
      </w:r>
      <w:r w:rsidRPr="0085602D">
        <w:rPr>
          <w:lang w:val="sr-Cyrl-CS"/>
        </w:rPr>
        <w:t xml:space="preserve"> </w:t>
      </w:r>
      <w:proofErr w:type="spellStart"/>
      <w:r w:rsidR="0017683F" w:rsidRPr="0085602D">
        <w:rPr>
          <w:rFonts w:ascii="Times New Roman" w:hAnsi="Times New Roman"/>
          <w:sz w:val="24"/>
          <w:szCs w:val="24"/>
          <w:lang w:val="sr-Cyrl-CS"/>
        </w:rPr>
        <w:t>профактура</w:t>
      </w:r>
      <w:proofErr w:type="spellEnd"/>
      <w:r w:rsidRPr="0085602D">
        <w:rPr>
          <w:rFonts w:ascii="Times New Roman" w:hAnsi="Times New Roman"/>
          <w:sz w:val="24"/>
          <w:szCs w:val="24"/>
          <w:lang w:val="sr-Cyrl-CS"/>
        </w:rPr>
        <w:t xml:space="preserve"> </w:t>
      </w:r>
      <w:r w:rsidR="0017683F" w:rsidRPr="0085602D">
        <w:rPr>
          <w:rFonts w:ascii="Times New Roman" w:hAnsi="Times New Roman"/>
          <w:sz w:val="24"/>
          <w:szCs w:val="24"/>
          <w:lang w:val="sr-Cyrl-CS"/>
        </w:rPr>
        <w:t>не старија</w:t>
      </w:r>
      <w:r w:rsidRPr="0085602D">
        <w:rPr>
          <w:rFonts w:ascii="Times New Roman" w:hAnsi="Times New Roman"/>
          <w:sz w:val="24"/>
          <w:szCs w:val="24"/>
          <w:lang w:val="sr-Cyrl-CS"/>
        </w:rPr>
        <w:t xml:space="preserve"> од дана објављивања јавног позива, на којој је обавезно наведено да је опрема која с</w:t>
      </w:r>
      <w:r w:rsidRPr="00AA1BB4">
        <w:rPr>
          <w:rFonts w:ascii="Times New Roman" w:hAnsi="Times New Roman"/>
          <w:sz w:val="24"/>
          <w:szCs w:val="24"/>
          <w:lang w:val="sr-Cyrl-CS"/>
        </w:rPr>
        <w:t>е набавља нова;</w:t>
      </w:r>
    </w:p>
    <w:p w:rsidR="00285485" w:rsidRDefault="00285485" w:rsidP="00285485">
      <w:pPr>
        <w:spacing w:after="0" w:line="240" w:lineRule="auto"/>
        <w:ind w:firstLine="480"/>
        <w:jc w:val="both"/>
        <w:rPr>
          <w:rFonts w:ascii="Times New Roman" w:hAnsi="Times New Roman"/>
          <w:sz w:val="24"/>
          <w:szCs w:val="24"/>
          <w:lang w:val="sr-Cyrl-CS"/>
        </w:rPr>
      </w:pPr>
      <w:r w:rsidRPr="00AA1BB4">
        <w:rPr>
          <w:rFonts w:ascii="Times New Roman" w:hAnsi="Times New Roman"/>
          <w:sz w:val="24"/>
          <w:szCs w:val="24"/>
          <w:lang w:val="sr-Cyrl-CS"/>
        </w:rPr>
        <w:t xml:space="preserve">2. слика опреме са </w:t>
      </w:r>
      <w:proofErr w:type="spellStart"/>
      <w:r w:rsidRPr="00AA1BB4">
        <w:rPr>
          <w:rFonts w:ascii="Times New Roman" w:hAnsi="Times New Roman"/>
          <w:sz w:val="24"/>
          <w:szCs w:val="24"/>
          <w:lang w:val="sr-Cyrl-CS"/>
        </w:rPr>
        <w:t>профактуре</w:t>
      </w:r>
      <w:proofErr w:type="spellEnd"/>
      <w:r w:rsidRPr="00AA1BB4">
        <w:rPr>
          <w:rFonts w:ascii="Times New Roman" w:hAnsi="Times New Roman"/>
          <w:sz w:val="24"/>
          <w:szCs w:val="24"/>
          <w:lang w:val="sr-Cyrl-CS"/>
        </w:rPr>
        <w:t>;</w:t>
      </w:r>
    </w:p>
    <w:p w:rsidR="000B2748" w:rsidRPr="00AA1BB4" w:rsidRDefault="000B2748" w:rsidP="00285485">
      <w:pPr>
        <w:spacing w:after="0" w:line="240" w:lineRule="auto"/>
        <w:ind w:firstLine="480"/>
        <w:jc w:val="both"/>
        <w:rPr>
          <w:rFonts w:ascii="Times New Roman" w:hAnsi="Times New Roman"/>
          <w:sz w:val="24"/>
          <w:szCs w:val="24"/>
          <w:lang w:val="sr-Cyrl-CS"/>
        </w:rPr>
      </w:pPr>
      <w:r>
        <w:rPr>
          <w:rFonts w:ascii="Times New Roman" w:hAnsi="Times New Roman"/>
          <w:sz w:val="24"/>
          <w:szCs w:val="24"/>
          <w:lang w:val="sr-Cyrl-CS"/>
        </w:rPr>
        <w:t xml:space="preserve">3. </w:t>
      </w:r>
      <w:r>
        <w:rPr>
          <w:rFonts w:ascii="Times New Roman" w:hAnsi="Times New Roman" w:cs="Times New Roman"/>
          <w:sz w:val="24"/>
          <w:szCs w:val="24"/>
          <w:lang w:val="sr-Cyrl-RS"/>
        </w:rPr>
        <w:t>уверење</w:t>
      </w:r>
      <w:r w:rsidRPr="00CA1E19">
        <w:rPr>
          <w:rFonts w:ascii="Times New Roman" w:hAnsi="Times New Roman" w:cs="Times New Roman"/>
          <w:sz w:val="24"/>
          <w:szCs w:val="24"/>
          <w:lang w:val="sr-Cyrl-RS"/>
        </w:rPr>
        <w:t xml:space="preserve"> Пореске управе да је подносилац захтева измирио доспел</w:t>
      </w:r>
      <w:r>
        <w:rPr>
          <w:rFonts w:ascii="Times New Roman" w:hAnsi="Times New Roman" w:cs="Times New Roman"/>
          <w:sz w:val="24"/>
          <w:szCs w:val="24"/>
          <w:lang w:val="sr-Cyrl-RS"/>
        </w:rPr>
        <w:t>е обавезе јавних прихода, издато</w:t>
      </w:r>
      <w:r w:rsidRPr="00CA1E19">
        <w:rPr>
          <w:rFonts w:ascii="Times New Roman" w:hAnsi="Times New Roman" w:cs="Times New Roman"/>
          <w:sz w:val="24"/>
          <w:szCs w:val="24"/>
          <w:lang w:val="sr-Cyrl-RS"/>
        </w:rPr>
        <w:t xml:space="preserve"> након д</w:t>
      </w:r>
      <w:r w:rsidRPr="00542C3B">
        <w:rPr>
          <w:rFonts w:ascii="Times New Roman" w:hAnsi="Times New Roman" w:cs="Times New Roman"/>
          <w:sz w:val="24"/>
          <w:szCs w:val="24"/>
          <w:lang w:val="sr-Cyrl-RS"/>
        </w:rPr>
        <w:t>атума објављивања јавног позив</w:t>
      </w:r>
      <w:r>
        <w:rPr>
          <w:rFonts w:ascii="Times New Roman" w:hAnsi="Times New Roman" w:cs="Times New Roman"/>
          <w:sz w:val="24"/>
          <w:szCs w:val="24"/>
          <w:lang w:val="sr-Cyrl-RS"/>
        </w:rPr>
        <w:t>а (</w:t>
      </w:r>
      <w:r>
        <w:rPr>
          <w:i/>
          <w:color w:val="000000"/>
          <w:lang w:val="sr-Cyrl-CS"/>
        </w:rPr>
        <w:t>Уколико привредни субјект не достави уверење</w:t>
      </w:r>
      <w:r w:rsidRPr="004F5E34">
        <w:rPr>
          <w:rFonts w:cstheme="minorHAnsi"/>
          <w:i/>
          <w:color w:val="000000"/>
          <w:sz w:val="24"/>
          <w:szCs w:val="24"/>
          <w:lang w:val="sr-Cyrl-CS"/>
        </w:rPr>
        <w:t xml:space="preserve">, </w:t>
      </w:r>
      <w:r w:rsidRPr="004F5E34">
        <w:rPr>
          <w:rFonts w:cstheme="minorHAnsi"/>
          <w:i/>
          <w:sz w:val="24"/>
          <w:szCs w:val="24"/>
          <w:lang w:val="sr-Cyrl-RS"/>
        </w:rPr>
        <w:t>Комисија</w:t>
      </w:r>
      <w:r w:rsidRPr="003E4737">
        <w:rPr>
          <w:rFonts w:ascii="Times New Roman" w:hAnsi="Times New Roman"/>
          <w:i/>
          <w:sz w:val="24"/>
          <w:szCs w:val="24"/>
          <w:lang w:val="sr-Cyrl-RS"/>
        </w:rPr>
        <w:t xml:space="preserve"> </w:t>
      </w:r>
      <w:r>
        <w:rPr>
          <w:i/>
          <w:color w:val="000000"/>
          <w:lang w:val="sr-Cyrl-CS"/>
        </w:rPr>
        <w:t xml:space="preserve">ће вршити проверу испуњености овог услова. </w:t>
      </w:r>
      <w:r>
        <w:rPr>
          <w:i/>
          <w:lang w:val="sr-Cyrl-RS"/>
        </w:rPr>
        <w:t>Препорука је да се банци достави уверење о измиреним обавезама);</w:t>
      </w:r>
    </w:p>
    <w:p w:rsidR="0017683F" w:rsidRPr="0017683F" w:rsidRDefault="000B2748" w:rsidP="0017683F">
      <w:pPr>
        <w:spacing w:after="0" w:line="240" w:lineRule="auto"/>
        <w:ind w:firstLine="480"/>
        <w:jc w:val="both"/>
        <w:rPr>
          <w:rFonts w:ascii="Times New Roman" w:hAnsi="Times New Roman"/>
          <w:sz w:val="24"/>
          <w:szCs w:val="24"/>
          <w:lang w:val="sr-Cyrl-CS"/>
        </w:rPr>
      </w:pPr>
      <w:r>
        <w:rPr>
          <w:rFonts w:ascii="Times New Roman" w:hAnsi="Times New Roman"/>
          <w:sz w:val="24"/>
          <w:szCs w:val="24"/>
          <w:lang w:val="sr-Cyrl-CS"/>
        </w:rPr>
        <w:t>4</w:t>
      </w:r>
      <w:r w:rsidR="00285485" w:rsidRPr="00AA1BB4">
        <w:rPr>
          <w:rFonts w:ascii="Times New Roman" w:hAnsi="Times New Roman"/>
          <w:sz w:val="24"/>
          <w:szCs w:val="24"/>
          <w:lang w:val="sr-Cyrl-CS"/>
        </w:rPr>
        <w:t>.</w:t>
      </w:r>
      <w:r w:rsidR="00285485" w:rsidRPr="00AA1BB4">
        <w:rPr>
          <w:lang w:val="sr-Cyrl-CS"/>
        </w:rPr>
        <w:t xml:space="preserve"> </w:t>
      </w:r>
      <w:r w:rsidR="0017683F" w:rsidRPr="0017683F">
        <w:rPr>
          <w:rFonts w:ascii="Times New Roman" w:hAnsi="Times New Roman"/>
          <w:sz w:val="24"/>
          <w:szCs w:val="24"/>
          <w:lang w:val="sr-Cyrl-CS"/>
        </w:rPr>
        <w:t>за привредне субјекте који обављају производну делатност, а код АПР имају регистровану шифру делатности различиту од дозвољених делатности доставити:</w:t>
      </w:r>
    </w:p>
    <w:p w:rsidR="0017683F" w:rsidRPr="0017683F" w:rsidRDefault="000B2748" w:rsidP="0017683F">
      <w:pPr>
        <w:spacing w:after="0" w:line="240" w:lineRule="auto"/>
        <w:ind w:firstLine="480"/>
        <w:jc w:val="both"/>
        <w:rPr>
          <w:rFonts w:ascii="Times New Roman" w:hAnsi="Times New Roman"/>
          <w:sz w:val="24"/>
          <w:szCs w:val="24"/>
          <w:lang w:val="sr-Cyrl-CS"/>
        </w:rPr>
      </w:pPr>
      <w:r>
        <w:rPr>
          <w:rFonts w:ascii="Times New Roman" w:hAnsi="Times New Roman"/>
          <w:sz w:val="24"/>
          <w:szCs w:val="24"/>
          <w:lang w:val="sr-Cyrl-CS"/>
        </w:rPr>
        <w:t xml:space="preserve">    4</w:t>
      </w:r>
      <w:r w:rsidR="0017683F" w:rsidRPr="0017683F">
        <w:rPr>
          <w:rFonts w:ascii="Times New Roman" w:hAnsi="Times New Roman"/>
          <w:sz w:val="24"/>
          <w:szCs w:val="24"/>
          <w:lang w:val="sr-Cyrl-CS"/>
        </w:rPr>
        <w:t xml:space="preserve">.1. слике погона постојећих машина; </w:t>
      </w:r>
    </w:p>
    <w:p w:rsidR="0017683F" w:rsidRPr="002B6145" w:rsidRDefault="000B2748" w:rsidP="0017683F">
      <w:pPr>
        <w:spacing w:after="0" w:line="240" w:lineRule="auto"/>
        <w:ind w:firstLine="480"/>
        <w:jc w:val="both"/>
        <w:rPr>
          <w:rFonts w:ascii="Times New Roman" w:hAnsi="Times New Roman"/>
          <w:sz w:val="24"/>
          <w:szCs w:val="24"/>
          <w:lang w:val="sr-Cyrl-CS"/>
        </w:rPr>
      </w:pPr>
      <w:r>
        <w:rPr>
          <w:rFonts w:ascii="Times New Roman" w:hAnsi="Times New Roman"/>
          <w:sz w:val="24"/>
          <w:szCs w:val="24"/>
          <w:lang w:val="sr-Cyrl-CS"/>
        </w:rPr>
        <w:t xml:space="preserve">    4</w:t>
      </w:r>
      <w:r w:rsidR="0017683F">
        <w:rPr>
          <w:rFonts w:ascii="Times New Roman" w:hAnsi="Times New Roman"/>
          <w:sz w:val="24"/>
          <w:szCs w:val="24"/>
          <w:lang w:val="sr-Cyrl-CS"/>
        </w:rPr>
        <w:t>.2</w:t>
      </w:r>
      <w:r w:rsidR="0017683F" w:rsidRPr="0017683F">
        <w:rPr>
          <w:rFonts w:ascii="Times New Roman" w:hAnsi="Times New Roman"/>
          <w:sz w:val="24"/>
          <w:szCs w:val="24"/>
          <w:lang w:val="sr-Cyrl-CS"/>
        </w:rPr>
        <w:t xml:space="preserve">. </w:t>
      </w:r>
      <w:proofErr w:type="spellStart"/>
      <w:r w:rsidR="0017683F" w:rsidRPr="0017683F">
        <w:rPr>
          <w:rFonts w:ascii="Times New Roman" w:hAnsi="Times New Roman"/>
          <w:sz w:val="24"/>
          <w:szCs w:val="24"/>
          <w:lang w:val="sr-Cyrl-CS"/>
        </w:rPr>
        <w:t>картицe</w:t>
      </w:r>
      <w:proofErr w:type="spellEnd"/>
      <w:r w:rsidR="0017683F" w:rsidRPr="0017683F">
        <w:rPr>
          <w:rFonts w:ascii="Times New Roman" w:hAnsi="Times New Roman"/>
          <w:sz w:val="24"/>
          <w:szCs w:val="24"/>
          <w:lang w:val="sr-Cyrl-CS"/>
        </w:rPr>
        <w:t xml:space="preserve"> основних средстава, на да</w:t>
      </w:r>
      <w:r>
        <w:rPr>
          <w:rFonts w:ascii="Times New Roman" w:hAnsi="Times New Roman"/>
          <w:sz w:val="24"/>
          <w:szCs w:val="24"/>
          <w:lang w:val="sr-Cyrl-CS"/>
        </w:rPr>
        <w:t>н 31. децембар</w:t>
      </w:r>
      <w:r w:rsidR="0017683F" w:rsidRPr="0017683F">
        <w:rPr>
          <w:rFonts w:ascii="Times New Roman" w:hAnsi="Times New Roman"/>
          <w:sz w:val="24"/>
          <w:szCs w:val="24"/>
          <w:lang w:val="sr-Cyrl-CS"/>
        </w:rPr>
        <w:t xml:space="preserve"> 2023. године на којима је </w:t>
      </w:r>
      <w:r w:rsidR="0017683F" w:rsidRPr="002B6145">
        <w:rPr>
          <w:rFonts w:ascii="Times New Roman" w:hAnsi="Times New Roman"/>
          <w:sz w:val="24"/>
          <w:szCs w:val="24"/>
          <w:lang w:val="sr-Cyrl-CS"/>
        </w:rPr>
        <w:t>обележена опрема која се користи за обављање делатности која се доказује и за коју су достављене слике;</w:t>
      </w:r>
    </w:p>
    <w:p w:rsidR="00285485" w:rsidRPr="002B6145" w:rsidRDefault="000B2748" w:rsidP="0017683F">
      <w:pPr>
        <w:spacing w:after="0" w:line="240" w:lineRule="auto"/>
        <w:ind w:firstLine="480"/>
        <w:jc w:val="both"/>
        <w:rPr>
          <w:rFonts w:ascii="Times New Roman" w:hAnsi="Times New Roman"/>
          <w:sz w:val="24"/>
          <w:szCs w:val="24"/>
          <w:lang w:val="sr-Cyrl-CS"/>
        </w:rPr>
      </w:pPr>
      <w:r w:rsidRPr="002B6145">
        <w:rPr>
          <w:rFonts w:ascii="Times New Roman" w:hAnsi="Times New Roman"/>
          <w:sz w:val="24"/>
          <w:szCs w:val="24"/>
          <w:lang w:val="sr-Cyrl-CS"/>
        </w:rPr>
        <w:t xml:space="preserve">    4</w:t>
      </w:r>
      <w:r w:rsidR="0017683F" w:rsidRPr="002B6145">
        <w:rPr>
          <w:rFonts w:ascii="Times New Roman" w:hAnsi="Times New Roman"/>
          <w:sz w:val="24"/>
          <w:szCs w:val="24"/>
          <w:lang w:val="sr-Cyrl-CS"/>
        </w:rPr>
        <w:t>.3. три фактуре за испоручен сопствени производ, из претходне две године, на износе веће од 100.000,00 динара, за различите купце, који нису у групи повезаних лица.</w:t>
      </w:r>
    </w:p>
    <w:p w:rsidR="00285485" w:rsidRPr="002B6145" w:rsidRDefault="00285485" w:rsidP="00285485">
      <w:pPr>
        <w:spacing w:after="0" w:line="240" w:lineRule="auto"/>
        <w:ind w:firstLine="480"/>
        <w:jc w:val="both"/>
        <w:rPr>
          <w:rFonts w:ascii="Times New Roman" w:hAnsi="Times New Roman"/>
          <w:sz w:val="24"/>
          <w:szCs w:val="24"/>
          <w:lang w:val="sr-Cyrl-RS"/>
        </w:rPr>
      </w:pPr>
    </w:p>
    <w:p w:rsidR="00BC0850" w:rsidRPr="002B6145" w:rsidRDefault="00BC0850" w:rsidP="00BC0850">
      <w:pPr>
        <w:spacing w:after="0" w:line="240" w:lineRule="auto"/>
        <w:jc w:val="both"/>
        <w:rPr>
          <w:rFonts w:ascii="Times New Roman" w:hAnsi="Times New Roman" w:cs="Times New Roman"/>
          <w:b/>
          <w:sz w:val="24"/>
          <w:szCs w:val="24"/>
          <w:lang w:val="sr-Cyrl-RS"/>
        </w:rPr>
      </w:pPr>
      <w:r w:rsidRPr="002B6145">
        <w:rPr>
          <w:rFonts w:ascii="Times New Roman" w:hAnsi="Times New Roman" w:cs="Times New Roman"/>
          <w:b/>
          <w:sz w:val="24"/>
          <w:szCs w:val="24"/>
          <w:lang w:val="sr-Cyrl-RS"/>
        </w:rPr>
        <w:t xml:space="preserve">Документација која се обавезно доставља </w:t>
      </w:r>
      <w:r w:rsidR="0041753D" w:rsidRPr="002B6145">
        <w:rPr>
          <w:rFonts w:ascii="Times New Roman" w:hAnsi="Times New Roman" w:cs="Times New Roman"/>
          <w:b/>
          <w:sz w:val="24"/>
          <w:szCs w:val="24"/>
          <w:lang w:val="sr-Cyrl-RS"/>
        </w:rPr>
        <w:t xml:space="preserve">банци </w:t>
      </w:r>
      <w:r w:rsidRPr="002B6145">
        <w:rPr>
          <w:rFonts w:ascii="Times New Roman" w:hAnsi="Times New Roman" w:cs="Times New Roman"/>
          <w:b/>
          <w:sz w:val="24"/>
          <w:szCs w:val="24"/>
          <w:lang w:val="sr-Cyrl-RS"/>
        </w:rPr>
        <w:t xml:space="preserve">приликом подношења захтева за </w:t>
      </w:r>
      <w:r w:rsidRPr="002B6145">
        <w:rPr>
          <w:rFonts w:ascii="Times New Roman" w:hAnsi="Times New Roman"/>
          <w:b/>
          <w:sz w:val="24"/>
          <w:szCs w:val="24"/>
          <w:lang w:val="sr-Cyrl-CS"/>
        </w:rPr>
        <w:t>куповину, изградњу, доградњу, реконструкцију, адаптацију, санацију, инвестиционо одржавање производног простора или пословног простора који је у саставу производног простора, или простора за складиштење сопствених производа, сировина и репроматеријала</w:t>
      </w:r>
      <w:r w:rsidRPr="002B6145">
        <w:rPr>
          <w:rFonts w:ascii="Times New Roman" w:hAnsi="Times New Roman" w:cs="Times New Roman"/>
          <w:b/>
          <w:sz w:val="24"/>
          <w:szCs w:val="24"/>
          <w:lang w:val="sr-Cyrl-RS"/>
        </w:rPr>
        <w:t>:</w:t>
      </w:r>
    </w:p>
    <w:p w:rsidR="00BC0850" w:rsidRPr="002B6145" w:rsidRDefault="00BC0850" w:rsidP="00BC0850">
      <w:pPr>
        <w:tabs>
          <w:tab w:val="left" w:pos="567"/>
        </w:tabs>
        <w:spacing w:after="0" w:line="240" w:lineRule="auto"/>
        <w:ind w:left="720"/>
        <w:jc w:val="both"/>
        <w:rPr>
          <w:rFonts w:ascii="Times New Roman" w:hAnsi="Times New Roman" w:cs="Times New Roman"/>
          <w:sz w:val="24"/>
          <w:szCs w:val="24"/>
          <w:lang w:val="sr-Cyrl-RS"/>
        </w:rPr>
      </w:pPr>
    </w:p>
    <w:p w:rsidR="00BC0850" w:rsidRPr="002B6145" w:rsidRDefault="00BC0850" w:rsidP="00BC0850">
      <w:pPr>
        <w:pStyle w:val="ListParagraph"/>
        <w:numPr>
          <w:ilvl w:val="0"/>
          <w:numId w:val="33"/>
        </w:numPr>
        <w:tabs>
          <w:tab w:val="left" w:pos="567"/>
        </w:tabs>
        <w:spacing w:after="0" w:line="240" w:lineRule="auto"/>
        <w:jc w:val="both"/>
        <w:rPr>
          <w:rFonts w:ascii="Times New Roman" w:hAnsi="Times New Roman"/>
          <w:sz w:val="24"/>
          <w:szCs w:val="24"/>
          <w:lang w:val="sr-Cyrl-RS"/>
        </w:rPr>
      </w:pPr>
      <w:r w:rsidRPr="002B6145">
        <w:rPr>
          <w:rFonts w:ascii="Times New Roman" w:hAnsi="Times New Roman"/>
          <w:sz w:val="24"/>
          <w:szCs w:val="24"/>
          <w:lang w:val="sr-Cyrl-RS"/>
        </w:rPr>
        <w:t xml:space="preserve"> </w:t>
      </w:r>
      <w:r w:rsidR="000B2748" w:rsidRPr="002B6145">
        <w:rPr>
          <w:rFonts w:ascii="Times New Roman" w:hAnsi="Times New Roman"/>
          <w:sz w:val="24"/>
          <w:szCs w:val="24"/>
          <w:lang w:val="sr-Cyrl-RS"/>
        </w:rPr>
        <w:t xml:space="preserve"> </w:t>
      </w:r>
      <w:proofErr w:type="spellStart"/>
      <w:r w:rsidRPr="002B6145">
        <w:rPr>
          <w:rFonts w:ascii="Times New Roman" w:hAnsi="Times New Roman"/>
          <w:sz w:val="24"/>
          <w:szCs w:val="24"/>
          <w:lang w:val="sr-Cyrl-RS"/>
        </w:rPr>
        <w:t>Профактура</w:t>
      </w:r>
      <w:proofErr w:type="spellEnd"/>
      <w:r w:rsidRPr="002B6145">
        <w:rPr>
          <w:rFonts w:ascii="Times New Roman" w:hAnsi="Times New Roman"/>
          <w:sz w:val="24"/>
          <w:szCs w:val="24"/>
          <w:lang w:val="sr-Cyrl-RS"/>
        </w:rPr>
        <w:t>/</w:t>
      </w:r>
      <w:r w:rsidRPr="002B6145">
        <w:rPr>
          <w:rFonts w:ascii="Times New Roman" w:hAnsi="Times New Roman"/>
          <w:sz w:val="24"/>
          <w:szCs w:val="24"/>
          <w:lang w:val="sr-Cyrl-CS"/>
        </w:rPr>
        <w:t>предуговор/понуда за извођење радова</w:t>
      </w:r>
      <w:r w:rsidRPr="002B6145">
        <w:rPr>
          <w:rFonts w:ascii="Times New Roman" w:hAnsi="Times New Roman"/>
          <w:sz w:val="24"/>
          <w:szCs w:val="24"/>
          <w:lang w:val="sr-Cyrl-RS"/>
        </w:rPr>
        <w:t xml:space="preserve"> издата после датума објављивања јавног позива, </w:t>
      </w:r>
      <w:r w:rsidRPr="002B6145">
        <w:rPr>
          <w:rFonts w:ascii="Times New Roman" w:hAnsi="Times New Roman"/>
          <w:sz w:val="24"/>
          <w:szCs w:val="24"/>
          <w:lang w:val="sr-Cyrl-CS"/>
        </w:rPr>
        <w:t xml:space="preserve">са доказом да је именован одговорни извођач радова и копију лиценце за одговорног извођача радова. Извођач радова треба да буде регистрован за ту делатност, да </w:t>
      </w:r>
      <w:r w:rsidRPr="002B6145">
        <w:rPr>
          <w:rFonts w:ascii="Times New Roman" w:hAnsi="Times New Roman"/>
          <w:sz w:val="24"/>
          <w:szCs w:val="24"/>
          <w:lang w:val="sr-Cyrl-RS"/>
        </w:rPr>
        <w:t>поседује своју грађевинску оперативу за извођење радова и одговарајући број радника</w:t>
      </w:r>
      <w:r w:rsidRPr="002B6145">
        <w:rPr>
          <w:rFonts w:ascii="Times New Roman" w:hAnsi="Times New Roman"/>
          <w:color w:val="000000" w:themeColor="text1"/>
          <w:sz w:val="24"/>
          <w:szCs w:val="24"/>
          <w:lang w:val="sr-Cyrl-RS"/>
        </w:rPr>
        <w:t>;</w:t>
      </w:r>
    </w:p>
    <w:p w:rsidR="000B2748" w:rsidRPr="002B6145" w:rsidRDefault="000B2748" w:rsidP="00BC0850">
      <w:pPr>
        <w:pStyle w:val="ListParagraph"/>
        <w:numPr>
          <w:ilvl w:val="0"/>
          <w:numId w:val="33"/>
        </w:numPr>
        <w:tabs>
          <w:tab w:val="left" w:pos="567"/>
        </w:tabs>
        <w:spacing w:after="0" w:line="240" w:lineRule="auto"/>
        <w:jc w:val="both"/>
        <w:rPr>
          <w:rFonts w:ascii="Times New Roman" w:hAnsi="Times New Roman"/>
          <w:sz w:val="24"/>
          <w:szCs w:val="24"/>
          <w:lang w:val="sr-Cyrl-RS"/>
        </w:rPr>
      </w:pPr>
      <w:r w:rsidRPr="002B6145">
        <w:rPr>
          <w:rFonts w:ascii="Times New Roman" w:hAnsi="Times New Roman"/>
          <w:sz w:val="24"/>
          <w:szCs w:val="24"/>
          <w:lang w:val="sr-Cyrl-RS"/>
        </w:rPr>
        <w:t xml:space="preserve">  уверење Пореске управе да је подносилац захтева измирио доспеле обавезе јавних прихода, издато након датума објављивања јавног позива (</w:t>
      </w:r>
      <w:r w:rsidRPr="004F5E34">
        <w:rPr>
          <w:i/>
          <w:color w:val="000000"/>
          <w:lang w:val="sr-Cyrl-CS"/>
        </w:rPr>
        <w:t xml:space="preserve">Уколико привредни субјект не достави уверење, </w:t>
      </w:r>
      <w:r w:rsidRPr="004F5E34">
        <w:rPr>
          <w:rFonts w:asciiTheme="minorHAnsi" w:hAnsiTheme="minorHAnsi" w:cstheme="minorHAnsi"/>
          <w:i/>
          <w:lang w:val="sr-Cyrl-RS"/>
        </w:rPr>
        <w:t xml:space="preserve">Комисија </w:t>
      </w:r>
      <w:r w:rsidRPr="004F5E34">
        <w:rPr>
          <w:i/>
          <w:color w:val="000000"/>
          <w:lang w:val="sr-Cyrl-CS"/>
        </w:rPr>
        <w:t xml:space="preserve">ће вршити проверу испуњености овог услова. </w:t>
      </w:r>
      <w:r w:rsidRPr="004F5E34">
        <w:rPr>
          <w:i/>
          <w:lang w:val="sr-Cyrl-RS"/>
        </w:rPr>
        <w:t>Препорука је да се банци достави уверење о измиреним обавезама)</w:t>
      </w:r>
    </w:p>
    <w:p w:rsidR="00BC0850" w:rsidRPr="002B6145" w:rsidRDefault="000B2748" w:rsidP="000B2748">
      <w:pPr>
        <w:pStyle w:val="ListParagraph"/>
        <w:numPr>
          <w:ilvl w:val="0"/>
          <w:numId w:val="33"/>
        </w:numPr>
        <w:tabs>
          <w:tab w:val="left" w:pos="567"/>
        </w:tabs>
        <w:spacing w:after="0" w:line="240" w:lineRule="auto"/>
        <w:jc w:val="both"/>
        <w:rPr>
          <w:rFonts w:ascii="Times New Roman" w:hAnsi="Times New Roman"/>
          <w:sz w:val="24"/>
          <w:szCs w:val="24"/>
          <w:lang w:val="sr-Cyrl-RS"/>
        </w:rPr>
      </w:pPr>
      <w:r w:rsidRPr="002B6145">
        <w:rPr>
          <w:rFonts w:ascii="Times New Roman" w:hAnsi="Times New Roman"/>
          <w:sz w:val="24"/>
          <w:szCs w:val="24"/>
          <w:lang w:val="sr-Cyrl-CS"/>
        </w:rPr>
        <w:t xml:space="preserve">  </w:t>
      </w:r>
      <w:r w:rsidR="00BC0850" w:rsidRPr="002B6145">
        <w:rPr>
          <w:rFonts w:ascii="Times New Roman" w:hAnsi="Times New Roman"/>
          <w:sz w:val="24"/>
          <w:szCs w:val="24"/>
          <w:lang w:val="sr-Cyrl-CS"/>
        </w:rPr>
        <w:t>понуда/</w:t>
      </w:r>
      <w:proofErr w:type="spellStart"/>
      <w:r w:rsidR="00BC0850" w:rsidRPr="002B6145">
        <w:rPr>
          <w:rFonts w:ascii="Times New Roman" w:hAnsi="Times New Roman"/>
          <w:sz w:val="24"/>
          <w:szCs w:val="24"/>
          <w:lang w:val="sr-Cyrl-CS"/>
        </w:rPr>
        <w:t>предмер</w:t>
      </w:r>
      <w:proofErr w:type="spellEnd"/>
      <w:r w:rsidR="00BC0850" w:rsidRPr="002B6145">
        <w:rPr>
          <w:rFonts w:ascii="Times New Roman" w:hAnsi="Times New Roman"/>
          <w:sz w:val="24"/>
          <w:szCs w:val="24"/>
          <w:lang w:val="sr-Cyrl-CS"/>
        </w:rPr>
        <w:t>/предрачун радова потписан од стране овлашћеног лица (одговорног пројектанта);</w:t>
      </w:r>
    </w:p>
    <w:p w:rsidR="000B2748" w:rsidRPr="002B6145" w:rsidRDefault="000B2748" w:rsidP="000B2748">
      <w:pPr>
        <w:pStyle w:val="ListParagraph"/>
        <w:numPr>
          <w:ilvl w:val="0"/>
          <w:numId w:val="33"/>
        </w:numPr>
        <w:tabs>
          <w:tab w:val="left" w:pos="567"/>
        </w:tabs>
        <w:spacing w:after="0" w:line="240" w:lineRule="auto"/>
        <w:jc w:val="both"/>
        <w:rPr>
          <w:rFonts w:ascii="Times New Roman" w:hAnsi="Times New Roman"/>
          <w:sz w:val="24"/>
          <w:szCs w:val="24"/>
          <w:lang w:val="sr-Cyrl-RS"/>
        </w:rPr>
      </w:pPr>
      <w:r w:rsidRPr="002B6145">
        <w:rPr>
          <w:rFonts w:ascii="Times New Roman" w:hAnsi="Times New Roman"/>
          <w:sz w:val="24"/>
          <w:szCs w:val="24"/>
          <w:lang w:val="sr-Cyrl-CS" w:eastAsia="sr-Latn-CS"/>
        </w:rPr>
        <w:t xml:space="preserve">   </w:t>
      </w:r>
      <w:r w:rsidR="00BC0850" w:rsidRPr="002B6145">
        <w:rPr>
          <w:rFonts w:ascii="Times New Roman" w:hAnsi="Times New Roman"/>
          <w:sz w:val="24"/>
          <w:szCs w:val="24"/>
          <w:lang w:val="sr-Cyrl-CS" w:eastAsia="sr-Latn-CS"/>
        </w:rPr>
        <w:t>доказ да је поднет захтев за издавање грађевинске дозволе</w:t>
      </w:r>
      <w:r w:rsidR="00BC0850" w:rsidRPr="002B6145">
        <w:rPr>
          <w:rFonts w:ascii="Times New Roman" w:hAnsi="Times New Roman"/>
          <w:sz w:val="24"/>
          <w:szCs w:val="24"/>
          <w:lang w:val="sr-Latn-RS" w:eastAsia="sr-Latn-CS"/>
        </w:rPr>
        <w:t xml:space="preserve"> </w:t>
      </w:r>
      <w:r w:rsidR="00BC0850" w:rsidRPr="002B6145">
        <w:rPr>
          <w:rFonts w:ascii="Times New Roman" w:hAnsi="Times New Roman"/>
          <w:sz w:val="24"/>
          <w:szCs w:val="24"/>
          <w:lang w:val="sr-Cyrl-RS" w:eastAsia="sr-Latn-CS"/>
        </w:rPr>
        <w:t xml:space="preserve">са </w:t>
      </w:r>
      <w:r w:rsidR="00BC0850" w:rsidRPr="002B6145">
        <w:rPr>
          <w:rFonts w:ascii="Times New Roman" w:hAnsi="Times New Roman"/>
          <w:sz w:val="24"/>
          <w:szCs w:val="24"/>
          <w:lang w:val="sr-Latn-CS" w:eastAsia="sr-Latn-CS"/>
        </w:rPr>
        <w:t>локацијски</w:t>
      </w:r>
      <w:r w:rsidR="00BC0850" w:rsidRPr="002B6145">
        <w:rPr>
          <w:rFonts w:ascii="Times New Roman" w:hAnsi="Times New Roman"/>
          <w:sz w:val="24"/>
          <w:szCs w:val="24"/>
          <w:lang w:val="sr-Cyrl-RS" w:eastAsia="sr-Latn-CS"/>
        </w:rPr>
        <w:t>м</w:t>
      </w:r>
      <w:r w:rsidR="00BC0850" w:rsidRPr="002B6145">
        <w:rPr>
          <w:rFonts w:ascii="Times New Roman" w:hAnsi="Times New Roman"/>
          <w:sz w:val="24"/>
          <w:szCs w:val="24"/>
          <w:lang w:val="sr-Latn-CS" w:eastAsia="sr-Latn-CS"/>
        </w:rPr>
        <w:t xml:space="preserve"> </w:t>
      </w:r>
      <w:proofErr w:type="spellStart"/>
      <w:r w:rsidR="00BC0850" w:rsidRPr="002B6145">
        <w:rPr>
          <w:rFonts w:ascii="Times New Roman" w:hAnsi="Times New Roman"/>
          <w:sz w:val="24"/>
          <w:szCs w:val="24"/>
          <w:lang w:val="sr-Latn-CS" w:eastAsia="sr-Latn-CS"/>
        </w:rPr>
        <w:t>услови</w:t>
      </w:r>
      <w:proofErr w:type="spellEnd"/>
      <w:r w:rsidR="00BC0850" w:rsidRPr="002B6145">
        <w:rPr>
          <w:rFonts w:ascii="Times New Roman" w:hAnsi="Times New Roman"/>
          <w:sz w:val="24"/>
          <w:szCs w:val="24"/>
          <w:lang w:val="sr-Cyrl-RS" w:eastAsia="sr-Latn-CS"/>
        </w:rPr>
        <w:t xml:space="preserve">ма, </w:t>
      </w:r>
      <w:r w:rsidR="00BC0850" w:rsidRPr="002B6145">
        <w:rPr>
          <w:rFonts w:ascii="Times New Roman" w:hAnsi="Times New Roman"/>
          <w:sz w:val="24"/>
          <w:szCs w:val="24"/>
          <w:lang w:val="sr-Cyrl-CS" w:eastAsia="sr-Latn-CS"/>
        </w:rPr>
        <w:t>решење којим се одобрава извођење грађевинских радова</w:t>
      </w:r>
      <w:r w:rsidR="00BC0850" w:rsidRPr="002B6145">
        <w:rPr>
          <w:rFonts w:ascii="Times New Roman" w:hAnsi="Times New Roman"/>
          <w:sz w:val="24"/>
          <w:szCs w:val="24"/>
          <w:lang w:val="sr-Latn-CS" w:eastAsia="sr-Latn-CS"/>
        </w:rPr>
        <w:t xml:space="preserve"> или</w:t>
      </w:r>
      <w:r w:rsidR="00BC0850" w:rsidRPr="002B6145">
        <w:rPr>
          <w:rFonts w:ascii="Times New Roman" w:hAnsi="Times New Roman"/>
          <w:sz w:val="24"/>
          <w:szCs w:val="24"/>
          <w:lang w:val="sr-Cyrl-CS" w:eastAsia="sr-Latn-CS"/>
        </w:rPr>
        <w:t xml:space="preserve"> правноснажна грађевинска дозвола. Инвеститор у грађевинској дозволи мора да буде подносилац захтева. Уколико није достављена уз захтев, грађевинска дозвола мора бити достављена пре закључења Уговора о додели бесповратних средстава. Уколико се изводе грађевински радови за које се не издаје дозвола, доставити потврду надлежног органа да се за извођење радова који су наведени у понуди, </w:t>
      </w:r>
      <w:proofErr w:type="spellStart"/>
      <w:r w:rsidR="00BC0850" w:rsidRPr="002B6145">
        <w:rPr>
          <w:rFonts w:ascii="Times New Roman" w:hAnsi="Times New Roman"/>
          <w:sz w:val="24"/>
          <w:szCs w:val="24"/>
          <w:lang w:val="sr-Cyrl-CS" w:eastAsia="sr-Latn-CS"/>
        </w:rPr>
        <w:t>предмеру</w:t>
      </w:r>
      <w:proofErr w:type="spellEnd"/>
      <w:r w:rsidR="00BC0850" w:rsidRPr="002B6145">
        <w:rPr>
          <w:rFonts w:ascii="Times New Roman" w:hAnsi="Times New Roman"/>
          <w:sz w:val="24"/>
          <w:szCs w:val="24"/>
          <w:lang w:val="sr-Cyrl-CS" w:eastAsia="sr-Latn-CS"/>
        </w:rPr>
        <w:t xml:space="preserve"> и предрачуну, не издаје дозвола У случају предузетника прих</w:t>
      </w:r>
      <w:r w:rsidR="002B6145" w:rsidRPr="002B6145">
        <w:rPr>
          <w:rFonts w:ascii="Times New Roman" w:hAnsi="Times New Roman"/>
          <w:sz w:val="24"/>
          <w:szCs w:val="24"/>
          <w:lang w:val="sr-Cyrl-CS" w:eastAsia="sr-Latn-CS"/>
        </w:rPr>
        <w:t>в</w:t>
      </w:r>
      <w:r w:rsidR="00BC0850" w:rsidRPr="002B6145">
        <w:rPr>
          <w:rFonts w:ascii="Times New Roman" w:hAnsi="Times New Roman"/>
          <w:sz w:val="24"/>
          <w:szCs w:val="24"/>
          <w:lang w:val="sr-Cyrl-CS" w:eastAsia="sr-Latn-CS"/>
        </w:rPr>
        <w:t>атаће се и грађевинска дозвола која гласи на физичко лице;</w:t>
      </w:r>
    </w:p>
    <w:p w:rsidR="000B2748" w:rsidRPr="002B6145" w:rsidRDefault="000B2748" w:rsidP="000B2748">
      <w:pPr>
        <w:pStyle w:val="ListParagraph"/>
        <w:numPr>
          <w:ilvl w:val="0"/>
          <w:numId w:val="33"/>
        </w:numPr>
        <w:tabs>
          <w:tab w:val="left" w:pos="567"/>
        </w:tabs>
        <w:spacing w:after="0" w:line="240" w:lineRule="auto"/>
        <w:jc w:val="both"/>
        <w:rPr>
          <w:rFonts w:ascii="Times New Roman" w:hAnsi="Times New Roman"/>
          <w:sz w:val="24"/>
          <w:szCs w:val="24"/>
          <w:lang w:val="sr-Cyrl-RS"/>
        </w:rPr>
      </w:pPr>
      <w:r w:rsidRPr="002B6145">
        <w:rPr>
          <w:rFonts w:ascii="Times New Roman" w:hAnsi="Times New Roman"/>
          <w:sz w:val="24"/>
          <w:szCs w:val="24"/>
          <w:lang w:val="sr-Cyrl-CS" w:eastAsia="sr-Latn-CS"/>
        </w:rPr>
        <w:t xml:space="preserve">   </w:t>
      </w:r>
      <w:r w:rsidR="00BC0850" w:rsidRPr="002B6145">
        <w:rPr>
          <w:rFonts w:ascii="Times New Roman" w:hAnsi="Times New Roman"/>
          <w:sz w:val="24"/>
          <w:szCs w:val="24"/>
          <w:lang w:val="sr-Cyrl-CS"/>
        </w:rPr>
        <w:t>доказ да је инвеститор именовао стручни надзор и копију лиценце за лице које ће вршити стручни надзор;</w:t>
      </w:r>
    </w:p>
    <w:p w:rsidR="000B2748" w:rsidRPr="002B6145" w:rsidRDefault="000B2748" w:rsidP="000B2748">
      <w:pPr>
        <w:pStyle w:val="ListParagraph"/>
        <w:numPr>
          <w:ilvl w:val="0"/>
          <w:numId w:val="33"/>
        </w:numPr>
        <w:tabs>
          <w:tab w:val="left" w:pos="567"/>
        </w:tabs>
        <w:spacing w:after="0" w:line="240" w:lineRule="auto"/>
        <w:jc w:val="both"/>
        <w:rPr>
          <w:rFonts w:ascii="Times New Roman" w:hAnsi="Times New Roman"/>
          <w:sz w:val="24"/>
          <w:szCs w:val="24"/>
          <w:lang w:val="sr-Cyrl-RS"/>
        </w:rPr>
      </w:pPr>
      <w:r w:rsidRPr="002B6145">
        <w:rPr>
          <w:rFonts w:ascii="Times New Roman" w:hAnsi="Times New Roman"/>
          <w:sz w:val="24"/>
          <w:szCs w:val="24"/>
          <w:lang w:val="sr-Cyrl-CS"/>
        </w:rPr>
        <w:t xml:space="preserve">   </w:t>
      </w:r>
      <w:r w:rsidR="00BC0850" w:rsidRPr="002B6145">
        <w:rPr>
          <w:rFonts w:ascii="Times New Roman" w:hAnsi="Times New Roman"/>
          <w:sz w:val="24"/>
          <w:szCs w:val="24"/>
          <w:lang w:val="sr-Cyrl-CS"/>
        </w:rPr>
        <w:t>доказ о власништву објекта на коме се изводе радови, односно доказ о власништву локације на којој се гради објекат (препис листа непокретности не старији од 30 дана);</w:t>
      </w:r>
    </w:p>
    <w:p w:rsidR="00BC0850" w:rsidRPr="002B6145" w:rsidRDefault="000B2748" w:rsidP="000B2748">
      <w:pPr>
        <w:pStyle w:val="ListParagraph"/>
        <w:numPr>
          <w:ilvl w:val="0"/>
          <w:numId w:val="33"/>
        </w:numPr>
        <w:tabs>
          <w:tab w:val="left" w:pos="567"/>
        </w:tabs>
        <w:spacing w:after="0" w:line="240" w:lineRule="auto"/>
        <w:jc w:val="both"/>
        <w:rPr>
          <w:rFonts w:ascii="Times New Roman" w:hAnsi="Times New Roman"/>
          <w:sz w:val="24"/>
          <w:szCs w:val="24"/>
          <w:lang w:val="sr-Cyrl-RS"/>
        </w:rPr>
      </w:pPr>
      <w:r w:rsidRPr="002B6145">
        <w:rPr>
          <w:rFonts w:ascii="Times New Roman" w:hAnsi="Times New Roman"/>
          <w:sz w:val="24"/>
          <w:szCs w:val="24"/>
          <w:lang w:val="sr-Cyrl-CS"/>
        </w:rPr>
        <w:t xml:space="preserve">   </w:t>
      </w:r>
      <w:r w:rsidR="00BC0850" w:rsidRPr="002B6145">
        <w:rPr>
          <w:rFonts w:ascii="Times New Roman" w:hAnsi="Times New Roman"/>
          <w:sz w:val="24"/>
          <w:szCs w:val="24"/>
          <w:lang w:val="sr-Cyrl-CS"/>
        </w:rPr>
        <w:t xml:space="preserve">доказ о власништву некретнине која је предмет инвестиционог улагања (праву својине), која се адаптира, као и фотографије објекта споља и унутра (препис листа непокретности не старији од 30 дана). </w:t>
      </w:r>
    </w:p>
    <w:p w:rsidR="00BC0850" w:rsidRPr="002B6145" w:rsidRDefault="00BC0850" w:rsidP="00BC0850">
      <w:pPr>
        <w:autoSpaceDE w:val="0"/>
        <w:autoSpaceDN w:val="0"/>
        <w:adjustRightInd w:val="0"/>
        <w:spacing w:after="0" w:line="240" w:lineRule="auto"/>
        <w:ind w:firstLine="360"/>
        <w:jc w:val="both"/>
        <w:rPr>
          <w:rFonts w:ascii="Times New Roman" w:hAnsi="Times New Roman"/>
          <w:iCs/>
          <w:sz w:val="24"/>
          <w:szCs w:val="24"/>
          <w:lang w:val="sr-Cyrl-CS"/>
        </w:rPr>
      </w:pPr>
      <w:r w:rsidRPr="002B6145">
        <w:rPr>
          <w:rFonts w:ascii="Times New Roman" w:hAnsi="Times New Roman"/>
          <w:iCs/>
          <w:sz w:val="24"/>
          <w:szCs w:val="24"/>
          <w:lang w:val="sr-Cyrl-CS"/>
        </w:rPr>
        <w:t>Доградња / реконструкција / адаптација / санација / инвестиционо одржавање могуће је само на непокретностима које су у власништву подносиоца захтева. Није дозвољено вршење наведених грађевинских радова од стране закупца на непокретностима у приватној својини.</w:t>
      </w:r>
    </w:p>
    <w:p w:rsidR="00BC0850" w:rsidRPr="002B6145" w:rsidRDefault="00BC0850" w:rsidP="00B97400">
      <w:pPr>
        <w:spacing w:after="0" w:line="240" w:lineRule="auto"/>
        <w:ind w:firstLine="360"/>
        <w:rPr>
          <w:rFonts w:ascii="Times New Roman" w:hAnsi="Times New Roman"/>
          <w:sz w:val="24"/>
          <w:szCs w:val="24"/>
          <w:lang w:val="sr-Cyrl-CS"/>
        </w:rPr>
      </w:pPr>
      <w:r w:rsidRPr="002B6145">
        <w:rPr>
          <w:rFonts w:ascii="Times New Roman" w:hAnsi="Times New Roman"/>
          <w:sz w:val="24"/>
          <w:szCs w:val="24"/>
          <w:lang w:val="sr-Cyrl-CS"/>
        </w:rPr>
        <w:t>Понуда радова ће бити прихваћена максимално до износа који је у грађевинској дозволи наведен као предрачунска вредност пројекта.</w:t>
      </w:r>
    </w:p>
    <w:p w:rsidR="00BC0850" w:rsidRDefault="00BC0850" w:rsidP="00285485">
      <w:pPr>
        <w:spacing w:before="120" w:after="120" w:line="240" w:lineRule="auto"/>
        <w:ind w:left="360"/>
        <w:jc w:val="center"/>
        <w:rPr>
          <w:b/>
          <w:bCs/>
        </w:rPr>
      </w:pPr>
    </w:p>
    <w:p w:rsidR="00BC0850" w:rsidRPr="000B2748" w:rsidRDefault="00C14A65" w:rsidP="000B2748">
      <w:pPr>
        <w:spacing w:before="120" w:after="0" w:line="240" w:lineRule="auto"/>
        <w:jc w:val="both"/>
        <w:rPr>
          <w:rFonts w:ascii="Times New Roman" w:hAnsi="Times New Roman" w:cs="Times New Roman"/>
          <w:b/>
          <w:sz w:val="24"/>
          <w:szCs w:val="24"/>
          <w:lang w:val="sr-Cyrl-CS"/>
        </w:rPr>
      </w:pPr>
      <w:r w:rsidRPr="0017683F">
        <w:rPr>
          <w:rFonts w:ascii="Times New Roman" w:hAnsi="Times New Roman" w:cs="Times New Roman"/>
          <w:b/>
          <w:sz w:val="24"/>
          <w:szCs w:val="24"/>
          <w:lang w:val="sr-Cyrl-CS"/>
        </w:rPr>
        <w:t>Напомена: Подносилац пријаве, односно његов законски заступник, под пуном кривичном, материјалном и моралном одговорношћу, изјављује да су подаци наведени у пријави тачни и истовремено се обавезује да ће, у случају потребе, пружити на увид сва званична документа која потврђују тачност информација приказаних у овом обрасцу.</w:t>
      </w:r>
    </w:p>
    <w:p w:rsidR="00BC0850" w:rsidRDefault="00BC0850" w:rsidP="00285485">
      <w:pPr>
        <w:spacing w:before="120" w:after="120" w:line="240" w:lineRule="auto"/>
        <w:ind w:left="360"/>
        <w:jc w:val="center"/>
        <w:rPr>
          <w:b/>
          <w:bCs/>
        </w:rPr>
      </w:pPr>
    </w:p>
    <w:p w:rsidR="00285485" w:rsidRDefault="00285485" w:rsidP="00107075">
      <w:pPr>
        <w:spacing w:before="120" w:after="0" w:line="240" w:lineRule="auto"/>
        <w:jc w:val="both"/>
        <w:rPr>
          <w:rFonts w:ascii="Times New Roman" w:hAnsi="Times New Roman" w:cs="Times New Roman"/>
          <w:b/>
          <w:sz w:val="24"/>
          <w:szCs w:val="24"/>
          <w:lang w:val="sr-Cyrl-CS"/>
        </w:rPr>
      </w:pPr>
    </w:p>
    <w:p w:rsidR="00605C8D" w:rsidRPr="00AC504D" w:rsidRDefault="00AC504D" w:rsidP="00605C8D">
      <w:pPr>
        <w:pStyle w:val="ListParagraph"/>
        <w:tabs>
          <w:tab w:val="left" w:pos="1134"/>
        </w:tabs>
        <w:spacing w:after="0" w:line="240" w:lineRule="auto"/>
        <w:ind w:left="709"/>
        <w:jc w:val="both"/>
        <w:rPr>
          <w:rFonts w:ascii="Times New Roman" w:hAnsi="Times New Roman"/>
          <w:sz w:val="24"/>
          <w:szCs w:val="24"/>
          <w:lang w:val="sr-Cyrl-CS"/>
        </w:rPr>
      </w:pPr>
      <w:r w:rsidRPr="00AC504D">
        <w:rPr>
          <w:rFonts w:ascii="Times New Roman" w:hAnsi="Times New Roman"/>
          <w:sz w:val="24"/>
          <w:szCs w:val="24"/>
          <w:lang w:val="sr-Cyrl-CS"/>
        </w:rPr>
        <w:t>.</w:t>
      </w:r>
    </w:p>
    <w:p w:rsidR="00605C8D" w:rsidRPr="00605C8D" w:rsidRDefault="00605C8D" w:rsidP="00605C8D">
      <w:pPr>
        <w:tabs>
          <w:tab w:val="left" w:pos="0"/>
        </w:tabs>
        <w:spacing w:after="0" w:line="240" w:lineRule="auto"/>
        <w:jc w:val="both"/>
        <w:rPr>
          <w:rFonts w:ascii="Times New Roman" w:hAnsi="Times New Roman" w:cs="Times New Roman"/>
          <w:sz w:val="24"/>
          <w:szCs w:val="24"/>
          <w:lang w:val="sr-Cyrl-RS"/>
        </w:rPr>
      </w:pPr>
      <w:r w:rsidRPr="00605C8D">
        <w:rPr>
          <w:rFonts w:ascii="Times New Roman" w:hAnsi="Times New Roman" w:cs="Times New Roman"/>
          <w:sz w:val="24"/>
          <w:szCs w:val="24"/>
          <w:lang w:val="sr-Cyrl-RS"/>
        </w:rPr>
        <w:t>*</w:t>
      </w:r>
      <w:r w:rsidRPr="00605C8D">
        <w:rPr>
          <w:rFonts w:ascii="Times New Roman" w:hAnsi="Times New Roman" w:cs="Times New Roman"/>
          <w:b/>
          <w:sz w:val="24"/>
          <w:szCs w:val="24"/>
          <w:lang w:val="sr-Cyrl-RS"/>
        </w:rPr>
        <w:t>Напомена</w:t>
      </w:r>
      <w:r w:rsidRPr="00605C8D">
        <w:rPr>
          <w:rFonts w:ascii="Times New Roman" w:hAnsi="Times New Roman" w:cs="Times New Roman"/>
          <w:sz w:val="24"/>
          <w:szCs w:val="24"/>
          <w:lang w:val="sr-Latn-RS"/>
        </w:rPr>
        <w:t>:</w:t>
      </w:r>
      <w:r w:rsidRPr="00605C8D">
        <w:rPr>
          <w:rFonts w:ascii="Times New Roman" w:hAnsi="Times New Roman" w:cs="Times New Roman"/>
          <w:sz w:val="24"/>
          <w:szCs w:val="24"/>
          <w:lang w:val="sr-Cyrl-RS"/>
        </w:rPr>
        <w:t xml:space="preserve"> За предузетнике потребно је да изјаву достави лице које је регистровало обављање делатности као предузетник. </w:t>
      </w:r>
      <w:r w:rsidRPr="00E8477C">
        <w:rPr>
          <w:rFonts w:ascii="Times New Roman" w:hAnsi="Times New Roman" w:cs="Times New Roman"/>
          <w:sz w:val="24"/>
          <w:szCs w:val="24"/>
          <w:lang w:val="sr-Cyrl-RS"/>
        </w:rPr>
        <w:t xml:space="preserve">За задруге потребно је доставити изјаву за директора. </w:t>
      </w:r>
      <w:proofErr w:type="spellStart"/>
      <w:r w:rsidRPr="00E8477C">
        <w:rPr>
          <w:rFonts w:ascii="Times New Roman" w:hAnsi="Times New Roman" w:cs="Times New Roman"/>
          <w:sz w:val="24"/>
          <w:szCs w:val="24"/>
          <w:lang w:val="sr-Cyrl-RS"/>
        </w:rPr>
        <w:t>Oва</w:t>
      </w:r>
      <w:proofErr w:type="spellEnd"/>
      <w:r w:rsidRPr="00E8477C">
        <w:rPr>
          <w:rFonts w:ascii="Times New Roman" w:hAnsi="Times New Roman" w:cs="Times New Roman"/>
          <w:sz w:val="24"/>
          <w:szCs w:val="24"/>
          <w:lang w:val="sr-Cyrl-RS"/>
        </w:rPr>
        <w:t xml:space="preserve"> изјава мора бити дата нак</w:t>
      </w:r>
      <w:r w:rsidRPr="00605C8D">
        <w:rPr>
          <w:rFonts w:ascii="Times New Roman" w:hAnsi="Times New Roman" w:cs="Times New Roman"/>
          <w:sz w:val="24"/>
          <w:szCs w:val="24"/>
          <w:lang w:val="sr-Cyrl-RS"/>
        </w:rPr>
        <w:t>он датума објављивања јавног позива.</w:t>
      </w:r>
    </w:p>
    <w:p w:rsidR="00605C8D" w:rsidRPr="00605C8D" w:rsidRDefault="00605C8D" w:rsidP="00605C8D">
      <w:pPr>
        <w:pStyle w:val="ListParagraph"/>
        <w:numPr>
          <w:ilvl w:val="0"/>
          <w:numId w:val="22"/>
        </w:numPr>
        <w:autoSpaceDE w:val="0"/>
        <w:autoSpaceDN w:val="0"/>
        <w:adjustRightInd w:val="0"/>
        <w:spacing w:after="0" w:line="240" w:lineRule="auto"/>
        <w:ind w:left="851" w:hanging="425"/>
        <w:jc w:val="both"/>
        <w:rPr>
          <w:rFonts w:ascii="Times New Roman" w:hAnsi="Times New Roman"/>
          <w:b/>
          <w:bCs/>
          <w:sz w:val="24"/>
          <w:szCs w:val="24"/>
          <w:lang w:val="sr-Cyrl-RS"/>
        </w:rPr>
      </w:pPr>
      <w:r w:rsidRPr="00605C8D">
        <w:rPr>
          <w:rFonts w:ascii="Times New Roman" w:hAnsi="Times New Roman"/>
          <w:sz w:val="24"/>
          <w:szCs w:val="24"/>
          <w:lang w:val="sr-Cyrl-RS"/>
        </w:rPr>
        <w:t xml:space="preserve">У случају да је </w:t>
      </w:r>
      <w:r w:rsidRPr="00605C8D">
        <w:rPr>
          <w:rFonts w:ascii="Times New Roman" w:hAnsi="Times New Roman"/>
          <w:b/>
          <w:bCs/>
          <w:sz w:val="24"/>
          <w:szCs w:val="24"/>
          <w:lang w:val="sr-Cyrl-RS"/>
        </w:rPr>
        <w:t>оснивач привредног субјекта страно правно лице</w:t>
      </w:r>
      <w:r w:rsidRPr="00605C8D">
        <w:rPr>
          <w:rFonts w:ascii="Times New Roman" w:hAnsi="Times New Roman"/>
          <w:sz w:val="24"/>
          <w:szCs w:val="24"/>
          <w:lang w:val="sr-Cyrl-RS"/>
        </w:rPr>
        <w:t>, узима се изјава коју ће дати законски заступник привредног субјекта подносиоца захтева. Уколико постоји више законских заступника подносиоца захтева потребно је да сви достав</w:t>
      </w:r>
      <w:r w:rsidR="00191337">
        <w:rPr>
          <w:rFonts w:ascii="Times New Roman" w:hAnsi="Times New Roman"/>
          <w:sz w:val="24"/>
          <w:szCs w:val="24"/>
          <w:lang w:val="sr-Cyrl-RS"/>
        </w:rPr>
        <w:t>е наведену изјаву која не мора</w:t>
      </w:r>
      <w:r w:rsidRPr="00605C8D">
        <w:rPr>
          <w:rFonts w:ascii="Times New Roman" w:hAnsi="Times New Roman"/>
          <w:sz w:val="24"/>
          <w:szCs w:val="24"/>
          <w:lang w:val="sr-Cyrl-RS"/>
        </w:rPr>
        <w:t xml:space="preserve"> бити оверена код нотара.</w:t>
      </w:r>
    </w:p>
    <w:p w:rsidR="00605C8D" w:rsidRPr="00605C8D" w:rsidRDefault="00605C8D" w:rsidP="00605C8D">
      <w:pPr>
        <w:pStyle w:val="ListParagraph"/>
        <w:numPr>
          <w:ilvl w:val="0"/>
          <w:numId w:val="22"/>
        </w:numPr>
        <w:autoSpaceDE w:val="0"/>
        <w:autoSpaceDN w:val="0"/>
        <w:adjustRightInd w:val="0"/>
        <w:spacing w:after="0" w:line="240" w:lineRule="auto"/>
        <w:ind w:left="851" w:hanging="425"/>
        <w:jc w:val="both"/>
        <w:rPr>
          <w:rFonts w:ascii="Times New Roman" w:hAnsi="Times New Roman"/>
          <w:b/>
          <w:bCs/>
          <w:sz w:val="24"/>
          <w:szCs w:val="24"/>
          <w:lang w:val="sr-Cyrl-RS"/>
        </w:rPr>
      </w:pPr>
      <w:r w:rsidRPr="00605C8D">
        <w:rPr>
          <w:rFonts w:ascii="Times New Roman" w:hAnsi="Times New Roman"/>
          <w:bCs/>
          <w:sz w:val="24"/>
          <w:szCs w:val="24"/>
          <w:lang w:val="sr-Cyrl-RS"/>
        </w:rPr>
        <w:t>У случају да је</w:t>
      </w:r>
      <w:r w:rsidRPr="00605C8D">
        <w:rPr>
          <w:rFonts w:ascii="Times New Roman" w:hAnsi="Times New Roman"/>
          <w:b/>
          <w:bCs/>
          <w:sz w:val="24"/>
          <w:szCs w:val="24"/>
          <w:lang w:val="sr-Cyrl-RS"/>
        </w:rPr>
        <w:t xml:space="preserve"> оснивач привредног субјекта страно физичко лице </w:t>
      </w:r>
      <w:r w:rsidRPr="00605C8D">
        <w:rPr>
          <w:rFonts w:ascii="Times New Roman" w:hAnsi="Times New Roman"/>
          <w:bCs/>
          <w:sz w:val="24"/>
          <w:szCs w:val="24"/>
          <w:lang w:val="sr-Cyrl-RS"/>
        </w:rPr>
        <w:t>потребно је да</w:t>
      </w:r>
      <w:r w:rsidRPr="00605C8D">
        <w:rPr>
          <w:rFonts w:ascii="Times New Roman" w:hAnsi="Times New Roman"/>
          <w:sz w:val="24"/>
          <w:szCs w:val="24"/>
          <w:lang w:val="sr-Cyrl-RS"/>
        </w:rPr>
        <w:t xml:space="preserve"> сви законски заступници привредног субјекта подносиоца захтева доставе наведену изјаву која не мора бити оверена код нотара.</w:t>
      </w:r>
    </w:p>
    <w:sectPr w:rsidR="00605C8D" w:rsidRPr="00605C8D" w:rsidSect="005D2926">
      <w:headerReference w:type="default" r:id="rId8"/>
      <w:footerReference w:type="default" r:id="rId9"/>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B0C" w:rsidRDefault="00A90B0C" w:rsidP="008E6F82">
      <w:pPr>
        <w:spacing w:after="0" w:line="240" w:lineRule="auto"/>
      </w:pPr>
      <w:r>
        <w:separator/>
      </w:r>
    </w:p>
  </w:endnote>
  <w:endnote w:type="continuationSeparator" w:id="0">
    <w:p w:rsidR="00A90B0C" w:rsidRDefault="00A90B0C" w:rsidP="008E6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39429"/>
      <w:docPartObj>
        <w:docPartGallery w:val="Page Numbers (Bottom of Page)"/>
        <w:docPartUnique/>
      </w:docPartObj>
    </w:sdtPr>
    <w:sdtEndPr/>
    <w:sdtContent>
      <w:p w:rsidR="007B3D0C" w:rsidRDefault="00FB3AAA" w:rsidP="00DC7C9D">
        <w:pPr>
          <w:pStyle w:val="Footer"/>
          <w:jc w:val="right"/>
        </w:pPr>
        <w:r>
          <w:fldChar w:fldCharType="begin"/>
        </w:r>
        <w:r>
          <w:instrText xml:space="preserve"> PAGE   \* MERGEFORMAT </w:instrText>
        </w:r>
        <w:r>
          <w:fldChar w:fldCharType="separate"/>
        </w:r>
        <w:r w:rsidR="008166B4">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B0C" w:rsidRDefault="00A90B0C" w:rsidP="008E6F82">
      <w:pPr>
        <w:spacing w:after="0" w:line="240" w:lineRule="auto"/>
      </w:pPr>
      <w:r>
        <w:separator/>
      </w:r>
    </w:p>
  </w:footnote>
  <w:footnote w:type="continuationSeparator" w:id="0">
    <w:p w:rsidR="00A90B0C" w:rsidRDefault="00A90B0C" w:rsidP="008E6F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86" w:rsidRPr="00FB3B18" w:rsidRDefault="00FB3B18">
    <w:pPr>
      <w:pStyle w:val="Header"/>
      <w:rPr>
        <w:rFonts w:ascii="Times New Roman" w:hAnsi="Times New Roman" w:cs="Times New Roman"/>
        <w:sz w:val="24"/>
        <w:szCs w:val="24"/>
        <w:lang w:val="sr-Cyrl-RS"/>
      </w:rPr>
    </w:pPr>
    <w:r>
      <w:tab/>
    </w:r>
    <w:r>
      <w:tab/>
    </w:r>
    <w:r w:rsidRPr="00FB3B18">
      <w:rPr>
        <w:rFonts w:ascii="Times New Roman" w:hAnsi="Times New Roman" w:cs="Times New Roman"/>
        <w:sz w:val="24"/>
        <w:szCs w:val="24"/>
      </w:rPr>
      <w:t>О</w:t>
    </w:r>
    <w:proofErr w:type="spellStart"/>
    <w:r w:rsidRPr="00FB3B18">
      <w:rPr>
        <w:rFonts w:ascii="Times New Roman" w:hAnsi="Times New Roman" w:cs="Times New Roman"/>
        <w:sz w:val="24"/>
        <w:szCs w:val="24"/>
        <w:lang w:val="sr-Cyrl-RS"/>
      </w:rPr>
      <w:t>бразац</w:t>
    </w:r>
    <w:proofErr w:type="spellEnd"/>
    <w:r w:rsidRPr="00FB3B18">
      <w:rPr>
        <w:rFonts w:ascii="Times New Roman" w:hAnsi="Times New Roman" w:cs="Times New Roman"/>
        <w:sz w:val="24"/>
        <w:szCs w:val="24"/>
        <w:lang w:val="sr-Cyrl-RS"/>
      </w:rPr>
      <w:t xml:space="preserve"> бр. 1</w:t>
    </w:r>
  </w:p>
  <w:p w:rsidR="007B3D0C" w:rsidRDefault="007B3D0C" w:rsidP="00EF5DAF">
    <w:pPr>
      <w:pStyle w:val="Header"/>
      <w:tabs>
        <w:tab w:val="clear" w:pos="4513"/>
        <w:tab w:val="clear" w:pos="9026"/>
        <w:tab w:val="left" w:pos="808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064A"/>
    <w:multiLevelType w:val="hybridMultilevel"/>
    <w:tmpl w:val="9DE857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2E3DA6"/>
    <w:multiLevelType w:val="hybridMultilevel"/>
    <w:tmpl w:val="33ACC2BA"/>
    <w:lvl w:ilvl="0" w:tplc="6F06A1F2">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26046"/>
    <w:multiLevelType w:val="hybridMultilevel"/>
    <w:tmpl w:val="6D3295A0"/>
    <w:lvl w:ilvl="0" w:tplc="9D7E9110">
      <w:start w:val="1"/>
      <w:numFmt w:val="decimal"/>
      <w:lvlText w:val="%1)"/>
      <w:lvlJc w:val="left"/>
      <w:pPr>
        <w:ind w:left="1080" w:hanging="360"/>
      </w:pPr>
      <w:rPr>
        <w:rFonts w:eastAsia="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9565D83"/>
    <w:multiLevelType w:val="hybridMultilevel"/>
    <w:tmpl w:val="761A5F86"/>
    <w:lvl w:ilvl="0" w:tplc="241A0001">
      <w:start w:val="1"/>
      <w:numFmt w:val="bullet"/>
      <w:lvlText w:val=""/>
      <w:lvlJc w:val="left"/>
      <w:pPr>
        <w:ind w:left="780" w:hanging="360"/>
      </w:pPr>
      <w:rPr>
        <w:rFonts w:ascii="Symbol" w:hAnsi="Symbol" w:hint="default"/>
      </w:rPr>
    </w:lvl>
    <w:lvl w:ilvl="1" w:tplc="241A0003" w:tentative="1">
      <w:start w:val="1"/>
      <w:numFmt w:val="bullet"/>
      <w:lvlText w:val="o"/>
      <w:lvlJc w:val="left"/>
      <w:pPr>
        <w:ind w:left="1500" w:hanging="360"/>
      </w:pPr>
      <w:rPr>
        <w:rFonts w:ascii="Courier New" w:hAnsi="Courier New" w:cs="Courier New" w:hint="default"/>
      </w:rPr>
    </w:lvl>
    <w:lvl w:ilvl="2" w:tplc="241A0005" w:tentative="1">
      <w:start w:val="1"/>
      <w:numFmt w:val="bullet"/>
      <w:lvlText w:val=""/>
      <w:lvlJc w:val="left"/>
      <w:pPr>
        <w:ind w:left="2220" w:hanging="360"/>
      </w:pPr>
      <w:rPr>
        <w:rFonts w:ascii="Wingdings" w:hAnsi="Wingdings" w:hint="default"/>
      </w:rPr>
    </w:lvl>
    <w:lvl w:ilvl="3" w:tplc="241A0001" w:tentative="1">
      <w:start w:val="1"/>
      <w:numFmt w:val="bullet"/>
      <w:lvlText w:val=""/>
      <w:lvlJc w:val="left"/>
      <w:pPr>
        <w:ind w:left="2940" w:hanging="360"/>
      </w:pPr>
      <w:rPr>
        <w:rFonts w:ascii="Symbol" w:hAnsi="Symbol" w:hint="default"/>
      </w:rPr>
    </w:lvl>
    <w:lvl w:ilvl="4" w:tplc="241A0003" w:tentative="1">
      <w:start w:val="1"/>
      <w:numFmt w:val="bullet"/>
      <w:lvlText w:val="o"/>
      <w:lvlJc w:val="left"/>
      <w:pPr>
        <w:ind w:left="3660" w:hanging="360"/>
      </w:pPr>
      <w:rPr>
        <w:rFonts w:ascii="Courier New" w:hAnsi="Courier New" w:cs="Courier New" w:hint="default"/>
      </w:rPr>
    </w:lvl>
    <w:lvl w:ilvl="5" w:tplc="241A0005" w:tentative="1">
      <w:start w:val="1"/>
      <w:numFmt w:val="bullet"/>
      <w:lvlText w:val=""/>
      <w:lvlJc w:val="left"/>
      <w:pPr>
        <w:ind w:left="4380" w:hanging="360"/>
      </w:pPr>
      <w:rPr>
        <w:rFonts w:ascii="Wingdings" w:hAnsi="Wingdings" w:hint="default"/>
      </w:rPr>
    </w:lvl>
    <w:lvl w:ilvl="6" w:tplc="241A0001" w:tentative="1">
      <w:start w:val="1"/>
      <w:numFmt w:val="bullet"/>
      <w:lvlText w:val=""/>
      <w:lvlJc w:val="left"/>
      <w:pPr>
        <w:ind w:left="5100" w:hanging="360"/>
      </w:pPr>
      <w:rPr>
        <w:rFonts w:ascii="Symbol" w:hAnsi="Symbol" w:hint="default"/>
      </w:rPr>
    </w:lvl>
    <w:lvl w:ilvl="7" w:tplc="241A0003" w:tentative="1">
      <w:start w:val="1"/>
      <w:numFmt w:val="bullet"/>
      <w:lvlText w:val="o"/>
      <w:lvlJc w:val="left"/>
      <w:pPr>
        <w:ind w:left="5820" w:hanging="360"/>
      </w:pPr>
      <w:rPr>
        <w:rFonts w:ascii="Courier New" w:hAnsi="Courier New" w:cs="Courier New" w:hint="default"/>
      </w:rPr>
    </w:lvl>
    <w:lvl w:ilvl="8" w:tplc="241A0005" w:tentative="1">
      <w:start w:val="1"/>
      <w:numFmt w:val="bullet"/>
      <w:lvlText w:val=""/>
      <w:lvlJc w:val="left"/>
      <w:pPr>
        <w:ind w:left="6540" w:hanging="360"/>
      </w:pPr>
      <w:rPr>
        <w:rFonts w:ascii="Wingdings" w:hAnsi="Wingdings" w:hint="default"/>
      </w:rPr>
    </w:lvl>
  </w:abstractNum>
  <w:abstractNum w:abstractNumId="4" w15:restartNumberingAfterBreak="0">
    <w:nsid w:val="0962238B"/>
    <w:multiLevelType w:val="hybridMultilevel"/>
    <w:tmpl w:val="7D58333E"/>
    <w:lvl w:ilvl="0" w:tplc="4858A76C">
      <w:start w:val="1"/>
      <w:numFmt w:val="bullet"/>
      <w:lvlText w:val="-"/>
      <w:lvlJc w:val="left"/>
      <w:pPr>
        <w:ind w:left="393" w:hanging="360"/>
      </w:pPr>
      <w:rPr>
        <w:rFonts w:ascii="Times New Roman" w:eastAsia="Times New Roman" w:hAnsi="Times New Roman" w:cs="Times New Roman" w:hint="default"/>
      </w:rPr>
    </w:lvl>
    <w:lvl w:ilvl="1" w:tplc="241A0003" w:tentative="1">
      <w:start w:val="1"/>
      <w:numFmt w:val="bullet"/>
      <w:lvlText w:val="o"/>
      <w:lvlJc w:val="left"/>
      <w:pPr>
        <w:ind w:left="1113" w:hanging="360"/>
      </w:pPr>
      <w:rPr>
        <w:rFonts w:ascii="Courier New" w:hAnsi="Courier New" w:cs="Courier New" w:hint="default"/>
      </w:rPr>
    </w:lvl>
    <w:lvl w:ilvl="2" w:tplc="241A0005" w:tentative="1">
      <w:start w:val="1"/>
      <w:numFmt w:val="bullet"/>
      <w:lvlText w:val=""/>
      <w:lvlJc w:val="left"/>
      <w:pPr>
        <w:ind w:left="1833" w:hanging="360"/>
      </w:pPr>
      <w:rPr>
        <w:rFonts w:ascii="Wingdings" w:hAnsi="Wingdings" w:hint="default"/>
      </w:rPr>
    </w:lvl>
    <w:lvl w:ilvl="3" w:tplc="241A0001" w:tentative="1">
      <w:start w:val="1"/>
      <w:numFmt w:val="bullet"/>
      <w:lvlText w:val=""/>
      <w:lvlJc w:val="left"/>
      <w:pPr>
        <w:ind w:left="2553" w:hanging="360"/>
      </w:pPr>
      <w:rPr>
        <w:rFonts w:ascii="Symbol" w:hAnsi="Symbol" w:hint="default"/>
      </w:rPr>
    </w:lvl>
    <w:lvl w:ilvl="4" w:tplc="241A0003" w:tentative="1">
      <w:start w:val="1"/>
      <w:numFmt w:val="bullet"/>
      <w:lvlText w:val="o"/>
      <w:lvlJc w:val="left"/>
      <w:pPr>
        <w:ind w:left="3273" w:hanging="360"/>
      </w:pPr>
      <w:rPr>
        <w:rFonts w:ascii="Courier New" w:hAnsi="Courier New" w:cs="Courier New" w:hint="default"/>
      </w:rPr>
    </w:lvl>
    <w:lvl w:ilvl="5" w:tplc="241A0005" w:tentative="1">
      <w:start w:val="1"/>
      <w:numFmt w:val="bullet"/>
      <w:lvlText w:val=""/>
      <w:lvlJc w:val="left"/>
      <w:pPr>
        <w:ind w:left="3993" w:hanging="360"/>
      </w:pPr>
      <w:rPr>
        <w:rFonts w:ascii="Wingdings" w:hAnsi="Wingdings" w:hint="default"/>
      </w:rPr>
    </w:lvl>
    <w:lvl w:ilvl="6" w:tplc="241A0001" w:tentative="1">
      <w:start w:val="1"/>
      <w:numFmt w:val="bullet"/>
      <w:lvlText w:val=""/>
      <w:lvlJc w:val="left"/>
      <w:pPr>
        <w:ind w:left="4713" w:hanging="360"/>
      </w:pPr>
      <w:rPr>
        <w:rFonts w:ascii="Symbol" w:hAnsi="Symbol" w:hint="default"/>
      </w:rPr>
    </w:lvl>
    <w:lvl w:ilvl="7" w:tplc="241A0003" w:tentative="1">
      <w:start w:val="1"/>
      <w:numFmt w:val="bullet"/>
      <w:lvlText w:val="o"/>
      <w:lvlJc w:val="left"/>
      <w:pPr>
        <w:ind w:left="5433" w:hanging="360"/>
      </w:pPr>
      <w:rPr>
        <w:rFonts w:ascii="Courier New" w:hAnsi="Courier New" w:cs="Courier New" w:hint="default"/>
      </w:rPr>
    </w:lvl>
    <w:lvl w:ilvl="8" w:tplc="241A0005" w:tentative="1">
      <w:start w:val="1"/>
      <w:numFmt w:val="bullet"/>
      <w:lvlText w:val=""/>
      <w:lvlJc w:val="left"/>
      <w:pPr>
        <w:ind w:left="6153" w:hanging="360"/>
      </w:pPr>
      <w:rPr>
        <w:rFonts w:ascii="Wingdings" w:hAnsi="Wingdings" w:hint="default"/>
      </w:rPr>
    </w:lvl>
  </w:abstractNum>
  <w:abstractNum w:abstractNumId="5" w15:restartNumberingAfterBreak="0">
    <w:nsid w:val="09750345"/>
    <w:multiLevelType w:val="hybridMultilevel"/>
    <w:tmpl w:val="3342D07E"/>
    <w:lvl w:ilvl="0" w:tplc="B32A054A">
      <w:start w:val="4"/>
      <w:numFmt w:val="bullet"/>
      <w:lvlText w:val=""/>
      <w:lvlJc w:val="left"/>
      <w:pPr>
        <w:ind w:left="720" w:hanging="360"/>
      </w:pPr>
      <w:rPr>
        <w:rFonts w:ascii="Symbol" w:eastAsia="Times New Roman" w:hAnsi="Symbol"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6" w15:restartNumberingAfterBreak="0">
    <w:nsid w:val="117F76B9"/>
    <w:multiLevelType w:val="hybridMultilevel"/>
    <w:tmpl w:val="A5A05A7A"/>
    <w:lvl w:ilvl="0" w:tplc="8D1A9C38">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F2977"/>
    <w:multiLevelType w:val="hybridMultilevel"/>
    <w:tmpl w:val="F5BE2E90"/>
    <w:lvl w:ilvl="0" w:tplc="241A000F">
      <w:start w:val="1"/>
      <w:numFmt w:val="decimal"/>
      <w:lvlText w:val="%1."/>
      <w:lvlJc w:val="left"/>
      <w:pPr>
        <w:ind w:left="753" w:hanging="360"/>
      </w:pPr>
    </w:lvl>
    <w:lvl w:ilvl="1" w:tplc="241A0019" w:tentative="1">
      <w:start w:val="1"/>
      <w:numFmt w:val="lowerLetter"/>
      <w:lvlText w:val="%2."/>
      <w:lvlJc w:val="left"/>
      <w:pPr>
        <w:ind w:left="1473" w:hanging="360"/>
      </w:pPr>
    </w:lvl>
    <w:lvl w:ilvl="2" w:tplc="241A001B" w:tentative="1">
      <w:start w:val="1"/>
      <w:numFmt w:val="lowerRoman"/>
      <w:lvlText w:val="%3."/>
      <w:lvlJc w:val="right"/>
      <w:pPr>
        <w:ind w:left="2193" w:hanging="180"/>
      </w:pPr>
    </w:lvl>
    <w:lvl w:ilvl="3" w:tplc="241A000F" w:tentative="1">
      <w:start w:val="1"/>
      <w:numFmt w:val="decimal"/>
      <w:lvlText w:val="%4."/>
      <w:lvlJc w:val="left"/>
      <w:pPr>
        <w:ind w:left="2913" w:hanging="360"/>
      </w:pPr>
    </w:lvl>
    <w:lvl w:ilvl="4" w:tplc="241A0019" w:tentative="1">
      <w:start w:val="1"/>
      <w:numFmt w:val="lowerLetter"/>
      <w:lvlText w:val="%5."/>
      <w:lvlJc w:val="left"/>
      <w:pPr>
        <w:ind w:left="3633" w:hanging="360"/>
      </w:pPr>
    </w:lvl>
    <w:lvl w:ilvl="5" w:tplc="241A001B" w:tentative="1">
      <w:start w:val="1"/>
      <w:numFmt w:val="lowerRoman"/>
      <w:lvlText w:val="%6."/>
      <w:lvlJc w:val="right"/>
      <w:pPr>
        <w:ind w:left="4353" w:hanging="180"/>
      </w:pPr>
    </w:lvl>
    <w:lvl w:ilvl="6" w:tplc="241A000F" w:tentative="1">
      <w:start w:val="1"/>
      <w:numFmt w:val="decimal"/>
      <w:lvlText w:val="%7."/>
      <w:lvlJc w:val="left"/>
      <w:pPr>
        <w:ind w:left="5073" w:hanging="360"/>
      </w:pPr>
    </w:lvl>
    <w:lvl w:ilvl="7" w:tplc="241A0019" w:tentative="1">
      <w:start w:val="1"/>
      <w:numFmt w:val="lowerLetter"/>
      <w:lvlText w:val="%8."/>
      <w:lvlJc w:val="left"/>
      <w:pPr>
        <w:ind w:left="5793" w:hanging="360"/>
      </w:pPr>
    </w:lvl>
    <w:lvl w:ilvl="8" w:tplc="241A001B" w:tentative="1">
      <w:start w:val="1"/>
      <w:numFmt w:val="lowerRoman"/>
      <w:lvlText w:val="%9."/>
      <w:lvlJc w:val="right"/>
      <w:pPr>
        <w:ind w:left="6513" w:hanging="180"/>
      </w:pPr>
    </w:lvl>
  </w:abstractNum>
  <w:abstractNum w:abstractNumId="8" w15:restartNumberingAfterBreak="0">
    <w:nsid w:val="1B7220F7"/>
    <w:multiLevelType w:val="hybridMultilevel"/>
    <w:tmpl w:val="C57001B8"/>
    <w:lvl w:ilvl="0" w:tplc="08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E6B24F2"/>
    <w:multiLevelType w:val="hybridMultilevel"/>
    <w:tmpl w:val="18E442B0"/>
    <w:lvl w:ilvl="0" w:tplc="BBFC47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EE2946"/>
    <w:multiLevelType w:val="hybridMultilevel"/>
    <w:tmpl w:val="6B0ABB64"/>
    <w:lvl w:ilvl="0" w:tplc="E4A29DD4">
      <w:numFmt w:val="bullet"/>
      <w:lvlText w:val="•"/>
      <w:lvlJc w:val="left"/>
      <w:pPr>
        <w:ind w:left="720" w:hanging="360"/>
      </w:pPr>
      <w:rPr>
        <w:rFonts w:ascii="Times New Roman" w:eastAsia="Times New Roman"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1" w15:restartNumberingAfterBreak="0">
    <w:nsid w:val="27534973"/>
    <w:multiLevelType w:val="hybridMultilevel"/>
    <w:tmpl w:val="68E0CA6C"/>
    <w:lvl w:ilvl="0" w:tplc="BFD25FF4">
      <w:start w:val="33"/>
      <w:numFmt w:val="bullet"/>
      <w:lvlText w:val=""/>
      <w:lvlJc w:val="left"/>
      <w:pPr>
        <w:ind w:left="654" w:hanging="360"/>
      </w:pPr>
      <w:rPr>
        <w:rFonts w:ascii="Symbol" w:eastAsia="Times New Roman" w:hAnsi="Symbol" w:cs="Times New Roman" w:hint="default"/>
        <w:color w:val="auto"/>
      </w:rPr>
    </w:lvl>
    <w:lvl w:ilvl="1" w:tplc="241A0003" w:tentative="1">
      <w:start w:val="1"/>
      <w:numFmt w:val="bullet"/>
      <w:lvlText w:val="o"/>
      <w:lvlJc w:val="left"/>
      <w:pPr>
        <w:ind w:left="1374" w:hanging="360"/>
      </w:pPr>
      <w:rPr>
        <w:rFonts w:ascii="Courier New" w:hAnsi="Courier New" w:cs="Courier New" w:hint="default"/>
      </w:rPr>
    </w:lvl>
    <w:lvl w:ilvl="2" w:tplc="241A0005" w:tentative="1">
      <w:start w:val="1"/>
      <w:numFmt w:val="bullet"/>
      <w:lvlText w:val=""/>
      <w:lvlJc w:val="left"/>
      <w:pPr>
        <w:ind w:left="2094" w:hanging="360"/>
      </w:pPr>
      <w:rPr>
        <w:rFonts w:ascii="Wingdings" w:hAnsi="Wingdings" w:hint="default"/>
      </w:rPr>
    </w:lvl>
    <w:lvl w:ilvl="3" w:tplc="241A0001" w:tentative="1">
      <w:start w:val="1"/>
      <w:numFmt w:val="bullet"/>
      <w:lvlText w:val=""/>
      <w:lvlJc w:val="left"/>
      <w:pPr>
        <w:ind w:left="2814" w:hanging="360"/>
      </w:pPr>
      <w:rPr>
        <w:rFonts w:ascii="Symbol" w:hAnsi="Symbol" w:hint="default"/>
      </w:rPr>
    </w:lvl>
    <w:lvl w:ilvl="4" w:tplc="241A0003" w:tentative="1">
      <w:start w:val="1"/>
      <w:numFmt w:val="bullet"/>
      <w:lvlText w:val="o"/>
      <w:lvlJc w:val="left"/>
      <w:pPr>
        <w:ind w:left="3534" w:hanging="360"/>
      </w:pPr>
      <w:rPr>
        <w:rFonts w:ascii="Courier New" w:hAnsi="Courier New" w:cs="Courier New" w:hint="default"/>
      </w:rPr>
    </w:lvl>
    <w:lvl w:ilvl="5" w:tplc="241A0005" w:tentative="1">
      <w:start w:val="1"/>
      <w:numFmt w:val="bullet"/>
      <w:lvlText w:val=""/>
      <w:lvlJc w:val="left"/>
      <w:pPr>
        <w:ind w:left="4254" w:hanging="360"/>
      </w:pPr>
      <w:rPr>
        <w:rFonts w:ascii="Wingdings" w:hAnsi="Wingdings" w:hint="default"/>
      </w:rPr>
    </w:lvl>
    <w:lvl w:ilvl="6" w:tplc="241A0001" w:tentative="1">
      <w:start w:val="1"/>
      <w:numFmt w:val="bullet"/>
      <w:lvlText w:val=""/>
      <w:lvlJc w:val="left"/>
      <w:pPr>
        <w:ind w:left="4974" w:hanging="360"/>
      </w:pPr>
      <w:rPr>
        <w:rFonts w:ascii="Symbol" w:hAnsi="Symbol" w:hint="default"/>
      </w:rPr>
    </w:lvl>
    <w:lvl w:ilvl="7" w:tplc="241A0003" w:tentative="1">
      <w:start w:val="1"/>
      <w:numFmt w:val="bullet"/>
      <w:lvlText w:val="o"/>
      <w:lvlJc w:val="left"/>
      <w:pPr>
        <w:ind w:left="5694" w:hanging="360"/>
      </w:pPr>
      <w:rPr>
        <w:rFonts w:ascii="Courier New" w:hAnsi="Courier New" w:cs="Courier New" w:hint="default"/>
      </w:rPr>
    </w:lvl>
    <w:lvl w:ilvl="8" w:tplc="241A0005" w:tentative="1">
      <w:start w:val="1"/>
      <w:numFmt w:val="bullet"/>
      <w:lvlText w:val=""/>
      <w:lvlJc w:val="left"/>
      <w:pPr>
        <w:ind w:left="6414" w:hanging="360"/>
      </w:pPr>
      <w:rPr>
        <w:rFonts w:ascii="Wingdings" w:hAnsi="Wingdings" w:hint="default"/>
      </w:rPr>
    </w:lvl>
  </w:abstractNum>
  <w:abstractNum w:abstractNumId="12" w15:restartNumberingAfterBreak="0">
    <w:nsid w:val="29F13E1A"/>
    <w:multiLevelType w:val="hybridMultilevel"/>
    <w:tmpl w:val="427E720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15:restartNumberingAfterBreak="0">
    <w:nsid w:val="2A9D10AF"/>
    <w:multiLevelType w:val="hybridMultilevel"/>
    <w:tmpl w:val="95C8AC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155EE1"/>
    <w:multiLevelType w:val="hybridMultilevel"/>
    <w:tmpl w:val="79DA119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15:restartNumberingAfterBreak="0">
    <w:nsid w:val="2C877950"/>
    <w:multiLevelType w:val="hybridMultilevel"/>
    <w:tmpl w:val="C4A6C668"/>
    <w:lvl w:ilvl="0" w:tplc="E1B4692A">
      <w:numFmt w:val="bullet"/>
      <w:lvlText w:val="-"/>
      <w:lvlJc w:val="left"/>
      <w:pPr>
        <w:ind w:left="1080" w:hanging="360"/>
      </w:pPr>
      <w:rPr>
        <w:rFonts w:ascii="Arial" w:eastAsia="Times New Roman" w:hAnsi="Arial" w:cs="Aria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6" w15:restartNumberingAfterBreak="0">
    <w:nsid w:val="33DF22BB"/>
    <w:multiLevelType w:val="hybridMultilevel"/>
    <w:tmpl w:val="8236EA80"/>
    <w:lvl w:ilvl="0" w:tplc="6F06A1F2">
      <w:numFmt w:val="bullet"/>
      <w:lvlText w:val=""/>
      <w:lvlJc w:val="left"/>
      <w:pPr>
        <w:ind w:left="1440" w:hanging="360"/>
      </w:pPr>
      <w:rPr>
        <w:rFonts w:ascii="Wingdings" w:eastAsia="Times New Roman" w:hAnsi="Wingdings" w:cs="Aria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AA1625D"/>
    <w:multiLevelType w:val="hybridMultilevel"/>
    <w:tmpl w:val="B212E7A8"/>
    <w:lvl w:ilvl="0" w:tplc="6F06A1F2">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2D12FE"/>
    <w:multiLevelType w:val="hybridMultilevel"/>
    <w:tmpl w:val="918AFDEA"/>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9" w15:restartNumberingAfterBreak="0">
    <w:nsid w:val="4044383E"/>
    <w:multiLevelType w:val="hybridMultilevel"/>
    <w:tmpl w:val="3C2A8BF2"/>
    <w:lvl w:ilvl="0" w:tplc="429CA8C4">
      <w:start w:val="3"/>
      <w:numFmt w:val="bullet"/>
      <w:lvlText w:val="•"/>
      <w:lvlJc w:val="left"/>
      <w:pPr>
        <w:ind w:left="720" w:hanging="360"/>
      </w:pPr>
      <w:rPr>
        <w:rFonts w:ascii="Times New Roman" w:eastAsia="Times New Roman"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0" w15:restartNumberingAfterBreak="0">
    <w:nsid w:val="406524B3"/>
    <w:multiLevelType w:val="hybridMultilevel"/>
    <w:tmpl w:val="4F363646"/>
    <w:lvl w:ilvl="0" w:tplc="6F06A1F2">
      <w:numFmt w:val="bullet"/>
      <w:lvlText w:val=""/>
      <w:lvlJc w:val="left"/>
      <w:pPr>
        <w:ind w:left="720" w:hanging="360"/>
      </w:pPr>
      <w:rPr>
        <w:rFonts w:ascii="Wingdings" w:eastAsia="Times New Roman" w:hAnsi="Wingding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B15D8B"/>
    <w:multiLevelType w:val="hybridMultilevel"/>
    <w:tmpl w:val="C69AB59E"/>
    <w:lvl w:ilvl="0" w:tplc="6F06A1F2">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9947A6"/>
    <w:multiLevelType w:val="hybridMultilevel"/>
    <w:tmpl w:val="E1064732"/>
    <w:lvl w:ilvl="0" w:tplc="429CA8C4">
      <w:start w:val="3"/>
      <w:numFmt w:val="bullet"/>
      <w:lvlText w:val="•"/>
      <w:lvlJc w:val="left"/>
      <w:pPr>
        <w:ind w:left="720" w:hanging="360"/>
      </w:pPr>
      <w:rPr>
        <w:rFonts w:ascii="Times New Roman" w:eastAsia="Times New Roman"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3" w15:restartNumberingAfterBreak="0">
    <w:nsid w:val="59F41BB7"/>
    <w:multiLevelType w:val="hybridMultilevel"/>
    <w:tmpl w:val="F970E3B8"/>
    <w:lvl w:ilvl="0" w:tplc="FD0AF98A">
      <w:start w:val="8"/>
      <w:numFmt w:val="decimal"/>
      <w:lvlText w:val="%1)"/>
      <w:lvlJc w:val="left"/>
      <w:pPr>
        <w:ind w:left="720" w:hanging="360"/>
      </w:pPr>
      <w:rPr>
        <w:rFonts w:ascii="Times New Roman" w:hAnsi="Times New Roman" w:cs="Times New Roman" w:hint="default"/>
        <w:b w:val="0"/>
        <w:sz w:val="24"/>
        <w:szCs w:val="24"/>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15:restartNumberingAfterBreak="0">
    <w:nsid w:val="5B0D5C9E"/>
    <w:multiLevelType w:val="hybridMultilevel"/>
    <w:tmpl w:val="6D3295A0"/>
    <w:lvl w:ilvl="0" w:tplc="9D7E9110">
      <w:start w:val="1"/>
      <w:numFmt w:val="decimal"/>
      <w:lvlText w:val="%1)"/>
      <w:lvlJc w:val="left"/>
      <w:pPr>
        <w:ind w:left="1080" w:hanging="360"/>
      </w:pPr>
      <w:rPr>
        <w:rFonts w:eastAsia="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BC019EF"/>
    <w:multiLevelType w:val="hybridMultilevel"/>
    <w:tmpl w:val="D6726534"/>
    <w:lvl w:ilvl="0" w:tplc="E1B4692A">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6" w15:restartNumberingAfterBreak="0">
    <w:nsid w:val="60306074"/>
    <w:multiLevelType w:val="hybridMultilevel"/>
    <w:tmpl w:val="2BBAC990"/>
    <w:lvl w:ilvl="0" w:tplc="429CA8C4">
      <w:start w:val="3"/>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15:restartNumberingAfterBreak="0">
    <w:nsid w:val="67FF7CEB"/>
    <w:multiLevelType w:val="hybridMultilevel"/>
    <w:tmpl w:val="1894560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15:restartNumberingAfterBreak="0">
    <w:nsid w:val="68D165A1"/>
    <w:multiLevelType w:val="hybridMultilevel"/>
    <w:tmpl w:val="122682FE"/>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9" w15:restartNumberingAfterBreak="0">
    <w:nsid w:val="6F4E65B5"/>
    <w:multiLevelType w:val="hybridMultilevel"/>
    <w:tmpl w:val="35BCCB8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15:restartNumberingAfterBreak="0">
    <w:nsid w:val="71EC4654"/>
    <w:multiLevelType w:val="hybridMultilevel"/>
    <w:tmpl w:val="90EE6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9653E9"/>
    <w:multiLevelType w:val="hybridMultilevel"/>
    <w:tmpl w:val="18143420"/>
    <w:lvl w:ilvl="0" w:tplc="04090001">
      <w:start w:val="3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283807"/>
    <w:multiLevelType w:val="hybridMultilevel"/>
    <w:tmpl w:val="D0E6AAE6"/>
    <w:lvl w:ilvl="0" w:tplc="E1B4692A">
      <w:numFmt w:val="bullet"/>
      <w:lvlText w:val="-"/>
      <w:lvlJc w:val="left"/>
      <w:pPr>
        <w:ind w:left="1440" w:hanging="360"/>
      </w:pPr>
      <w:rPr>
        <w:rFonts w:ascii="Arial" w:eastAsia="Times New Roman" w:hAnsi="Arial" w:cs="Aria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33" w15:restartNumberingAfterBreak="0">
    <w:nsid w:val="79E93B5F"/>
    <w:multiLevelType w:val="hybridMultilevel"/>
    <w:tmpl w:val="9F2A8968"/>
    <w:lvl w:ilvl="0" w:tplc="8D1A9C38">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1E7560"/>
    <w:multiLevelType w:val="hybridMultilevel"/>
    <w:tmpl w:val="9FC2535A"/>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num w:numId="1">
    <w:abstractNumId w:val="17"/>
  </w:num>
  <w:num w:numId="2">
    <w:abstractNumId w:val="16"/>
  </w:num>
  <w:num w:numId="3">
    <w:abstractNumId w:val="2"/>
  </w:num>
  <w:num w:numId="4">
    <w:abstractNumId w:val="21"/>
  </w:num>
  <w:num w:numId="5">
    <w:abstractNumId w:val="1"/>
  </w:num>
  <w:num w:numId="6">
    <w:abstractNumId w:val="9"/>
  </w:num>
  <w:num w:numId="7">
    <w:abstractNumId w:val="20"/>
  </w:num>
  <w:num w:numId="8">
    <w:abstractNumId w:val="0"/>
  </w:num>
  <w:num w:numId="9">
    <w:abstractNumId w:val="24"/>
  </w:num>
  <w:num w:numId="10">
    <w:abstractNumId w:val="8"/>
  </w:num>
  <w:num w:numId="11">
    <w:abstractNumId w:val="30"/>
  </w:num>
  <w:num w:numId="12">
    <w:abstractNumId w:val="31"/>
  </w:num>
  <w:num w:numId="13">
    <w:abstractNumId w:val="13"/>
  </w:num>
  <w:num w:numId="14">
    <w:abstractNumId w:val="7"/>
  </w:num>
  <w:num w:numId="15">
    <w:abstractNumId w:val="27"/>
  </w:num>
  <w:num w:numId="16">
    <w:abstractNumId w:val="4"/>
  </w:num>
  <w:num w:numId="17">
    <w:abstractNumId w:val="29"/>
  </w:num>
  <w:num w:numId="18">
    <w:abstractNumId w:val="14"/>
  </w:num>
  <w:num w:numId="19">
    <w:abstractNumId w:val="11"/>
  </w:num>
  <w:num w:numId="20">
    <w:abstractNumId w:val="12"/>
  </w:num>
  <w:num w:numId="21">
    <w:abstractNumId w:val="3"/>
  </w:num>
  <w:num w:numId="22">
    <w:abstractNumId w:val="34"/>
  </w:num>
  <w:num w:numId="23">
    <w:abstractNumId w:val="5"/>
  </w:num>
  <w:num w:numId="24">
    <w:abstractNumId w:val="19"/>
  </w:num>
  <w:num w:numId="25">
    <w:abstractNumId w:val="10"/>
  </w:num>
  <w:num w:numId="26">
    <w:abstractNumId w:val="22"/>
  </w:num>
  <w:num w:numId="27">
    <w:abstractNumId w:val="15"/>
  </w:num>
  <w:num w:numId="28">
    <w:abstractNumId w:val="32"/>
  </w:num>
  <w:num w:numId="29">
    <w:abstractNumId w:val="25"/>
  </w:num>
  <w:num w:numId="30">
    <w:abstractNumId w:val="28"/>
  </w:num>
  <w:num w:numId="31">
    <w:abstractNumId w:val="18"/>
  </w:num>
  <w:num w:numId="32">
    <w:abstractNumId w:val="6"/>
  </w:num>
  <w:num w:numId="33">
    <w:abstractNumId w:val="33"/>
  </w:num>
  <w:num w:numId="34">
    <w:abstractNumId w:val="23"/>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F82"/>
    <w:rsid w:val="000071CA"/>
    <w:rsid w:val="000078D1"/>
    <w:rsid w:val="00012040"/>
    <w:rsid w:val="00026EA9"/>
    <w:rsid w:val="00027E78"/>
    <w:rsid w:val="000351CD"/>
    <w:rsid w:val="00040908"/>
    <w:rsid w:val="00040ED5"/>
    <w:rsid w:val="0004499F"/>
    <w:rsid w:val="00044F95"/>
    <w:rsid w:val="0004574A"/>
    <w:rsid w:val="00051D2C"/>
    <w:rsid w:val="00061530"/>
    <w:rsid w:val="000616DA"/>
    <w:rsid w:val="00061731"/>
    <w:rsid w:val="00070D66"/>
    <w:rsid w:val="000715DC"/>
    <w:rsid w:val="00076409"/>
    <w:rsid w:val="00080D66"/>
    <w:rsid w:val="000826C3"/>
    <w:rsid w:val="00083254"/>
    <w:rsid w:val="00084FFA"/>
    <w:rsid w:val="00091FB7"/>
    <w:rsid w:val="00092CF0"/>
    <w:rsid w:val="000947A4"/>
    <w:rsid w:val="00097A63"/>
    <w:rsid w:val="000A2F07"/>
    <w:rsid w:val="000A315D"/>
    <w:rsid w:val="000A377F"/>
    <w:rsid w:val="000B2748"/>
    <w:rsid w:val="000B6D62"/>
    <w:rsid w:val="000C1E01"/>
    <w:rsid w:val="000C3D00"/>
    <w:rsid w:val="000D0E8A"/>
    <w:rsid w:val="000D48E3"/>
    <w:rsid w:val="000E4172"/>
    <w:rsid w:val="000F102A"/>
    <w:rsid w:val="000F12C7"/>
    <w:rsid w:val="000F5DB1"/>
    <w:rsid w:val="000F68C5"/>
    <w:rsid w:val="00107075"/>
    <w:rsid w:val="001101B4"/>
    <w:rsid w:val="0011030E"/>
    <w:rsid w:val="0013186C"/>
    <w:rsid w:val="001360C3"/>
    <w:rsid w:val="001430C1"/>
    <w:rsid w:val="001457DA"/>
    <w:rsid w:val="00146E22"/>
    <w:rsid w:val="001540DA"/>
    <w:rsid w:val="00161663"/>
    <w:rsid w:val="00161F8C"/>
    <w:rsid w:val="00163121"/>
    <w:rsid w:val="00172625"/>
    <w:rsid w:val="00172C7B"/>
    <w:rsid w:val="001736B6"/>
    <w:rsid w:val="0017683F"/>
    <w:rsid w:val="001812B9"/>
    <w:rsid w:val="00183F7D"/>
    <w:rsid w:val="00184A22"/>
    <w:rsid w:val="0018724C"/>
    <w:rsid w:val="00191337"/>
    <w:rsid w:val="00193171"/>
    <w:rsid w:val="001A020C"/>
    <w:rsid w:val="001A0960"/>
    <w:rsid w:val="001C32A2"/>
    <w:rsid w:val="001C623C"/>
    <w:rsid w:val="001D018A"/>
    <w:rsid w:val="001D3A8A"/>
    <w:rsid w:val="001E1C2C"/>
    <w:rsid w:val="001E3771"/>
    <w:rsid w:val="001F6710"/>
    <w:rsid w:val="001F6C2A"/>
    <w:rsid w:val="001F7AC9"/>
    <w:rsid w:val="00210341"/>
    <w:rsid w:val="002117B5"/>
    <w:rsid w:val="00213609"/>
    <w:rsid w:val="00217CCC"/>
    <w:rsid w:val="00222452"/>
    <w:rsid w:val="00226470"/>
    <w:rsid w:val="00233FEF"/>
    <w:rsid w:val="002352A0"/>
    <w:rsid w:val="00244E64"/>
    <w:rsid w:val="00253847"/>
    <w:rsid w:val="00257C92"/>
    <w:rsid w:val="00260C2D"/>
    <w:rsid w:val="0026481E"/>
    <w:rsid w:val="002649C4"/>
    <w:rsid w:val="002766AC"/>
    <w:rsid w:val="002768DE"/>
    <w:rsid w:val="002809DD"/>
    <w:rsid w:val="00280F47"/>
    <w:rsid w:val="002850FA"/>
    <w:rsid w:val="00285485"/>
    <w:rsid w:val="0029391D"/>
    <w:rsid w:val="00297079"/>
    <w:rsid w:val="002B0356"/>
    <w:rsid w:val="002B0AC4"/>
    <w:rsid w:val="002B269D"/>
    <w:rsid w:val="002B458E"/>
    <w:rsid w:val="002B6145"/>
    <w:rsid w:val="002C221A"/>
    <w:rsid w:val="002C48C4"/>
    <w:rsid w:val="002C6EAA"/>
    <w:rsid w:val="002D567A"/>
    <w:rsid w:val="002F1EBD"/>
    <w:rsid w:val="002F240E"/>
    <w:rsid w:val="002F6DA6"/>
    <w:rsid w:val="00301DE5"/>
    <w:rsid w:val="00303B64"/>
    <w:rsid w:val="00304215"/>
    <w:rsid w:val="00305558"/>
    <w:rsid w:val="0030628A"/>
    <w:rsid w:val="00311CCC"/>
    <w:rsid w:val="00317D86"/>
    <w:rsid w:val="003202BA"/>
    <w:rsid w:val="00323C32"/>
    <w:rsid w:val="00336497"/>
    <w:rsid w:val="00341F68"/>
    <w:rsid w:val="003423B9"/>
    <w:rsid w:val="00344603"/>
    <w:rsid w:val="00346FDB"/>
    <w:rsid w:val="003535D4"/>
    <w:rsid w:val="00354BF8"/>
    <w:rsid w:val="003755DF"/>
    <w:rsid w:val="00395905"/>
    <w:rsid w:val="003A751C"/>
    <w:rsid w:val="003B39E2"/>
    <w:rsid w:val="003C3720"/>
    <w:rsid w:val="003D386D"/>
    <w:rsid w:val="003D48C9"/>
    <w:rsid w:val="003D6046"/>
    <w:rsid w:val="003E705E"/>
    <w:rsid w:val="003E792F"/>
    <w:rsid w:val="003F359D"/>
    <w:rsid w:val="004001E4"/>
    <w:rsid w:val="004005C2"/>
    <w:rsid w:val="00403219"/>
    <w:rsid w:val="00404DC7"/>
    <w:rsid w:val="004122F2"/>
    <w:rsid w:val="0041378F"/>
    <w:rsid w:val="0041753D"/>
    <w:rsid w:val="004269B8"/>
    <w:rsid w:val="00433924"/>
    <w:rsid w:val="0043455C"/>
    <w:rsid w:val="00436A73"/>
    <w:rsid w:val="00437042"/>
    <w:rsid w:val="004469E4"/>
    <w:rsid w:val="00452354"/>
    <w:rsid w:val="00452ACF"/>
    <w:rsid w:val="004560E6"/>
    <w:rsid w:val="004611C4"/>
    <w:rsid w:val="00462D2C"/>
    <w:rsid w:val="00464940"/>
    <w:rsid w:val="00473014"/>
    <w:rsid w:val="00476683"/>
    <w:rsid w:val="0048068C"/>
    <w:rsid w:val="004842E0"/>
    <w:rsid w:val="00487EBE"/>
    <w:rsid w:val="0049061F"/>
    <w:rsid w:val="004A06F0"/>
    <w:rsid w:val="004A07E0"/>
    <w:rsid w:val="004B209B"/>
    <w:rsid w:val="004B2F65"/>
    <w:rsid w:val="004B3E49"/>
    <w:rsid w:val="004B53A6"/>
    <w:rsid w:val="004B7ADC"/>
    <w:rsid w:val="004C27A3"/>
    <w:rsid w:val="004C70DC"/>
    <w:rsid w:val="004D512B"/>
    <w:rsid w:val="004D7CC1"/>
    <w:rsid w:val="004E43B9"/>
    <w:rsid w:val="004F5E34"/>
    <w:rsid w:val="005019E2"/>
    <w:rsid w:val="00515958"/>
    <w:rsid w:val="00523D34"/>
    <w:rsid w:val="00524C48"/>
    <w:rsid w:val="00540873"/>
    <w:rsid w:val="00543260"/>
    <w:rsid w:val="00550660"/>
    <w:rsid w:val="00552F52"/>
    <w:rsid w:val="00563040"/>
    <w:rsid w:val="00563954"/>
    <w:rsid w:val="0057363C"/>
    <w:rsid w:val="00582914"/>
    <w:rsid w:val="005865D7"/>
    <w:rsid w:val="00590D1D"/>
    <w:rsid w:val="005951D6"/>
    <w:rsid w:val="0059568B"/>
    <w:rsid w:val="005A5472"/>
    <w:rsid w:val="005A5AD2"/>
    <w:rsid w:val="005C3726"/>
    <w:rsid w:val="005D141D"/>
    <w:rsid w:val="005D2600"/>
    <w:rsid w:val="005D2926"/>
    <w:rsid w:val="005D4317"/>
    <w:rsid w:val="005E1C56"/>
    <w:rsid w:val="005F352D"/>
    <w:rsid w:val="00601307"/>
    <w:rsid w:val="006017C3"/>
    <w:rsid w:val="006055C9"/>
    <w:rsid w:val="00605C8D"/>
    <w:rsid w:val="00610658"/>
    <w:rsid w:val="00615B7A"/>
    <w:rsid w:val="006260C2"/>
    <w:rsid w:val="00627187"/>
    <w:rsid w:val="006277AF"/>
    <w:rsid w:val="00635FF7"/>
    <w:rsid w:val="00656E4A"/>
    <w:rsid w:val="006579E3"/>
    <w:rsid w:val="00657E48"/>
    <w:rsid w:val="006611B6"/>
    <w:rsid w:val="00667F4B"/>
    <w:rsid w:val="00677400"/>
    <w:rsid w:val="0068107F"/>
    <w:rsid w:val="00683486"/>
    <w:rsid w:val="00683BEA"/>
    <w:rsid w:val="0068427A"/>
    <w:rsid w:val="00692792"/>
    <w:rsid w:val="006A4D1D"/>
    <w:rsid w:val="006B668A"/>
    <w:rsid w:val="006C0587"/>
    <w:rsid w:val="006C1AC9"/>
    <w:rsid w:val="006C3162"/>
    <w:rsid w:val="006D387E"/>
    <w:rsid w:val="006D3CE5"/>
    <w:rsid w:val="006D3E1F"/>
    <w:rsid w:val="006E1BFC"/>
    <w:rsid w:val="006F1A77"/>
    <w:rsid w:val="006F3B0F"/>
    <w:rsid w:val="00707E7D"/>
    <w:rsid w:val="007101F5"/>
    <w:rsid w:val="00713623"/>
    <w:rsid w:val="0072380A"/>
    <w:rsid w:val="007343BC"/>
    <w:rsid w:val="007345D6"/>
    <w:rsid w:val="007451E6"/>
    <w:rsid w:val="00745757"/>
    <w:rsid w:val="00750482"/>
    <w:rsid w:val="00754EAD"/>
    <w:rsid w:val="00755D4B"/>
    <w:rsid w:val="0076475A"/>
    <w:rsid w:val="007658B9"/>
    <w:rsid w:val="00765A3F"/>
    <w:rsid w:val="00767586"/>
    <w:rsid w:val="0078086F"/>
    <w:rsid w:val="00783262"/>
    <w:rsid w:val="0078479F"/>
    <w:rsid w:val="00790A38"/>
    <w:rsid w:val="007A386A"/>
    <w:rsid w:val="007B0086"/>
    <w:rsid w:val="007B3D0C"/>
    <w:rsid w:val="007C0416"/>
    <w:rsid w:val="007D2101"/>
    <w:rsid w:val="007D3C5C"/>
    <w:rsid w:val="007D55C0"/>
    <w:rsid w:val="007E0EF9"/>
    <w:rsid w:val="007F1534"/>
    <w:rsid w:val="007F19F4"/>
    <w:rsid w:val="008001C8"/>
    <w:rsid w:val="00804017"/>
    <w:rsid w:val="008143EA"/>
    <w:rsid w:val="008166B4"/>
    <w:rsid w:val="008174BC"/>
    <w:rsid w:val="00817521"/>
    <w:rsid w:val="00822510"/>
    <w:rsid w:val="008249E8"/>
    <w:rsid w:val="00833C68"/>
    <w:rsid w:val="0083425C"/>
    <w:rsid w:val="008406B1"/>
    <w:rsid w:val="00853A7A"/>
    <w:rsid w:val="0085602D"/>
    <w:rsid w:val="00856FEA"/>
    <w:rsid w:val="00861FB6"/>
    <w:rsid w:val="0087084A"/>
    <w:rsid w:val="00876E41"/>
    <w:rsid w:val="00883048"/>
    <w:rsid w:val="0088329A"/>
    <w:rsid w:val="00886FD2"/>
    <w:rsid w:val="008931BF"/>
    <w:rsid w:val="00893ECF"/>
    <w:rsid w:val="008A1B72"/>
    <w:rsid w:val="008A222C"/>
    <w:rsid w:val="008A3AD6"/>
    <w:rsid w:val="008A55F3"/>
    <w:rsid w:val="008B0939"/>
    <w:rsid w:val="008B1043"/>
    <w:rsid w:val="008B1698"/>
    <w:rsid w:val="008B74EF"/>
    <w:rsid w:val="008C5AF7"/>
    <w:rsid w:val="008C65FA"/>
    <w:rsid w:val="008D4F8C"/>
    <w:rsid w:val="008D5DAA"/>
    <w:rsid w:val="008E1EE1"/>
    <w:rsid w:val="008E3F78"/>
    <w:rsid w:val="008E6F82"/>
    <w:rsid w:val="008F097A"/>
    <w:rsid w:val="008F0CB8"/>
    <w:rsid w:val="008F2EA5"/>
    <w:rsid w:val="008F3C3C"/>
    <w:rsid w:val="00902542"/>
    <w:rsid w:val="00911906"/>
    <w:rsid w:val="009143E1"/>
    <w:rsid w:val="0092145A"/>
    <w:rsid w:val="00926CD8"/>
    <w:rsid w:val="009270E5"/>
    <w:rsid w:val="00930BA3"/>
    <w:rsid w:val="009362BA"/>
    <w:rsid w:val="009412E1"/>
    <w:rsid w:val="00943606"/>
    <w:rsid w:val="00964DA7"/>
    <w:rsid w:val="00965E06"/>
    <w:rsid w:val="009714A0"/>
    <w:rsid w:val="009714E2"/>
    <w:rsid w:val="0097278B"/>
    <w:rsid w:val="00981EC3"/>
    <w:rsid w:val="009953AB"/>
    <w:rsid w:val="00997F9A"/>
    <w:rsid w:val="009C6310"/>
    <w:rsid w:val="009D03B2"/>
    <w:rsid w:val="009D5F8B"/>
    <w:rsid w:val="009D7736"/>
    <w:rsid w:val="009D7D3E"/>
    <w:rsid w:val="009E1445"/>
    <w:rsid w:val="009F0437"/>
    <w:rsid w:val="009F4C7D"/>
    <w:rsid w:val="00A03921"/>
    <w:rsid w:val="00A04EE9"/>
    <w:rsid w:val="00A053BB"/>
    <w:rsid w:val="00A10E03"/>
    <w:rsid w:val="00A11229"/>
    <w:rsid w:val="00A20365"/>
    <w:rsid w:val="00A272E1"/>
    <w:rsid w:val="00A32033"/>
    <w:rsid w:val="00A354C9"/>
    <w:rsid w:val="00A44FCA"/>
    <w:rsid w:val="00A457CF"/>
    <w:rsid w:val="00A502D1"/>
    <w:rsid w:val="00A508D9"/>
    <w:rsid w:val="00A66EB3"/>
    <w:rsid w:val="00A722B0"/>
    <w:rsid w:val="00A8326E"/>
    <w:rsid w:val="00A86BE6"/>
    <w:rsid w:val="00A90B0C"/>
    <w:rsid w:val="00A96014"/>
    <w:rsid w:val="00AA5B9C"/>
    <w:rsid w:val="00AC1CE1"/>
    <w:rsid w:val="00AC504D"/>
    <w:rsid w:val="00AC6575"/>
    <w:rsid w:val="00AC6F51"/>
    <w:rsid w:val="00AD1104"/>
    <w:rsid w:val="00AE1890"/>
    <w:rsid w:val="00AE4895"/>
    <w:rsid w:val="00AE6BD0"/>
    <w:rsid w:val="00AF2522"/>
    <w:rsid w:val="00AF6D84"/>
    <w:rsid w:val="00B037AB"/>
    <w:rsid w:val="00B0702B"/>
    <w:rsid w:val="00B12E22"/>
    <w:rsid w:val="00B13DC5"/>
    <w:rsid w:val="00B1602E"/>
    <w:rsid w:val="00B1785A"/>
    <w:rsid w:val="00B205AD"/>
    <w:rsid w:val="00B229E8"/>
    <w:rsid w:val="00B35D5C"/>
    <w:rsid w:val="00B45DA0"/>
    <w:rsid w:val="00B76E0A"/>
    <w:rsid w:val="00B869BA"/>
    <w:rsid w:val="00B92819"/>
    <w:rsid w:val="00B93D62"/>
    <w:rsid w:val="00B956A8"/>
    <w:rsid w:val="00B97400"/>
    <w:rsid w:val="00BA0AA1"/>
    <w:rsid w:val="00BB2C69"/>
    <w:rsid w:val="00BC0850"/>
    <w:rsid w:val="00BC7700"/>
    <w:rsid w:val="00BD0F04"/>
    <w:rsid w:val="00BD3E94"/>
    <w:rsid w:val="00BD5AB1"/>
    <w:rsid w:val="00BD7825"/>
    <w:rsid w:val="00BE48D6"/>
    <w:rsid w:val="00BF1B98"/>
    <w:rsid w:val="00BF5B41"/>
    <w:rsid w:val="00C100C9"/>
    <w:rsid w:val="00C1079E"/>
    <w:rsid w:val="00C1396E"/>
    <w:rsid w:val="00C14A65"/>
    <w:rsid w:val="00C2708D"/>
    <w:rsid w:val="00C3538D"/>
    <w:rsid w:val="00C364B4"/>
    <w:rsid w:val="00C52012"/>
    <w:rsid w:val="00C56C95"/>
    <w:rsid w:val="00C61D37"/>
    <w:rsid w:val="00C64422"/>
    <w:rsid w:val="00C6608B"/>
    <w:rsid w:val="00C810EB"/>
    <w:rsid w:val="00C819EC"/>
    <w:rsid w:val="00C82BE8"/>
    <w:rsid w:val="00C865F9"/>
    <w:rsid w:val="00C86C9C"/>
    <w:rsid w:val="00C8724A"/>
    <w:rsid w:val="00C9070D"/>
    <w:rsid w:val="00C92955"/>
    <w:rsid w:val="00C9419C"/>
    <w:rsid w:val="00C94A44"/>
    <w:rsid w:val="00CA5B38"/>
    <w:rsid w:val="00CA5D44"/>
    <w:rsid w:val="00CA61C0"/>
    <w:rsid w:val="00CA65DD"/>
    <w:rsid w:val="00CA7378"/>
    <w:rsid w:val="00CC083D"/>
    <w:rsid w:val="00CC270C"/>
    <w:rsid w:val="00CD0BBB"/>
    <w:rsid w:val="00CD1D3B"/>
    <w:rsid w:val="00CD39E1"/>
    <w:rsid w:val="00CD42D0"/>
    <w:rsid w:val="00CF068E"/>
    <w:rsid w:val="00CF6115"/>
    <w:rsid w:val="00CF7A2C"/>
    <w:rsid w:val="00D04ED8"/>
    <w:rsid w:val="00D11276"/>
    <w:rsid w:val="00D1629A"/>
    <w:rsid w:val="00D174ED"/>
    <w:rsid w:val="00D21CB7"/>
    <w:rsid w:val="00D22052"/>
    <w:rsid w:val="00D27DB2"/>
    <w:rsid w:val="00D32DF2"/>
    <w:rsid w:val="00D3626C"/>
    <w:rsid w:val="00D41091"/>
    <w:rsid w:val="00D455D4"/>
    <w:rsid w:val="00D52CF5"/>
    <w:rsid w:val="00D53D97"/>
    <w:rsid w:val="00D613FB"/>
    <w:rsid w:val="00D63384"/>
    <w:rsid w:val="00D6382A"/>
    <w:rsid w:val="00D65E89"/>
    <w:rsid w:val="00D7004D"/>
    <w:rsid w:val="00D702FB"/>
    <w:rsid w:val="00D81EAA"/>
    <w:rsid w:val="00D87530"/>
    <w:rsid w:val="00D87B56"/>
    <w:rsid w:val="00D957A2"/>
    <w:rsid w:val="00D95A4A"/>
    <w:rsid w:val="00D974AB"/>
    <w:rsid w:val="00DB028C"/>
    <w:rsid w:val="00DB38E0"/>
    <w:rsid w:val="00DB5C06"/>
    <w:rsid w:val="00DB6AF5"/>
    <w:rsid w:val="00DC52BE"/>
    <w:rsid w:val="00DC7C9D"/>
    <w:rsid w:val="00DD4D8B"/>
    <w:rsid w:val="00DE0443"/>
    <w:rsid w:val="00DE63A2"/>
    <w:rsid w:val="00DF2AAF"/>
    <w:rsid w:val="00E004A4"/>
    <w:rsid w:val="00E03501"/>
    <w:rsid w:val="00E04C86"/>
    <w:rsid w:val="00E119F4"/>
    <w:rsid w:val="00E1363C"/>
    <w:rsid w:val="00E176F2"/>
    <w:rsid w:val="00E300BF"/>
    <w:rsid w:val="00E337EF"/>
    <w:rsid w:val="00E42AAC"/>
    <w:rsid w:val="00E45998"/>
    <w:rsid w:val="00E47A23"/>
    <w:rsid w:val="00E6155D"/>
    <w:rsid w:val="00E702CE"/>
    <w:rsid w:val="00E70B62"/>
    <w:rsid w:val="00E729B0"/>
    <w:rsid w:val="00E7402E"/>
    <w:rsid w:val="00E77188"/>
    <w:rsid w:val="00E8477C"/>
    <w:rsid w:val="00E903CE"/>
    <w:rsid w:val="00E95A9A"/>
    <w:rsid w:val="00EA37B2"/>
    <w:rsid w:val="00EA556C"/>
    <w:rsid w:val="00EC6913"/>
    <w:rsid w:val="00EE2242"/>
    <w:rsid w:val="00EE41E6"/>
    <w:rsid w:val="00EE5881"/>
    <w:rsid w:val="00EF27FB"/>
    <w:rsid w:val="00EF4BC9"/>
    <w:rsid w:val="00EF5DAF"/>
    <w:rsid w:val="00F06A7D"/>
    <w:rsid w:val="00F06C3A"/>
    <w:rsid w:val="00F16756"/>
    <w:rsid w:val="00F34159"/>
    <w:rsid w:val="00F414D2"/>
    <w:rsid w:val="00F52AD4"/>
    <w:rsid w:val="00F62E9E"/>
    <w:rsid w:val="00F757F4"/>
    <w:rsid w:val="00F8133B"/>
    <w:rsid w:val="00F835CB"/>
    <w:rsid w:val="00F85105"/>
    <w:rsid w:val="00F8514A"/>
    <w:rsid w:val="00F94C38"/>
    <w:rsid w:val="00F962B4"/>
    <w:rsid w:val="00FA1544"/>
    <w:rsid w:val="00FA4073"/>
    <w:rsid w:val="00FA6828"/>
    <w:rsid w:val="00FB3AAA"/>
    <w:rsid w:val="00FB3B18"/>
    <w:rsid w:val="00FC06E3"/>
    <w:rsid w:val="00FC1ADD"/>
    <w:rsid w:val="00FD2564"/>
    <w:rsid w:val="00FE1F99"/>
    <w:rsid w:val="00FE43E0"/>
    <w:rsid w:val="00FE4619"/>
    <w:rsid w:val="00FE576F"/>
    <w:rsid w:val="00FF6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D0C206"/>
  <w15:docId w15:val="{90C0688B-95DC-4B72-9496-B134042D0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86C"/>
  </w:style>
  <w:style w:type="paragraph" w:styleId="Heading2">
    <w:name w:val="heading 2"/>
    <w:basedOn w:val="Normal"/>
    <w:next w:val="Normal"/>
    <w:link w:val="Heading2Char"/>
    <w:uiPriority w:val="9"/>
    <w:semiHidden/>
    <w:unhideWhenUsed/>
    <w:qFormat/>
    <w:rsid w:val="00A272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6F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F82"/>
  </w:style>
  <w:style w:type="paragraph" w:styleId="Footer">
    <w:name w:val="footer"/>
    <w:basedOn w:val="Normal"/>
    <w:link w:val="FooterChar"/>
    <w:uiPriority w:val="99"/>
    <w:unhideWhenUsed/>
    <w:rsid w:val="008E6F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F82"/>
  </w:style>
  <w:style w:type="paragraph" w:styleId="BalloonText">
    <w:name w:val="Balloon Text"/>
    <w:basedOn w:val="Normal"/>
    <w:link w:val="BalloonTextChar"/>
    <w:uiPriority w:val="99"/>
    <w:semiHidden/>
    <w:unhideWhenUsed/>
    <w:rsid w:val="008E6F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F82"/>
    <w:rPr>
      <w:rFonts w:ascii="Tahoma" w:hAnsi="Tahoma" w:cs="Tahoma"/>
      <w:sz w:val="16"/>
      <w:szCs w:val="16"/>
    </w:rPr>
  </w:style>
  <w:style w:type="character" w:styleId="PageNumber">
    <w:name w:val="page number"/>
    <w:basedOn w:val="DefaultParagraphFont"/>
    <w:rsid w:val="008E6F82"/>
  </w:style>
  <w:style w:type="character" w:styleId="FootnoteReference">
    <w:name w:val="footnote reference"/>
    <w:rsid w:val="008E6F82"/>
    <w:rPr>
      <w:rFonts w:ascii="TimesNewRomanPS" w:hAnsi="TimesNewRomanPS"/>
      <w:position w:val="6"/>
      <w:sz w:val="16"/>
      <w:szCs w:val="16"/>
    </w:rPr>
  </w:style>
  <w:style w:type="paragraph" w:styleId="ListParagraph">
    <w:name w:val="List Paragraph"/>
    <w:aliases w:val="List Paragraph1,List Paragraph (numbered (a)),Lapis Bulleted List"/>
    <w:basedOn w:val="Normal"/>
    <w:link w:val="ListParagraphChar"/>
    <w:uiPriority w:val="34"/>
    <w:qFormat/>
    <w:rsid w:val="004269B8"/>
    <w:pPr>
      <w:ind w:left="720"/>
      <w:contextualSpacing/>
    </w:pPr>
    <w:rPr>
      <w:rFonts w:ascii="Calibri" w:eastAsia="Times New Roman" w:hAnsi="Calibri" w:cs="Times New Roman"/>
    </w:rPr>
  </w:style>
  <w:style w:type="paragraph" w:styleId="BlockText">
    <w:name w:val="Block Text"/>
    <w:basedOn w:val="Normal"/>
    <w:rsid w:val="004269B8"/>
    <w:pPr>
      <w:tabs>
        <w:tab w:val="left" w:pos="567"/>
      </w:tabs>
      <w:spacing w:after="0" w:line="240" w:lineRule="auto"/>
      <w:ind w:left="567" w:right="368"/>
      <w:jc w:val="both"/>
    </w:pPr>
    <w:rPr>
      <w:rFonts w:ascii="Times New Roman" w:eastAsia="Times New Roman" w:hAnsi="Times New Roman" w:cs="Times New Roman"/>
      <w:szCs w:val="20"/>
      <w:lang w:val="hr-HR" w:eastAsia="hr-HR"/>
    </w:rPr>
  </w:style>
  <w:style w:type="paragraph" w:styleId="FootnoteText">
    <w:name w:val="footnote text"/>
    <w:basedOn w:val="Normal"/>
    <w:link w:val="FootnoteTextChar"/>
    <w:rsid w:val="003202B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3202BA"/>
    <w:rPr>
      <w:rFonts w:ascii="Times New Roman" w:eastAsia="Times New Roman" w:hAnsi="Times New Roman" w:cs="Times New Roman"/>
      <w:sz w:val="20"/>
      <w:szCs w:val="20"/>
      <w:lang w:val="en-US" w:eastAsia="en-US"/>
    </w:rPr>
  </w:style>
  <w:style w:type="character" w:styleId="CommentReference">
    <w:name w:val="annotation reference"/>
    <w:basedOn w:val="DefaultParagraphFont"/>
    <w:uiPriority w:val="99"/>
    <w:unhideWhenUsed/>
    <w:rsid w:val="00C52012"/>
    <w:rPr>
      <w:sz w:val="16"/>
      <w:szCs w:val="16"/>
    </w:rPr>
  </w:style>
  <w:style w:type="paragraph" w:styleId="CommentText">
    <w:name w:val="annotation text"/>
    <w:basedOn w:val="Normal"/>
    <w:link w:val="CommentTextChar"/>
    <w:uiPriority w:val="99"/>
    <w:semiHidden/>
    <w:unhideWhenUsed/>
    <w:rsid w:val="00C52012"/>
    <w:pPr>
      <w:spacing w:line="240" w:lineRule="auto"/>
    </w:pPr>
    <w:rPr>
      <w:sz w:val="20"/>
      <w:szCs w:val="20"/>
    </w:rPr>
  </w:style>
  <w:style w:type="character" w:customStyle="1" w:styleId="CommentTextChar">
    <w:name w:val="Comment Text Char"/>
    <w:basedOn w:val="DefaultParagraphFont"/>
    <w:link w:val="CommentText"/>
    <w:uiPriority w:val="99"/>
    <w:semiHidden/>
    <w:rsid w:val="00C52012"/>
    <w:rPr>
      <w:sz w:val="20"/>
      <w:szCs w:val="20"/>
    </w:rPr>
  </w:style>
  <w:style w:type="paragraph" w:styleId="CommentSubject">
    <w:name w:val="annotation subject"/>
    <w:basedOn w:val="CommentText"/>
    <w:next w:val="CommentText"/>
    <w:link w:val="CommentSubjectChar"/>
    <w:uiPriority w:val="99"/>
    <w:semiHidden/>
    <w:unhideWhenUsed/>
    <w:rsid w:val="00C52012"/>
    <w:rPr>
      <w:b/>
      <w:bCs/>
    </w:rPr>
  </w:style>
  <w:style w:type="character" w:customStyle="1" w:styleId="CommentSubjectChar">
    <w:name w:val="Comment Subject Char"/>
    <w:basedOn w:val="CommentTextChar"/>
    <w:link w:val="CommentSubject"/>
    <w:uiPriority w:val="99"/>
    <w:semiHidden/>
    <w:rsid w:val="00C52012"/>
    <w:rPr>
      <w:b/>
      <w:bCs/>
      <w:sz w:val="20"/>
      <w:szCs w:val="20"/>
    </w:rPr>
  </w:style>
  <w:style w:type="character" w:customStyle="1" w:styleId="Heading2Char">
    <w:name w:val="Heading 2 Char"/>
    <w:basedOn w:val="DefaultParagraphFont"/>
    <w:link w:val="Heading2"/>
    <w:uiPriority w:val="9"/>
    <w:semiHidden/>
    <w:rsid w:val="00A272E1"/>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A272E1"/>
    <w:pPr>
      <w:spacing w:after="0" w:line="240" w:lineRule="auto"/>
    </w:pPr>
  </w:style>
  <w:style w:type="table" w:styleId="TableGrid">
    <w:name w:val="Table Grid"/>
    <w:basedOn w:val="TableNormal"/>
    <w:uiPriority w:val="59"/>
    <w:rsid w:val="00070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List Paragraph (numbered (a)) Char,Lapis Bulleted List Char"/>
    <w:link w:val="ListParagraph"/>
    <w:uiPriority w:val="34"/>
    <w:locked/>
    <w:rsid w:val="00BC0850"/>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17980">
      <w:bodyDiv w:val="1"/>
      <w:marLeft w:val="0"/>
      <w:marRight w:val="0"/>
      <w:marTop w:val="0"/>
      <w:marBottom w:val="0"/>
      <w:divBdr>
        <w:top w:val="none" w:sz="0" w:space="0" w:color="auto"/>
        <w:left w:val="none" w:sz="0" w:space="0" w:color="auto"/>
        <w:bottom w:val="none" w:sz="0" w:space="0" w:color="auto"/>
        <w:right w:val="none" w:sz="0" w:space="0" w:color="auto"/>
      </w:divBdr>
    </w:div>
    <w:div w:id="509832203">
      <w:bodyDiv w:val="1"/>
      <w:marLeft w:val="0"/>
      <w:marRight w:val="0"/>
      <w:marTop w:val="0"/>
      <w:marBottom w:val="0"/>
      <w:divBdr>
        <w:top w:val="none" w:sz="0" w:space="0" w:color="auto"/>
        <w:left w:val="none" w:sz="0" w:space="0" w:color="auto"/>
        <w:bottom w:val="none" w:sz="0" w:space="0" w:color="auto"/>
        <w:right w:val="none" w:sz="0" w:space="0" w:color="auto"/>
      </w:divBdr>
      <w:divsChild>
        <w:div w:id="556743988">
          <w:marLeft w:val="0"/>
          <w:marRight w:val="0"/>
          <w:marTop w:val="150"/>
          <w:marBottom w:val="0"/>
          <w:divBdr>
            <w:top w:val="none" w:sz="0" w:space="0" w:color="auto"/>
            <w:left w:val="none" w:sz="0" w:space="0" w:color="auto"/>
            <w:bottom w:val="none" w:sz="0" w:space="0" w:color="auto"/>
            <w:right w:val="none" w:sz="0" w:space="0" w:color="auto"/>
          </w:divBdr>
          <w:divsChild>
            <w:div w:id="633830043">
              <w:marLeft w:val="0"/>
              <w:marRight w:val="75"/>
              <w:marTop w:val="150"/>
              <w:marBottom w:val="0"/>
              <w:divBdr>
                <w:top w:val="none" w:sz="0" w:space="0" w:color="auto"/>
                <w:left w:val="none" w:sz="0" w:space="0" w:color="auto"/>
                <w:bottom w:val="none" w:sz="0" w:space="0" w:color="auto"/>
                <w:right w:val="none" w:sz="0" w:space="0" w:color="auto"/>
              </w:divBdr>
            </w:div>
            <w:div w:id="1105878980">
              <w:marLeft w:val="0"/>
              <w:marRight w:val="75"/>
              <w:marTop w:val="150"/>
              <w:marBottom w:val="0"/>
              <w:divBdr>
                <w:top w:val="none" w:sz="0" w:space="0" w:color="auto"/>
                <w:left w:val="none" w:sz="0" w:space="0" w:color="auto"/>
                <w:bottom w:val="none" w:sz="0" w:space="0" w:color="auto"/>
                <w:right w:val="none" w:sz="0" w:space="0" w:color="auto"/>
              </w:divBdr>
            </w:div>
            <w:div w:id="372271211">
              <w:marLeft w:val="0"/>
              <w:marRight w:val="75"/>
              <w:marTop w:val="150"/>
              <w:marBottom w:val="0"/>
              <w:divBdr>
                <w:top w:val="none" w:sz="0" w:space="0" w:color="auto"/>
                <w:left w:val="none" w:sz="0" w:space="0" w:color="auto"/>
                <w:bottom w:val="none" w:sz="0" w:space="0" w:color="auto"/>
                <w:right w:val="none" w:sz="0" w:space="0" w:color="auto"/>
              </w:divBdr>
            </w:div>
            <w:div w:id="2044286096">
              <w:marLeft w:val="0"/>
              <w:marRight w:val="75"/>
              <w:marTop w:val="150"/>
              <w:marBottom w:val="0"/>
              <w:divBdr>
                <w:top w:val="none" w:sz="0" w:space="0" w:color="auto"/>
                <w:left w:val="none" w:sz="0" w:space="0" w:color="auto"/>
                <w:bottom w:val="none" w:sz="0" w:space="0" w:color="auto"/>
                <w:right w:val="none" w:sz="0" w:space="0" w:color="auto"/>
              </w:divBdr>
            </w:div>
            <w:div w:id="1151017663">
              <w:marLeft w:val="0"/>
              <w:marRight w:val="75"/>
              <w:marTop w:val="150"/>
              <w:marBottom w:val="0"/>
              <w:divBdr>
                <w:top w:val="none" w:sz="0" w:space="0" w:color="auto"/>
                <w:left w:val="none" w:sz="0" w:space="0" w:color="auto"/>
                <w:bottom w:val="none" w:sz="0" w:space="0" w:color="auto"/>
                <w:right w:val="none" w:sz="0" w:space="0" w:color="auto"/>
              </w:divBdr>
            </w:div>
            <w:div w:id="2121799045">
              <w:marLeft w:val="0"/>
              <w:marRight w:val="75"/>
              <w:marTop w:val="150"/>
              <w:marBottom w:val="0"/>
              <w:divBdr>
                <w:top w:val="none" w:sz="0" w:space="0" w:color="auto"/>
                <w:left w:val="none" w:sz="0" w:space="0" w:color="auto"/>
                <w:bottom w:val="none" w:sz="0" w:space="0" w:color="auto"/>
                <w:right w:val="none" w:sz="0" w:space="0" w:color="auto"/>
              </w:divBdr>
            </w:div>
            <w:div w:id="261450213">
              <w:marLeft w:val="0"/>
              <w:marRight w:val="75"/>
              <w:marTop w:val="150"/>
              <w:marBottom w:val="0"/>
              <w:divBdr>
                <w:top w:val="none" w:sz="0" w:space="0" w:color="auto"/>
                <w:left w:val="none" w:sz="0" w:space="0" w:color="auto"/>
                <w:bottom w:val="none" w:sz="0" w:space="0" w:color="auto"/>
                <w:right w:val="none" w:sz="0" w:space="0" w:color="auto"/>
              </w:divBdr>
            </w:div>
          </w:divsChild>
        </w:div>
      </w:divsChild>
    </w:div>
    <w:div w:id="16154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57EDB-0D09-4DE5-857F-7691A2DD6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12</Pages>
  <Words>2636</Words>
  <Characters>15029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jelena.stevanovic</dc:creator>
  <cp:lastModifiedBy>Milica Stanković</cp:lastModifiedBy>
  <cp:revision>22</cp:revision>
  <cp:lastPrinted>2019-01-16T09:34:00Z</cp:lastPrinted>
  <dcterms:created xsi:type="dcterms:W3CDTF">2024-07-24T12:30:00Z</dcterms:created>
  <dcterms:modified xsi:type="dcterms:W3CDTF">2024-08-02T08:53:00Z</dcterms:modified>
</cp:coreProperties>
</file>