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F93D3" w14:textId="29374E48" w:rsidR="0008753E" w:rsidRPr="00024452" w:rsidRDefault="00024452" w:rsidP="0008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4452">
        <w:rPr>
          <w:rFonts w:ascii="Times New Roman" w:hAnsi="Times New Roman" w:cs="Times New Roman"/>
          <w:sz w:val="24"/>
          <w:szCs w:val="24"/>
          <w:lang w:val="sr-Cyrl-RS"/>
        </w:rPr>
        <w:t>Развојна агенција Србије (у даљем тексту: Агенција) оглашава</w:t>
      </w:r>
    </w:p>
    <w:p w14:paraId="4A26C125" w14:textId="77777777" w:rsidR="0008753E" w:rsidRDefault="0008753E" w:rsidP="000875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CC8AD2" w14:textId="77777777" w:rsidR="0008753E" w:rsidRPr="00024E14" w:rsidRDefault="0008753E" w:rsidP="0008753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sr-Cyrl-RS"/>
        </w:rPr>
        <w:t>ЈАВНИ КОНКУРС ЗА ЗАСНИВАЊЕ РАДНОГ ОДНОСА НА НЕОДРЕЂЕНО ВРЕМЕ</w:t>
      </w:r>
      <w:r w:rsidR="00012B39">
        <w:rPr>
          <w:rFonts w:ascii="Times New Roman" w:hAnsi="Times New Roman" w:cs="Times New Roman"/>
          <w:b/>
          <w:iCs/>
          <w:sz w:val="28"/>
          <w:szCs w:val="28"/>
          <w:lang w:val="sr-Cyrl-RS"/>
        </w:rPr>
        <w:t xml:space="preserve"> У РАЗВОЈНОЈ АГЕНЦИЈИ СРБИЈЕ</w:t>
      </w:r>
    </w:p>
    <w:p w14:paraId="5047BE1F" w14:textId="77777777" w:rsidR="0008753E" w:rsidRPr="007E4970" w:rsidRDefault="0008753E" w:rsidP="009939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90792E" w14:textId="4CC594C5" w:rsidR="0008753E" w:rsidRPr="00B72DFB" w:rsidRDefault="0008753E" w:rsidP="001F338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53E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08753E">
        <w:rPr>
          <w:rFonts w:ascii="Times New Roman" w:hAnsi="Times New Roman" w:cs="Times New Roman"/>
          <w:b/>
          <w:sz w:val="24"/>
          <w:szCs w:val="24"/>
          <w:lang w:val="sr-Cyrl-RS"/>
        </w:rPr>
        <w:t>Назив и седиште</w:t>
      </w:r>
      <w:r w:rsidR="00B72D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Развојна агенција Србије, Кнеза Милоша број 12, Београд</w:t>
      </w:r>
    </w:p>
    <w:p w14:paraId="3A85C10A" w14:textId="77777777" w:rsidR="0008753E" w:rsidRPr="00B72DFB" w:rsidRDefault="0008753E" w:rsidP="009939E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7103CDD" w14:textId="1ACCA29E" w:rsidR="00BC0E48" w:rsidRDefault="0008753E" w:rsidP="00BC0E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753E">
        <w:rPr>
          <w:rFonts w:ascii="Times New Roman" w:hAnsi="Times New Roman" w:cs="Times New Roman"/>
          <w:b/>
          <w:sz w:val="24"/>
          <w:szCs w:val="24"/>
        </w:rPr>
        <w:t>II</w:t>
      </w:r>
      <w:r w:rsidR="005437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Радна места</w:t>
      </w:r>
      <w:r w:rsidR="00ED278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</w:t>
      </w:r>
      <w:r w:rsidR="00ED278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попуњава</w:t>
      </w:r>
      <w:r w:rsidR="0054378F">
        <w:rPr>
          <w:rFonts w:ascii="Times New Roman" w:hAnsi="Times New Roman" w:cs="Times New Roman"/>
          <w:b/>
          <w:sz w:val="24"/>
          <w:szCs w:val="24"/>
          <w:lang w:val="sr-Cyrl-RS"/>
        </w:rPr>
        <w:t>ју</w:t>
      </w:r>
      <w:r w:rsidR="00B72DFB">
        <w:rPr>
          <w:rFonts w:ascii="Times New Roman" w:hAnsi="Times New Roman" w:cs="Times New Roman"/>
          <w:b/>
          <w:sz w:val="24"/>
          <w:szCs w:val="24"/>
        </w:rPr>
        <w:t>:</w:t>
      </w:r>
    </w:p>
    <w:p w14:paraId="37874FC8" w14:textId="77777777" w:rsidR="00272308" w:rsidRPr="00272308" w:rsidRDefault="00272308" w:rsidP="00BC0E4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390316" w14:textId="1F0312C7" w:rsidR="00BC0E48" w:rsidRDefault="00BC0E48" w:rsidP="002723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Радно место: ВИШИ САРАДНИК ЗА ИНВЕСТИЦИЈЕ у Сектору за стратешка улагања, Одељењу за реализацију стратешких улагања</w:t>
      </w:r>
      <w:r w:rsidR="005F1008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272308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="00986A48" w:rsidRPr="001C0E1A">
        <w:rPr>
          <w:rFonts w:ascii="Times New Roman" w:hAnsi="Times New Roman" w:cs="Times New Roman"/>
          <w:sz w:val="24"/>
          <w:szCs w:val="24"/>
          <w:lang w:val="sr-Cyrl-RS"/>
        </w:rPr>
        <w:t xml:space="preserve"> лиц</w:t>
      </w:r>
      <w:r w:rsidR="0027230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C0E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C737FEF" w14:textId="77777777" w:rsidR="005D3D2F" w:rsidRPr="00B72DFB" w:rsidRDefault="005D3D2F" w:rsidP="005D3D2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FA2EED0" w14:textId="4111C233" w:rsidR="005D3D2F" w:rsidRPr="00B72DFB" w:rsidRDefault="005D3D2F" w:rsidP="00B72D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72DFB">
        <w:rPr>
          <w:rFonts w:ascii="Times New Roman" w:hAnsi="Times New Roman" w:cs="Times New Roman"/>
          <w:sz w:val="24"/>
          <w:szCs w:val="24"/>
          <w:lang w:val="sr-Cyrl-RS"/>
        </w:rPr>
        <w:t>Опис послова: учествује у организацији посета заинтересованих инвеститора инвестиционим локацијама; по потреби пружа стручну помоћ инвеститорима у процесу избора локација за улагање, упознавања са регулативом од значаја за реализацију инвестиције и помоћ у прибављању лиценци и дозвола, као и успостављање контакта са надлежним органима; пружа стручну помоћ у обављању стручних и административно</w:t>
      </w:r>
      <w:r w:rsidRPr="00B72D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B72DF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оперативних послова у вези са пројектима привлачења директних инвестиција и улагања и по потреби прати њихову реализацију у складу са законом и прописима; 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учествује у 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вршењу </w:t>
      </w:r>
      <w:r w:rsidRPr="00B72DFB">
        <w:rPr>
          <w:rFonts w:ascii="Times New Roman" w:hAnsi="Times New Roman" w:cs="Times New Roman"/>
          <w:sz w:val="24"/>
          <w:szCs w:val="24"/>
          <w:lang w:val="sr-Cyrl-CS"/>
        </w:rPr>
        <w:t xml:space="preserve">стручне анализе 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писма </w:t>
      </w:r>
      <w:r w:rsidR="008A44D7">
        <w:rPr>
          <w:rFonts w:ascii="Times New Roman" w:hAnsi="Times New Roman" w:cs="Times New Roman"/>
          <w:sz w:val="24"/>
          <w:szCs w:val="24"/>
          <w:lang w:val="sr-Cyrl-RS"/>
        </w:rPr>
        <w:t>о намерама и припреми обавештења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о могућем нивоу подстицаја</w:t>
      </w:r>
      <w:r w:rsidRPr="00B72DFB">
        <w:rPr>
          <w:rFonts w:ascii="Times New Roman" w:hAnsi="Times New Roman" w:cs="Times New Roman"/>
          <w:sz w:val="24"/>
          <w:szCs w:val="24"/>
          <w:lang w:val="sr-Cyrl-CS"/>
        </w:rPr>
        <w:t xml:space="preserve"> за инвеститора;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пружа стручну помоћ и учествује у сачињавању извештаја о инвестиционим пројектима у бази пројеката </w:t>
      </w:r>
      <w:r w:rsidR="008A44D7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Агенције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>, ажурира их и стара се о уредности истих, као и</w:t>
      </w:r>
      <w:r w:rsidRPr="00B72DFB"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други</w:t>
      </w:r>
      <w:r w:rsidRPr="00B72DFB">
        <w:rPr>
          <w:rFonts w:ascii="Times New Roman" w:hAnsi="Times New Roman" w:cs="Times New Roman"/>
          <w:sz w:val="24"/>
          <w:szCs w:val="24"/>
          <w:lang w:val="sr-Latn-RS"/>
        </w:rPr>
        <w:t xml:space="preserve">м 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информационим докумената са подацима од значаја за инвеститоре; по потреби учествује на конференцијама у земљи и иностранству од значаја за промоцију 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Републике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Србије;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учествује у прикупљању и систематизацији информација и одговара на упите инвеститора;</w:t>
      </w:r>
      <w:r w:rsidR="00B72DFB" w:rsidRPr="00B72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пружа стручно – техничку помоћ у припреми и држању презентације о пословним могућностима и предностима улагања у Републици Србији;</w:t>
      </w: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72DFB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обавља и  друге послове по налогу директора, извршног директора, директора Сектора за стратешка улагања и руководиоца Одељења за реализацију стратешких улагања.</w:t>
      </w:r>
    </w:p>
    <w:p w14:paraId="63CDA253" w14:textId="77777777" w:rsidR="00BC0E48" w:rsidRPr="00B72DFB" w:rsidRDefault="00BC0E48" w:rsidP="00B72DFB">
      <w:pPr>
        <w:pStyle w:val="NoSpacing"/>
        <w:jc w:val="both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4B01A51A" w14:textId="7C536F45" w:rsidR="00BC0E48" w:rsidRPr="00B72DFB" w:rsidRDefault="00BC0E48" w:rsidP="00B72DFB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72DFB">
        <w:rPr>
          <w:rFonts w:ascii="Times New Roman" w:hAnsi="Times New Roman" w:cs="Times New Roman"/>
          <w:sz w:val="24"/>
          <w:szCs w:val="24"/>
          <w:lang w:val="sr-Cyrl-RS"/>
        </w:rPr>
        <w:t xml:space="preserve">Посебни услови које кандидат мора да испуњава: </w:t>
      </w:r>
      <w:r w:rsidR="00AC1970" w:rsidRPr="00B72DF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B72DFB">
        <w:rPr>
          <w:rFonts w:ascii="Times New Roman" w:hAnsi="Times New Roman" w:cs="Times New Roman"/>
          <w:sz w:val="24"/>
          <w:szCs w:val="24"/>
          <w:lang w:val="ru-RU"/>
        </w:rPr>
        <w:t>авршене студије првог степена (основне академске, основне струковне), односно студије у трајању од три године или средња стручна спрема;</w:t>
      </w:r>
      <w:r w:rsidR="00B72DFB" w:rsidRPr="00B72DFB">
        <w:rPr>
          <w:rFonts w:ascii="Times New Roman" w:hAnsi="Times New Roman" w:cs="Times New Roman"/>
          <w:sz w:val="24"/>
          <w:szCs w:val="24"/>
        </w:rPr>
        <w:t xml:space="preserve"> </w:t>
      </w:r>
      <w:r w:rsidR="00AC1970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н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ајмање 1 година радног искуства у струци </w:t>
      </w:r>
      <w:r w:rsidR="00DD40DB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и на</w:t>
      </w:r>
      <w:r w:rsidR="006413FD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ј</w:t>
      </w:r>
      <w:r w:rsidR="00DD40DB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мање 1 година рада на истим или сродним пословима за лица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 завршеним основним студијама у трајању од </w:t>
      </w:r>
      <w:r w:rsidR="00720FBD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три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године</w:t>
      </w:r>
      <w:r w:rsidR="00557D07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или најмање 5 година радног искуства на истим или </w:t>
      </w:r>
      <w:r w:rsidR="00DD40DB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сродним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пословима </w:t>
      </w:r>
      <w:r w:rsidR="00DD40DB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за лица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са стеченом средњом стручном спремом;</w:t>
      </w:r>
      <w:r w:rsidR="00B72DFB" w:rsidRPr="00B72D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1970"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Pr="00B72DFB">
        <w:rPr>
          <w:rFonts w:ascii="Times New Roman" w:hAnsi="Times New Roman" w:cs="Times New Roman"/>
          <w:iCs/>
          <w:sz w:val="24"/>
          <w:szCs w:val="24"/>
        </w:rPr>
        <w:t xml:space="preserve">нaњe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енглеског</w:t>
      </w:r>
      <w:r w:rsidRPr="00B72DFB">
        <w:rPr>
          <w:rFonts w:ascii="Times New Roman" w:hAnsi="Times New Roman" w:cs="Times New Roman"/>
          <w:iCs/>
          <w:sz w:val="24"/>
          <w:szCs w:val="24"/>
        </w:rPr>
        <w:t xml:space="preserve"> jeзикa, 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познавање</w:t>
      </w:r>
      <w:r w:rsidRPr="00B72DFB">
        <w:rPr>
          <w:rFonts w:ascii="Times New Roman" w:hAnsi="Times New Roman" w:cs="Times New Roman"/>
          <w:iCs/>
          <w:sz w:val="24"/>
          <w:szCs w:val="24"/>
        </w:rPr>
        <w:t xml:space="preserve"> рaд</w:t>
      </w:r>
      <w:r w:rsidRPr="00B72DFB">
        <w:rPr>
          <w:rFonts w:ascii="Times New Roman" w:hAnsi="Times New Roman" w:cs="Times New Roman"/>
          <w:iCs/>
          <w:sz w:val="24"/>
          <w:szCs w:val="24"/>
          <w:lang w:val="sr-Cyrl-RS"/>
        </w:rPr>
        <w:t>а на рачунару</w:t>
      </w:r>
      <w:r w:rsidRPr="00B72DFB">
        <w:rPr>
          <w:rFonts w:ascii="Times New Roman" w:hAnsi="Times New Roman" w:cs="Times New Roman"/>
          <w:iCs/>
          <w:sz w:val="24"/>
          <w:szCs w:val="24"/>
          <w:lang w:val="sr-Cyrl-CS"/>
        </w:rPr>
        <w:t>, положен државни стручни испит.</w:t>
      </w:r>
    </w:p>
    <w:p w14:paraId="7242848B" w14:textId="43FF9256" w:rsidR="00BC0E48" w:rsidRPr="00B72DFB" w:rsidRDefault="00BC0E48" w:rsidP="00BC0E48">
      <w:pPr>
        <w:pStyle w:val="NoSpacing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66A75250" w14:textId="7A718B1C" w:rsidR="00AC1970" w:rsidRPr="00B72DFB" w:rsidRDefault="00272308" w:rsidP="00B72DF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C1970">
        <w:rPr>
          <w:rFonts w:ascii="Times New Roman" w:hAnsi="Times New Roman" w:cs="Times New Roman"/>
          <w:sz w:val="24"/>
          <w:szCs w:val="24"/>
          <w:lang w:val="sr-Cyrl-RS"/>
        </w:rPr>
        <w:t xml:space="preserve">пшти услови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 кандидат мора да испуњава</w:t>
      </w:r>
      <w:r w:rsidR="00AC02B8" w:rsidRPr="00AC02B8">
        <w:rPr>
          <w:rFonts w:ascii="Times New Roman" w:hAnsi="Times New Roman" w:cs="Times New Roman"/>
          <w:sz w:val="24"/>
          <w:szCs w:val="24"/>
          <w:lang w:val="sr-Cyrl-RS"/>
        </w:rPr>
        <w:t xml:space="preserve"> су следећи</w:t>
      </w:r>
      <w:r w:rsidR="00AC1970">
        <w:rPr>
          <w:rFonts w:ascii="Times New Roman" w:hAnsi="Times New Roman" w:cs="Times New Roman"/>
          <w:sz w:val="24"/>
          <w:szCs w:val="24"/>
          <w:lang w:val="sr-Cyrl-RS"/>
        </w:rPr>
        <w:t xml:space="preserve">: да </w:t>
      </w:r>
      <w:r w:rsidR="00BB702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="00AC1970">
        <w:rPr>
          <w:rFonts w:ascii="Times New Roman" w:hAnsi="Times New Roman" w:cs="Times New Roman"/>
          <w:sz w:val="24"/>
          <w:szCs w:val="24"/>
          <w:lang w:val="sr-Cyrl-RS"/>
        </w:rPr>
        <w:t xml:space="preserve">има држављанство Републике Србије, да је </w:t>
      </w:r>
      <w:r w:rsidR="00BB702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="00AC1970">
        <w:rPr>
          <w:rFonts w:ascii="Times New Roman" w:hAnsi="Times New Roman" w:cs="Times New Roman"/>
          <w:sz w:val="24"/>
          <w:szCs w:val="24"/>
          <w:lang w:val="sr-Cyrl-RS"/>
        </w:rPr>
        <w:t>пунолетан,</w:t>
      </w:r>
      <w:r w:rsidR="00B72DFB">
        <w:rPr>
          <w:rFonts w:ascii="Times New Roman" w:hAnsi="Times New Roman" w:cs="Times New Roman"/>
          <w:sz w:val="24"/>
          <w:szCs w:val="24"/>
        </w:rPr>
        <w:t xml:space="preserve"> </w:t>
      </w:r>
      <w:r w:rsidR="00AC1970" w:rsidRPr="004F2FE9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BB7027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 </w:t>
      </w:r>
      <w:r w:rsidR="00AC1970" w:rsidRPr="004F2FE9">
        <w:rPr>
          <w:rFonts w:ascii="Times New Roman" w:hAnsi="Times New Roman" w:cs="Times New Roman"/>
          <w:sz w:val="24"/>
          <w:szCs w:val="24"/>
          <w:lang w:val="sr-Cyrl-RS"/>
        </w:rPr>
        <w:t>није осуђиван</w:t>
      </w:r>
      <w:r w:rsidR="00AC1970">
        <w:rPr>
          <w:rFonts w:ascii="Times New Roman" w:hAnsi="Times New Roman" w:cs="Times New Roman"/>
          <w:sz w:val="24"/>
          <w:szCs w:val="24"/>
          <w:lang w:val="sr-Cyrl-RS"/>
        </w:rPr>
        <w:t xml:space="preserve"> на казну затвора од најмање </w:t>
      </w:r>
      <w:r w:rsidR="007E0F82">
        <w:rPr>
          <w:rFonts w:ascii="Times New Roman" w:hAnsi="Times New Roman" w:cs="Times New Roman"/>
          <w:sz w:val="24"/>
          <w:szCs w:val="24"/>
          <w:lang w:val="sr-Cyrl-RS"/>
        </w:rPr>
        <w:t xml:space="preserve">шест </w:t>
      </w:r>
      <w:r w:rsidR="00AC1970">
        <w:rPr>
          <w:rFonts w:ascii="Times New Roman" w:hAnsi="Times New Roman" w:cs="Times New Roman"/>
          <w:sz w:val="24"/>
          <w:szCs w:val="24"/>
          <w:lang w:val="sr-Cyrl-RS"/>
        </w:rPr>
        <w:t>месеци.</w:t>
      </w:r>
    </w:p>
    <w:p w14:paraId="3E9DCDAD" w14:textId="77777777" w:rsidR="00AC1970" w:rsidRPr="00B72DFB" w:rsidRDefault="00AC1970" w:rsidP="00BC0E48">
      <w:pPr>
        <w:pStyle w:val="NoSpacing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7CE3BBBC" w14:textId="77777777" w:rsidR="00BC0E48" w:rsidRDefault="00BC0E48" w:rsidP="00BC0E4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2D395B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Кандидат који нема положен државни стручни испит, дужан је да га положи у року од 6 месеци од заснивања радног односа.</w:t>
      </w:r>
    </w:p>
    <w:p w14:paraId="45861137" w14:textId="77777777" w:rsidR="00F061EE" w:rsidRPr="00B72DFB" w:rsidRDefault="00F061EE" w:rsidP="00012B39">
      <w:pPr>
        <w:pStyle w:val="NoSpacing"/>
        <w:rPr>
          <w:rFonts w:ascii="Times New Roman" w:hAnsi="Times New Roman" w:cs="Times New Roman"/>
          <w:i/>
          <w:sz w:val="16"/>
          <w:szCs w:val="16"/>
          <w:lang w:val="sr-Cyrl-RS"/>
        </w:rPr>
      </w:pPr>
    </w:p>
    <w:p w14:paraId="553AC500" w14:textId="7429976A" w:rsidR="00F061EE" w:rsidRPr="00B72DFB" w:rsidRDefault="00F061EE" w:rsidP="00012B3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Врста радног односа</w:t>
      </w:r>
      <w:r w:rsidR="00B72D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061EE">
        <w:rPr>
          <w:rFonts w:ascii="Times New Roman" w:hAnsi="Times New Roman" w:cs="Times New Roman"/>
          <w:sz w:val="24"/>
          <w:szCs w:val="24"/>
          <w:lang w:val="sr-Cyrl-RS"/>
        </w:rPr>
        <w:t>Радни однос на неодређено време</w:t>
      </w:r>
      <w:r w:rsidR="001C0E1A">
        <w:rPr>
          <w:rFonts w:ascii="Times New Roman" w:hAnsi="Times New Roman" w:cs="Times New Roman"/>
          <w:sz w:val="24"/>
          <w:szCs w:val="24"/>
        </w:rPr>
        <w:t>.</w:t>
      </w:r>
    </w:p>
    <w:p w14:paraId="4AA474A8" w14:textId="77777777" w:rsidR="00B1299D" w:rsidRPr="00B72DFB" w:rsidRDefault="00B1299D" w:rsidP="00B1299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B3E5A5C" w14:textId="22C9405D" w:rsidR="00B1299D" w:rsidRPr="00B72DFB" w:rsidRDefault="00F061EE" w:rsidP="00B1299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1299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B72DFB">
        <w:rPr>
          <w:rFonts w:ascii="Times New Roman" w:hAnsi="Times New Roman" w:cs="Times New Roman"/>
          <w:b/>
          <w:sz w:val="24"/>
          <w:szCs w:val="24"/>
          <w:lang w:val="sr-Cyrl-RS"/>
        </w:rPr>
        <w:t>Пробни рад</w:t>
      </w:r>
      <w:r w:rsidR="00B72D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1299D">
        <w:rPr>
          <w:rFonts w:ascii="Times New Roman" w:hAnsi="Times New Roman" w:cs="Times New Roman"/>
          <w:sz w:val="24"/>
          <w:szCs w:val="24"/>
          <w:lang w:val="sr-Cyrl-RS"/>
        </w:rPr>
        <w:t xml:space="preserve">Пробни рад у трајању од </w:t>
      </w:r>
      <w:r w:rsidR="005133AF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="00B1299D">
        <w:rPr>
          <w:rFonts w:ascii="Times New Roman" w:hAnsi="Times New Roman" w:cs="Times New Roman"/>
          <w:sz w:val="24"/>
          <w:szCs w:val="24"/>
          <w:lang w:val="sr-Cyrl-RS"/>
        </w:rPr>
        <w:t>месеци</w:t>
      </w:r>
      <w:r w:rsidR="001C0E1A">
        <w:rPr>
          <w:rFonts w:ascii="Times New Roman" w:hAnsi="Times New Roman" w:cs="Times New Roman"/>
          <w:sz w:val="24"/>
          <w:szCs w:val="24"/>
        </w:rPr>
        <w:t>.</w:t>
      </w:r>
    </w:p>
    <w:p w14:paraId="121D545D" w14:textId="77777777" w:rsidR="00012B39" w:rsidRPr="00B72DFB" w:rsidRDefault="00012B39" w:rsidP="00B1299D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EDFF528" w14:textId="75848345" w:rsidR="00B53769" w:rsidRPr="00B72DFB" w:rsidRDefault="00012B39" w:rsidP="00B72D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Докази које кандидат прилаже уз Образац пријаве</w:t>
      </w:r>
      <w:r w:rsidR="00B72D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378F">
        <w:rPr>
          <w:rFonts w:ascii="Times New Roman" w:hAnsi="Times New Roman" w:cs="Times New Roman"/>
          <w:sz w:val="24"/>
          <w:szCs w:val="24"/>
          <w:lang w:val="sr-Cyrl-RS"/>
        </w:rPr>
        <w:t>фотокопију</w:t>
      </w:r>
      <w:r w:rsidR="00E645CF">
        <w:rPr>
          <w:rFonts w:ascii="Times New Roman" w:hAnsi="Times New Roman" w:cs="Times New Roman"/>
          <w:sz w:val="24"/>
          <w:szCs w:val="24"/>
          <w:lang w:val="sr-Cyrl-RS"/>
        </w:rPr>
        <w:t xml:space="preserve"> дипломе ко</w:t>
      </w:r>
      <w:r w:rsidR="0054378F">
        <w:rPr>
          <w:rFonts w:ascii="Times New Roman" w:hAnsi="Times New Roman" w:cs="Times New Roman"/>
          <w:sz w:val="24"/>
          <w:szCs w:val="24"/>
          <w:lang w:val="sr-Cyrl-RS"/>
        </w:rPr>
        <w:t>јом се потврђује стручна спрема</w:t>
      </w:r>
      <w:r w:rsidR="007E0F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37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4C48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54378F">
        <w:rPr>
          <w:rFonts w:ascii="Times New Roman" w:hAnsi="Times New Roman" w:cs="Times New Roman"/>
          <w:sz w:val="24"/>
          <w:szCs w:val="24"/>
          <w:lang w:val="sr-Cyrl-RS"/>
        </w:rPr>
        <w:t>иографију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(CV)</w:t>
      </w:r>
      <w:r w:rsidR="007E0F8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F82" w:rsidRPr="007E0F82">
        <w:rPr>
          <w:rFonts w:ascii="Times New Roman" w:hAnsi="Times New Roman" w:cs="Times New Roman"/>
          <w:sz w:val="24"/>
          <w:szCs w:val="24"/>
          <w:lang w:val="sr-Cyrl-RS"/>
        </w:rPr>
        <w:t xml:space="preserve">фотокопијe доказа о радном искуству у </w:t>
      </w:r>
      <w:r w:rsidR="007E0F82" w:rsidRPr="007E0F8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струци (потврде, решења и други акти из којих се види на којим пословима, у ком периоду и са којом стручном спремом је стечено радно искуство)</w:t>
      </w:r>
      <w:r w:rsidR="00E645C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CCCA16" w14:textId="77777777" w:rsidR="00E645CF" w:rsidRPr="00B72DFB" w:rsidRDefault="00E645CF" w:rsidP="00B72DFB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BEAF9C6" w14:textId="728AD879" w:rsidR="00F061EE" w:rsidRPr="00B72DFB" w:rsidRDefault="00E645CF" w:rsidP="00B72D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F061E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F061EE">
        <w:rPr>
          <w:rFonts w:ascii="Times New Roman" w:hAnsi="Times New Roman" w:cs="Times New Roman"/>
          <w:b/>
          <w:sz w:val="24"/>
          <w:szCs w:val="24"/>
          <w:lang w:val="sr-Cyrl-RS"/>
        </w:rPr>
        <w:t>Контакт адреса на којој се могу добити обавештења о јавном конкурсу</w:t>
      </w:r>
      <w:r w:rsidR="00B72D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D3D2F">
        <w:rPr>
          <w:rFonts w:ascii="Times New Roman" w:hAnsi="Times New Roman" w:cs="Times New Roman"/>
          <w:sz w:val="24"/>
          <w:szCs w:val="24"/>
          <w:lang w:val="sr-Cyrl-RS"/>
        </w:rPr>
        <w:t>Сенка Брусин</w:t>
      </w:r>
      <w:r w:rsidR="005133A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5" w:history="1">
        <w:r w:rsidR="005D3D2F" w:rsidRPr="0087008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senka.brusin@ras.gov.rs</w:t>
        </w:r>
      </w:hyperlink>
      <w:r w:rsidR="005133A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33AF">
        <w:rPr>
          <w:rFonts w:ascii="Times New Roman" w:hAnsi="Times New Roman" w:cs="Times New Roman"/>
          <w:sz w:val="24"/>
          <w:szCs w:val="24"/>
          <w:lang w:val="sr-Cyrl-RS"/>
        </w:rPr>
        <w:t>011/3398506</w:t>
      </w:r>
      <w:r w:rsidR="001E0B13">
        <w:rPr>
          <w:rFonts w:ascii="Times New Roman" w:hAnsi="Times New Roman" w:cs="Times New Roman"/>
          <w:sz w:val="24"/>
          <w:szCs w:val="24"/>
        </w:rPr>
        <w:t xml:space="preserve"> </w:t>
      </w:r>
      <w:r w:rsidR="00B67471">
        <w:rPr>
          <w:rFonts w:ascii="Times New Roman" w:hAnsi="Times New Roman" w:cs="Times New Roman"/>
          <w:sz w:val="24"/>
          <w:szCs w:val="24"/>
          <w:lang w:val="sr-Cyrl-RS"/>
        </w:rPr>
        <w:t>и 064/8017675</w:t>
      </w:r>
    </w:p>
    <w:p w14:paraId="507CC917" w14:textId="77777777" w:rsidR="00F061EE" w:rsidRPr="00B72DFB" w:rsidRDefault="00F061EE" w:rsidP="00E645CF">
      <w:pPr>
        <w:pStyle w:val="NoSpacing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E435303" w14:textId="496BD78E" w:rsidR="002578C5" w:rsidRPr="002578C5" w:rsidRDefault="00F061EE" w:rsidP="0025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78C5">
        <w:rPr>
          <w:rFonts w:ascii="Times New Roman" w:hAnsi="Times New Roman" w:cs="Times New Roman"/>
          <w:b/>
          <w:sz w:val="24"/>
          <w:szCs w:val="24"/>
          <w:lang w:val="sr-Cyrl-RS"/>
        </w:rPr>
        <w:t>Начин и рок за подношење пријава</w:t>
      </w:r>
      <w:r w:rsidR="00B72D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78C5" w:rsidRPr="002578C5">
        <w:rPr>
          <w:rFonts w:ascii="Times New Roman" w:hAnsi="Times New Roman" w:cs="Times New Roman"/>
          <w:sz w:val="24"/>
          <w:szCs w:val="24"/>
          <w:lang w:val="sr-Cyrl-RS"/>
        </w:rPr>
        <w:t xml:space="preserve">Пријава на јавни конкурс врши се на </w:t>
      </w:r>
      <w:r w:rsidR="002578C5" w:rsidRPr="003712D0">
        <w:rPr>
          <w:rFonts w:ascii="Times New Roman" w:hAnsi="Times New Roman" w:cs="Times New Roman"/>
          <w:sz w:val="24"/>
          <w:szCs w:val="24"/>
          <w:lang w:val="sr-Cyrl-RS"/>
        </w:rPr>
        <w:t xml:space="preserve">Обрасцу </w:t>
      </w:r>
      <w:r w:rsidR="004F5E17" w:rsidRPr="003712D0">
        <w:rPr>
          <w:rFonts w:ascii="Times New Roman" w:hAnsi="Times New Roman" w:cs="Times New Roman"/>
          <w:sz w:val="24"/>
          <w:szCs w:val="24"/>
          <w:lang w:val="sr-Cyrl-RS"/>
        </w:rPr>
        <w:t xml:space="preserve">пријаве </w:t>
      </w:r>
      <w:r w:rsidR="002578C5" w:rsidRPr="003712D0">
        <w:rPr>
          <w:rFonts w:ascii="Times New Roman" w:hAnsi="Times New Roman" w:cs="Times New Roman"/>
          <w:sz w:val="24"/>
          <w:szCs w:val="24"/>
          <w:lang w:val="sr-Cyrl-RS"/>
        </w:rPr>
        <w:t xml:space="preserve">који је доступан на интернет  страници </w:t>
      </w:r>
      <w:r w:rsidR="00B67471" w:rsidRPr="003712D0">
        <w:rPr>
          <w:rFonts w:ascii="Times New Roman" w:hAnsi="Times New Roman" w:cs="Times New Roman"/>
          <w:sz w:val="24"/>
          <w:szCs w:val="24"/>
          <w:lang w:val="sr-Cyrl-RS"/>
        </w:rPr>
        <w:t>Агенције</w:t>
      </w:r>
      <w:r w:rsidR="002578C5" w:rsidRPr="003712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6" w:history="1">
        <w:r w:rsidR="002578C5" w:rsidRPr="003712D0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sr-Latn-RS"/>
          </w:rPr>
          <w:t>www.ras.gov.rs</w:t>
        </w:r>
      </w:hyperlink>
      <w:r w:rsidR="002578C5" w:rsidRPr="003712D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 xml:space="preserve"> или у штампаној верзији на Писарници </w:t>
      </w:r>
      <w:r w:rsidR="00B67471" w:rsidRPr="003712D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Агенције</w:t>
      </w:r>
      <w:r w:rsidR="002578C5" w:rsidRPr="003712D0"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  <w:t>.</w:t>
      </w:r>
    </w:p>
    <w:p w14:paraId="42D4D475" w14:textId="7058F160" w:rsidR="0054378F" w:rsidRPr="00C7374E" w:rsidRDefault="00AB7D08" w:rsidP="003753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9625C0">
        <w:rPr>
          <w:rFonts w:ascii="Times New Roman" w:hAnsi="Times New Roman" w:cs="Times New Roman"/>
          <w:sz w:val="24"/>
          <w:szCs w:val="24"/>
          <w:lang w:val="sr-Cyrl-RS"/>
        </w:rPr>
        <w:t>Истек</w:t>
      </w:r>
      <w:r w:rsidR="002578C5" w:rsidRPr="009625C0">
        <w:rPr>
          <w:rFonts w:ascii="Times New Roman" w:hAnsi="Times New Roman" w:cs="Times New Roman"/>
          <w:sz w:val="24"/>
          <w:szCs w:val="24"/>
          <w:lang w:val="sr-Cyrl-RS"/>
        </w:rPr>
        <w:t xml:space="preserve"> рока за подношење пријава </w:t>
      </w:r>
      <w:r w:rsidR="00D949DE" w:rsidRPr="009625C0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B67471" w:rsidRPr="009625C0">
        <w:rPr>
          <w:rFonts w:ascii="Times New Roman" w:hAnsi="Times New Roman" w:cs="Times New Roman"/>
          <w:sz w:val="24"/>
          <w:szCs w:val="24"/>
        </w:rPr>
        <w:t>15</w:t>
      </w:r>
      <w:r w:rsidR="00B67471" w:rsidRPr="009625C0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B67471" w:rsidRPr="009625C0">
        <w:rPr>
          <w:rFonts w:ascii="Times New Roman" w:hAnsi="Times New Roman" w:cs="Times New Roman"/>
          <w:sz w:val="24"/>
          <w:szCs w:val="24"/>
        </w:rPr>
        <w:t xml:space="preserve"> </w:t>
      </w:r>
      <w:r w:rsidR="00B67471" w:rsidRPr="009625C0">
        <w:rPr>
          <w:rFonts w:ascii="Times New Roman" w:hAnsi="Times New Roman" w:cs="Times New Roman"/>
          <w:sz w:val="24"/>
          <w:szCs w:val="24"/>
          <w:lang w:val="sr-Cyrl-RS"/>
        </w:rPr>
        <w:t>од дана оглашавања јавног конкурса</w:t>
      </w:r>
      <w:r w:rsidR="00375336" w:rsidRPr="009625C0">
        <w:rPr>
          <w:rFonts w:ascii="Times New Roman" w:hAnsi="Times New Roman" w:cs="Times New Roman"/>
          <w:sz w:val="24"/>
          <w:szCs w:val="24"/>
        </w:rPr>
        <w:t xml:space="preserve"> </w:t>
      </w:r>
      <w:r w:rsidR="00375336" w:rsidRPr="009625C0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у дневном листу „Дневник“</w:t>
      </w:r>
      <w:r w:rsidR="00C7374E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, </w:t>
      </w:r>
      <w:r w:rsidR="00C6640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односно </w:t>
      </w:r>
      <w:r w:rsidR="00C6640C" w:rsidRPr="001165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</w:t>
      </w:r>
      <w:r w:rsidR="00272308" w:rsidRPr="001165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4</w:t>
      </w:r>
      <w:r w:rsidR="00C6640C" w:rsidRPr="001165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="00272308" w:rsidRPr="001165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01</w:t>
      </w:r>
      <w:r w:rsidR="00C7374E" w:rsidRPr="001165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.20</w:t>
      </w:r>
      <w:r w:rsidR="00272308" w:rsidRPr="0011655C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2</w:t>
      </w:r>
      <w:r w:rsidR="009A45A5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1</w:t>
      </w:r>
      <w:bookmarkStart w:id="0" w:name="_GoBack"/>
      <w:bookmarkEnd w:id="0"/>
      <w:r w:rsidR="00C737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 године.</w:t>
      </w:r>
    </w:p>
    <w:p w14:paraId="71208E5B" w14:textId="74FCF165" w:rsidR="002578C5" w:rsidRPr="00597CCF" w:rsidRDefault="00F061EE" w:rsidP="00597CC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578C5">
        <w:rPr>
          <w:rFonts w:ascii="Times New Roman" w:hAnsi="Times New Roman" w:cs="Times New Roman"/>
          <w:b/>
          <w:sz w:val="24"/>
          <w:szCs w:val="24"/>
          <w:lang w:val="sr-Cyrl-RS"/>
        </w:rPr>
        <w:t>Адреса на којој се подноси Образац</w:t>
      </w:r>
      <w:r w:rsidR="00631C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пријаве са приложеним доказима</w:t>
      </w:r>
      <w:r w:rsidR="00597C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78C5">
        <w:rPr>
          <w:rFonts w:ascii="Times New Roman" w:eastAsia="TimesNewRomanPSMT" w:hAnsi="Times New Roman"/>
          <w:bCs/>
          <w:sz w:val="24"/>
          <w:szCs w:val="24"/>
          <w:lang w:val="sr-Cyrl-RS"/>
        </w:rPr>
        <w:t>Писарница</w:t>
      </w:r>
      <w:r w:rsidR="002578C5" w:rsidRPr="00F061EE"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2578C5" w:rsidRPr="00F061EE"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Развојне агенције Србије, </w:t>
      </w:r>
      <w:r w:rsidR="002578C5"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 xml:space="preserve">Кнеза Милоша број 12, </w:t>
      </w:r>
      <w:r w:rsidR="002578C5"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u w:val="single"/>
          <w:lang w:eastAsia="ar-SA"/>
        </w:rPr>
        <w:t xml:space="preserve">III </w:t>
      </w:r>
      <w:r w:rsidR="002578C5"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u w:val="single"/>
          <w:lang w:val="sr-Cyrl-RS" w:eastAsia="ar-SA"/>
        </w:rPr>
        <w:t>спрат (канцеларија број 301)</w:t>
      </w:r>
      <w:r w:rsidR="002578C5" w:rsidRPr="00F061EE">
        <w:rPr>
          <w:rFonts w:ascii="Times New Roman" w:eastAsia="TimesNewRomanPSMT" w:hAnsi="Times New Roman"/>
          <w:bCs/>
          <w:iCs/>
          <w:color w:val="000000"/>
          <w:kern w:val="1"/>
          <w:sz w:val="24"/>
          <w:szCs w:val="24"/>
          <w:lang w:val="sr-Cyrl-RS" w:eastAsia="ar-SA"/>
        </w:rPr>
        <w:t>,</w:t>
      </w:r>
      <w:r w:rsidR="002578C5" w:rsidRPr="00F061EE"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r w:rsidR="002578C5" w:rsidRPr="00F061EE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eastAsia="ar-SA"/>
        </w:rPr>
        <w:t xml:space="preserve">са назнаком: </w:t>
      </w:r>
      <w:r w:rsidR="002578C5" w:rsidRPr="00F061EE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,,</w:t>
      </w:r>
      <w:r w:rsidR="002578C5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Пријава на јавни конкурс за заснивање радног односа на неодређено време за радно место</w:t>
      </w:r>
      <w:r w:rsidR="0060529E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ВИШИ САРАДНИК ЗА ИНВЕСТИЦИЈЕ</w:t>
      </w:r>
      <w:r w:rsidR="002578C5" w:rsidRPr="00F061EE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 xml:space="preserve">”. </w:t>
      </w:r>
    </w:p>
    <w:p w14:paraId="09022FAC" w14:textId="77777777" w:rsidR="00F061EE" w:rsidRPr="00597CCF" w:rsidRDefault="00F061EE" w:rsidP="00F0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color w:val="000000"/>
          <w:kern w:val="1"/>
          <w:sz w:val="16"/>
          <w:szCs w:val="16"/>
          <w:lang w:val="sr-Cyrl-RS" w:eastAsia="ar-SA"/>
        </w:rPr>
      </w:pPr>
    </w:p>
    <w:p w14:paraId="5E4C01D8" w14:textId="38753B36" w:rsidR="00B53769" w:rsidRPr="00597CCF" w:rsidRDefault="00F061EE" w:rsidP="00F0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IX </w:t>
      </w:r>
      <w:r w:rsidR="00257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Н</w:t>
      </w:r>
      <w:r w:rsidR="002578C5" w:rsidRPr="00257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ачин и рок у коме се кандидати обавештавају о томе када почиње изборни поступак</w:t>
      </w:r>
      <w:r w:rsidR="00597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: </w:t>
      </w:r>
      <w:r w:rsidR="00B53769"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Кандидати чије су пријаве благовремене, потпуне, разумљиве и који испуњавају услове предвиђене огласом о јавном конкурсу, </w:t>
      </w:r>
      <w:r w:rsidR="0039519D"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биће обаваштени о времену почетка изборног поступка </w:t>
      </w:r>
      <w:r w:rsidR="00F6707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најкасније </w:t>
      </w:r>
      <w:r w:rsidR="00B53769"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у року од </w:t>
      </w:r>
      <w:r w:rsidR="00A0598E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3</w:t>
      </w:r>
      <w:r w:rsidR="00D949DE" w:rsidRPr="001C0E1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0</w:t>
      </w:r>
      <w:r w:rsidR="00B53769" w:rsidRPr="001C0E1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дана</w:t>
      </w:r>
      <w:r w:rsidR="00B53769"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од </w:t>
      </w:r>
      <w:r w:rsidR="00F6707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дана </w:t>
      </w:r>
      <w:r w:rsidR="00B53769"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објављивања огласа о јавном конкурсу, путем </w:t>
      </w:r>
      <w:r w:rsidR="003951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телефона и</w:t>
      </w:r>
      <w:r w:rsidR="007E0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/или</w:t>
      </w:r>
      <w:r w:rsidR="0039519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имејл адресе наведених</w:t>
      </w:r>
      <w:r w:rsidR="00B53769" w:rsidRPr="00B5376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у Обрасцу пријаве. </w:t>
      </w:r>
    </w:p>
    <w:p w14:paraId="18846F40" w14:textId="234B1DD9" w:rsidR="0039519D" w:rsidRDefault="0039519D" w:rsidP="00F0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Провера знања и вештина обавиће се у просторијама </w:t>
      </w:r>
      <w:r w:rsidR="00B67471"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Агенције</w:t>
      </w:r>
      <w:r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на адреси Кнеза Милоша број 12, Београд.</w:t>
      </w:r>
    </w:p>
    <w:p w14:paraId="2BACA8D1" w14:textId="77777777" w:rsidR="0039519D" w:rsidRPr="00597CCF" w:rsidRDefault="0039519D" w:rsidP="00F0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sr-Cyrl-RS" w:eastAsia="sr-Latn-CS"/>
        </w:rPr>
      </w:pPr>
    </w:p>
    <w:p w14:paraId="1EABD2A0" w14:textId="57EA6F6F" w:rsidR="006540A2" w:rsidRPr="00F72F54" w:rsidRDefault="0039519D" w:rsidP="00F72F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Знања и вештине који ће се вредновати у изборном поступку</w:t>
      </w:r>
      <w:r w:rsidR="0082430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начин њихове провере</w:t>
      </w:r>
    </w:p>
    <w:p w14:paraId="71B1F19B" w14:textId="26C59E23" w:rsidR="007E4970" w:rsidRPr="00597CCF" w:rsidRDefault="00F72F54" w:rsidP="0059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C3AD7">
        <w:rPr>
          <w:rFonts w:ascii="Times New Roman" w:hAnsi="Times New Roman" w:cs="Times New Roman"/>
          <w:sz w:val="24"/>
          <w:szCs w:val="24"/>
          <w:lang w:val="sr-Cyrl-RS"/>
        </w:rPr>
        <w:t>. Знања које ће к</w:t>
      </w:r>
      <w:r w:rsidR="006540A2">
        <w:rPr>
          <w:rFonts w:ascii="Times New Roman" w:hAnsi="Times New Roman" w:cs="Times New Roman"/>
          <w:sz w:val="24"/>
          <w:szCs w:val="24"/>
          <w:lang w:val="sr-Cyrl-RS"/>
        </w:rPr>
        <w:t xml:space="preserve">онкурсна комисија проверавати код кандидата који учествују у изборном поступку за попуњавање радног места </w:t>
      </w:r>
      <w:r w:rsidR="007E4970">
        <w:rPr>
          <w:rFonts w:ascii="Times New Roman" w:hAnsi="Times New Roman" w:cs="Times New Roman"/>
          <w:sz w:val="24"/>
          <w:szCs w:val="24"/>
          <w:lang w:val="sr-Cyrl-RS"/>
        </w:rPr>
        <w:t xml:space="preserve">вишег сарадника за инвестиције </w:t>
      </w:r>
      <w:r w:rsidR="006540A2">
        <w:rPr>
          <w:rFonts w:ascii="Times New Roman" w:hAnsi="Times New Roman" w:cs="Times New Roman"/>
          <w:sz w:val="24"/>
          <w:szCs w:val="24"/>
          <w:lang w:val="sr-Cyrl-RS"/>
        </w:rPr>
        <w:t>у Сектору за стратешка улагања, Одељењу за реализациј</w:t>
      </w:r>
      <w:r w:rsidR="00ED2782">
        <w:rPr>
          <w:rFonts w:ascii="Times New Roman" w:hAnsi="Times New Roman" w:cs="Times New Roman"/>
          <w:sz w:val="24"/>
          <w:szCs w:val="24"/>
          <w:lang w:val="sr-Cyrl-RS"/>
        </w:rPr>
        <w:t>у стратешких улагања, су следећа</w:t>
      </w:r>
      <w:r w:rsidR="006540A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97CCF">
        <w:rPr>
          <w:rFonts w:ascii="Times New Roman" w:hAnsi="Times New Roman" w:cs="Times New Roman"/>
          <w:sz w:val="24"/>
          <w:szCs w:val="24"/>
        </w:rPr>
        <w:t xml:space="preserve"> </w:t>
      </w:r>
      <w:r w:rsidR="006540A2" w:rsidRPr="00597CCF">
        <w:rPr>
          <w:rFonts w:ascii="Times New Roman" w:hAnsi="Times New Roman"/>
          <w:sz w:val="24"/>
          <w:szCs w:val="24"/>
          <w:lang w:val="sr-Cyrl-RS"/>
        </w:rPr>
        <w:t>познавање Закона о јавним агенцијама,</w:t>
      </w:r>
      <w:r w:rsidR="00597CCF">
        <w:rPr>
          <w:rFonts w:ascii="Times New Roman" w:hAnsi="Times New Roman" w:cs="Times New Roman"/>
          <w:sz w:val="24"/>
          <w:szCs w:val="24"/>
        </w:rPr>
        <w:t xml:space="preserve"> </w:t>
      </w:r>
      <w:r w:rsidR="006E3935" w:rsidRPr="00597CCF">
        <w:rPr>
          <w:rFonts w:ascii="Times New Roman" w:hAnsi="Times New Roman"/>
          <w:sz w:val="24"/>
          <w:szCs w:val="24"/>
          <w:lang w:val="sr-Cyrl-RS"/>
        </w:rPr>
        <w:t>познавање Закона о улагањима,</w:t>
      </w:r>
      <w:r w:rsidR="00597CCF">
        <w:rPr>
          <w:rFonts w:ascii="Times New Roman" w:hAnsi="Times New Roman" w:cs="Times New Roman"/>
          <w:sz w:val="24"/>
          <w:szCs w:val="24"/>
        </w:rPr>
        <w:t xml:space="preserve"> </w:t>
      </w:r>
      <w:r w:rsidR="006540A2" w:rsidRPr="00597CCF">
        <w:rPr>
          <w:rFonts w:ascii="Times New Roman" w:hAnsi="Times New Roman"/>
          <w:sz w:val="24"/>
          <w:szCs w:val="24"/>
          <w:lang w:val="sr-Cyrl-RS"/>
        </w:rPr>
        <w:t>познавање Закона о контроли државне помоћи,</w:t>
      </w:r>
      <w:r w:rsidR="00597CCF">
        <w:rPr>
          <w:rFonts w:ascii="Times New Roman" w:hAnsi="Times New Roman" w:cs="Times New Roman"/>
          <w:sz w:val="24"/>
          <w:szCs w:val="24"/>
        </w:rPr>
        <w:t xml:space="preserve"> </w:t>
      </w:r>
      <w:r w:rsidR="006540A2" w:rsidRPr="00597CCF">
        <w:rPr>
          <w:rFonts w:ascii="Times New Roman" w:hAnsi="Times New Roman"/>
          <w:sz w:val="24"/>
          <w:szCs w:val="24"/>
          <w:lang w:val="sr-Cyrl-RS"/>
        </w:rPr>
        <w:t>познавање Уредбе о одређивању критеријума за доделу подстицаја ради привлачења директних улагања,</w:t>
      </w:r>
      <w:r w:rsidR="00597CCF">
        <w:rPr>
          <w:rFonts w:ascii="Times New Roman" w:hAnsi="Times New Roman" w:cs="Times New Roman"/>
          <w:sz w:val="24"/>
          <w:szCs w:val="24"/>
        </w:rPr>
        <w:t xml:space="preserve"> </w:t>
      </w:r>
      <w:r w:rsidR="006540A2" w:rsidRPr="00597CCF">
        <w:rPr>
          <w:rFonts w:ascii="Times New Roman" w:hAnsi="Times New Roman"/>
          <w:sz w:val="24"/>
          <w:szCs w:val="24"/>
          <w:lang w:val="sr-Cyrl-RS"/>
        </w:rPr>
        <w:t xml:space="preserve">познавање </w:t>
      </w:r>
      <w:r w:rsidR="006540A2" w:rsidRPr="003712D0">
        <w:rPr>
          <w:rFonts w:ascii="Times New Roman" w:hAnsi="Times New Roman"/>
          <w:sz w:val="24"/>
          <w:szCs w:val="24"/>
          <w:lang w:val="sr-Cyrl-RS"/>
        </w:rPr>
        <w:t>Закона о општем управном поступку,</w:t>
      </w:r>
      <w:r w:rsidR="00597CCF" w:rsidRPr="003712D0">
        <w:rPr>
          <w:rFonts w:ascii="Times New Roman" w:hAnsi="Times New Roman" w:cs="Times New Roman"/>
          <w:sz w:val="24"/>
          <w:szCs w:val="24"/>
        </w:rPr>
        <w:t xml:space="preserve"> </w:t>
      </w:r>
      <w:r w:rsidR="006540A2" w:rsidRPr="003712D0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познавање делокруга</w:t>
      </w:r>
      <w:r w:rsidR="006540A2" w:rsidRPr="003712D0">
        <w:rPr>
          <w:rFonts w:ascii="Times New Roman" w:eastAsia="Times New Roman" w:hAnsi="Times New Roman"/>
          <w:color w:val="000000"/>
          <w:sz w:val="24"/>
          <w:szCs w:val="24"/>
          <w:lang w:val="sr-Latn-RS" w:eastAsia="sr-Latn-CS"/>
        </w:rPr>
        <w:t xml:space="preserve"> </w:t>
      </w:r>
      <w:r w:rsidR="006540A2" w:rsidRPr="003712D0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рада Агенције,</w:t>
      </w:r>
      <w:r w:rsidR="00597CCF" w:rsidRPr="003712D0">
        <w:rPr>
          <w:rFonts w:ascii="Times New Roman" w:hAnsi="Times New Roman" w:cs="Times New Roman"/>
          <w:sz w:val="24"/>
          <w:szCs w:val="24"/>
        </w:rPr>
        <w:t xml:space="preserve"> </w:t>
      </w:r>
      <w:r w:rsidR="007E4970" w:rsidRPr="003712D0">
        <w:rPr>
          <w:rFonts w:ascii="Times New Roman" w:hAnsi="Times New Roman"/>
          <w:sz w:val="24"/>
          <w:szCs w:val="24"/>
          <w:lang w:val="sr-Cyrl-RS"/>
        </w:rPr>
        <w:t>знање</w:t>
      </w:r>
      <w:r w:rsidR="007E4970" w:rsidRPr="00597CCF">
        <w:rPr>
          <w:rFonts w:ascii="Times New Roman" w:hAnsi="Times New Roman"/>
          <w:sz w:val="24"/>
          <w:szCs w:val="24"/>
          <w:lang w:val="sr-Cyrl-RS"/>
        </w:rPr>
        <w:t xml:space="preserve"> енглеског језика.</w:t>
      </w:r>
    </w:p>
    <w:p w14:paraId="7DEF2EBA" w14:textId="06BB6452" w:rsidR="00B67471" w:rsidRPr="00B67471" w:rsidRDefault="00B67471" w:rsidP="00B67471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712D0">
        <w:rPr>
          <w:rFonts w:ascii="Times New Roman" w:hAnsi="Times New Roman"/>
          <w:sz w:val="24"/>
          <w:szCs w:val="24"/>
          <w:lang w:val="sr-Cyrl-RS"/>
        </w:rPr>
        <w:t xml:space="preserve">Наведене законе и уредбу кандидати могу пронаћи на </w:t>
      </w:r>
      <w:r w:rsidR="00A50106" w:rsidRPr="003712D0">
        <w:rPr>
          <w:rFonts w:ascii="Times New Roman" w:hAnsi="Times New Roman" w:cs="Times New Roman"/>
          <w:sz w:val="24"/>
          <w:szCs w:val="24"/>
          <w:lang w:val="sr-Cyrl-RS"/>
        </w:rPr>
        <w:t>интернет</w:t>
      </w:r>
      <w:r w:rsidRPr="003712D0">
        <w:rPr>
          <w:rFonts w:ascii="Times New Roman" w:hAnsi="Times New Roman" w:cs="Times New Roman"/>
          <w:sz w:val="24"/>
          <w:szCs w:val="24"/>
          <w:lang w:val="sr-Cyrl-RS"/>
        </w:rPr>
        <w:t xml:space="preserve"> страници Агенције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Pr="002578C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sr-Latn-RS"/>
          </w:rPr>
          <w:t>www.ras.gov.rs</w:t>
        </w:r>
      </w:hyperlink>
      <w:r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sr-Cyrl-RS"/>
        </w:rPr>
        <w:t>.</w:t>
      </w:r>
    </w:p>
    <w:p w14:paraId="44DCC56C" w14:textId="1C0A71DE" w:rsidR="00824304" w:rsidRPr="00824304" w:rsidRDefault="00F72F54" w:rsidP="0082430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 w:rsidR="00824304">
        <w:rPr>
          <w:rFonts w:ascii="Times New Roman" w:hAnsi="Times New Roman"/>
          <w:sz w:val="24"/>
          <w:szCs w:val="24"/>
          <w:lang w:val="sr-Cyrl-RS"/>
        </w:rPr>
        <w:t xml:space="preserve">. Провера знања </w:t>
      </w:r>
      <w:r w:rsidR="00824304"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код кандидата који учествују у изборном поступку за попуњавање </w:t>
      </w:r>
      <w:r w:rsidR="0060529E">
        <w:rPr>
          <w:rFonts w:ascii="Times New Roman" w:hAnsi="Times New Roman" w:cs="Times New Roman"/>
          <w:sz w:val="24"/>
          <w:szCs w:val="24"/>
          <w:lang w:val="sr-Cyrl-RS"/>
        </w:rPr>
        <w:t>радних места</w:t>
      </w:r>
      <w:r w:rsidR="00824304"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 за која се расписује јавни конк</w:t>
      </w:r>
      <w:r w:rsidR="0082430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24304" w:rsidRPr="007E4970">
        <w:rPr>
          <w:rFonts w:ascii="Times New Roman" w:hAnsi="Times New Roman" w:cs="Times New Roman"/>
          <w:sz w:val="24"/>
          <w:szCs w:val="24"/>
          <w:lang w:val="sr-Cyrl-RS"/>
        </w:rPr>
        <w:t>рс</w:t>
      </w:r>
      <w:r w:rsidR="00824304">
        <w:rPr>
          <w:rFonts w:ascii="Times New Roman" w:hAnsi="Times New Roman"/>
          <w:sz w:val="24"/>
          <w:szCs w:val="24"/>
          <w:lang w:val="sr-Cyrl-RS"/>
        </w:rPr>
        <w:t xml:space="preserve"> вршиће се путем писменог теста и у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="00824304">
        <w:rPr>
          <w:rFonts w:ascii="Times New Roman" w:hAnsi="Times New Roman"/>
          <w:sz w:val="24"/>
          <w:szCs w:val="24"/>
          <w:lang w:val="sr-Cyrl-RS"/>
        </w:rPr>
        <w:t xml:space="preserve">меним путем, док ће се знање енглеског језика проверавати симулацијом </w:t>
      </w:r>
      <w:r w:rsidR="00154F63">
        <w:rPr>
          <w:rFonts w:ascii="Times New Roman" w:hAnsi="Times New Roman"/>
          <w:sz w:val="24"/>
          <w:szCs w:val="24"/>
          <w:lang w:val="sr-Cyrl-RS"/>
        </w:rPr>
        <w:t xml:space="preserve">конкретног </w:t>
      </w:r>
      <w:r w:rsidR="00824304">
        <w:rPr>
          <w:rFonts w:ascii="Times New Roman" w:hAnsi="Times New Roman"/>
          <w:sz w:val="24"/>
          <w:szCs w:val="24"/>
          <w:lang w:val="sr-Cyrl-RS"/>
        </w:rPr>
        <w:t>задатка</w:t>
      </w:r>
      <w:r w:rsidR="00084B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54F63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084BF9">
        <w:rPr>
          <w:rFonts w:ascii="Times New Roman" w:hAnsi="Times New Roman"/>
          <w:sz w:val="24"/>
          <w:szCs w:val="24"/>
          <w:lang w:val="sr-Cyrl-RS"/>
        </w:rPr>
        <w:t>усменим путем</w:t>
      </w:r>
      <w:r w:rsidR="00824304">
        <w:rPr>
          <w:rFonts w:ascii="Times New Roman" w:hAnsi="Times New Roman"/>
          <w:sz w:val="24"/>
          <w:szCs w:val="24"/>
          <w:lang w:val="sr-Cyrl-RS"/>
        </w:rPr>
        <w:t>.</w:t>
      </w:r>
    </w:p>
    <w:p w14:paraId="1776C58E" w14:textId="4AD18903" w:rsidR="007E4970" w:rsidRPr="00232644" w:rsidRDefault="00F72F54" w:rsidP="002326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E497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E0F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407A">
        <w:rPr>
          <w:rFonts w:ascii="Times New Roman" w:hAnsi="Times New Roman" w:cs="Times New Roman"/>
          <w:sz w:val="24"/>
          <w:szCs w:val="24"/>
          <w:lang w:val="sr-Cyrl-RS"/>
        </w:rPr>
        <w:t>Вештине које ће к</w:t>
      </w:r>
      <w:r w:rsidR="007E4970"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онкурсна комисија проверавати код кандидата који учествују у изборном поступку за попуњавање </w:t>
      </w:r>
      <w:r w:rsidR="0060529E">
        <w:rPr>
          <w:rFonts w:ascii="Times New Roman" w:hAnsi="Times New Roman" w:cs="Times New Roman"/>
          <w:sz w:val="24"/>
          <w:szCs w:val="24"/>
          <w:lang w:val="sr-Cyrl-RS"/>
        </w:rPr>
        <w:t>радних места</w:t>
      </w:r>
      <w:r w:rsidR="007E4970" w:rsidRPr="007E4970">
        <w:rPr>
          <w:rFonts w:ascii="Times New Roman" w:hAnsi="Times New Roman" w:cs="Times New Roman"/>
          <w:sz w:val="24"/>
          <w:szCs w:val="24"/>
          <w:lang w:val="sr-Cyrl-RS"/>
        </w:rPr>
        <w:t xml:space="preserve"> за која се расписује јавни конк</w:t>
      </w:r>
      <w:r w:rsidR="007854D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E4970" w:rsidRPr="007E4970">
        <w:rPr>
          <w:rFonts w:ascii="Times New Roman" w:hAnsi="Times New Roman" w:cs="Times New Roman"/>
          <w:sz w:val="24"/>
          <w:szCs w:val="24"/>
          <w:lang w:val="sr-Cyrl-RS"/>
        </w:rPr>
        <w:t>рс, су следеће:</w:t>
      </w:r>
      <w:r w:rsidR="00232644">
        <w:rPr>
          <w:rFonts w:ascii="Times New Roman" w:hAnsi="Times New Roman" w:cs="Times New Roman"/>
          <w:sz w:val="24"/>
          <w:szCs w:val="24"/>
        </w:rPr>
        <w:t xml:space="preserve"> </w:t>
      </w:r>
      <w:r w:rsidR="00A54D7B" w:rsidRPr="00232644">
        <w:rPr>
          <w:rFonts w:ascii="Times New Roman" w:hAnsi="Times New Roman"/>
          <w:sz w:val="24"/>
          <w:szCs w:val="24"/>
          <w:lang w:val="sr-Cyrl-RS"/>
        </w:rPr>
        <w:t>вештина рада на рачунару</w:t>
      </w:r>
      <w:r w:rsidR="006E3935" w:rsidRPr="00232644">
        <w:rPr>
          <w:rFonts w:ascii="Times New Roman" w:hAnsi="Times New Roman"/>
          <w:sz w:val="24"/>
          <w:szCs w:val="24"/>
          <w:lang w:val="sr-Cyrl-RS"/>
        </w:rPr>
        <w:t xml:space="preserve"> – провера ће се вршити практичним радом на рачунару</w:t>
      </w:r>
      <w:r w:rsidR="00A54D7B" w:rsidRPr="00232644">
        <w:rPr>
          <w:rFonts w:ascii="Times New Roman" w:hAnsi="Times New Roman"/>
          <w:sz w:val="24"/>
          <w:szCs w:val="24"/>
          <w:lang w:val="sr-Cyrl-RS"/>
        </w:rPr>
        <w:t>,</w:t>
      </w:r>
      <w:r w:rsidR="00232644">
        <w:rPr>
          <w:rFonts w:ascii="Times New Roman" w:hAnsi="Times New Roman" w:cs="Times New Roman"/>
          <w:sz w:val="24"/>
          <w:szCs w:val="24"/>
        </w:rPr>
        <w:t xml:space="preserve"> </w:t>
      </w:r>
      <w:r w:rsidR="00A54D7B" w:rsidRPr="00232644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вештина комуникације</w:t>
      </w:r>
      <w:r w:rsidR="006E3935" w:rsidRPr="00232644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 – провера ће се вршити усменим путем</w:t>
      </w:r>
      <w:r w:rsidR="00A54D7B" w:rsidRPr="00232644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, </w:t>
      </w:r>
      <w:r w:rsidR="00232644">
        <w:rPr>
          <w:rFonts w:ascii="Times New Roman" w:hAnsi="Times New Roman" w:cs="Times New Roman"/>
          <w:sz w:val="24"/>
          <w:szCs w:val="24"/>
        </w:rPr>
        <w:t xml:space="preserve"> </w:t>
      </w:r>
      <w:r w:rsidR="00A54D7B" w:rsidRPr="00232644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>организационе способности</w:t>
      </w:r>
      <w:r w:rsidR="006E3935" w:rsidRPr="00232644">
        <w:rPr>
          <w:rFonts w:ascii="Times New Roman" w:eastAsia="Times New Roman" w:hAnsi="Times New Roman"/>
          <w:color w:val="000000"/>
          <w:sz w:val="24"/>
          <w:szCs w:val="24"/>
          <w:lang w:val="sr-Cyrl-RS" w:eastAsia="sr-Latn-CS"/>
        </w:rPr>
        <w:t xml:space="preserve"> – провера ће се вршити усменим путем</w:t>
      </w:r>
      <w:r w:rsidR="00A54D7B" w:rsidRPr="00232644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14:paraId="57D8D4AD" w14:textId="7439A104" w:rsidR="00C306CE" w:rsidRPr="00232644" w:rsidRDefault="00076AAB" w:rsidP="002831C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AD6221" w:rsidRPr="00AD6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221" w:rsidRPr="00AD6221">
        <w:rPr>
          <w:rFonts w:ascii="Times New Roman" w:hAnsi="Times New Roman" w:cs="Times New Roman"/>
          <w:b/>
          <w:sz w:val="24"/>
          <w:szCs w:val="24"/>
          <w:lang w:val="sr-Cyrl-RS"/>
        </w:rPr>
        <w:t>Делови изборног поступка</w:t>
      </w:r>
      <w:r w:rsidR="002326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306CE" w:rsidRPr="00C17E68">
        <w:rPr>
          <w:rFonts w:ascii="Times New Roman" w:hAnsi="Times New Roman" w:cs="Times New Roman"/>
          <w:sz w:val="24"/>
          <w:szCs w:val="24"/>
          <w:lang w:val="sr-Cyrl-RS"/>
        </w:rPr>
        <w:t>Изборни поступак за заснивањ</w:t>
      </w:r>
      <w:r w:rsidR="00C17E68">
        <w:rPr>
          <w:rFonts w:ascii="Times New Roman" w:hAnsi="Times New Roman" w:cs="Times New Roman"/>
          <w:sz w:val="24"/>
          <w:szCs w:val="24"/>
          <w:lang w:val="sr-Cyrl-RS"/>
        </w:rPr>
        <w:t xml:space="preserve">е радног односа спровешће се у </w:t>
      </w:r>
      <w:r w:rsidR="00553B38">
        <w:rPr>
          <w:rFonts w:ascii="Times New Roman" w:hAnsi="Times New Roman" w:cs="Times New Roman"/>
          <w:sz w:val="24"/>
          <w:szCs w:val="24"/>
          <w:lang w:val="sr-Cyrl-RS"/>
        </w:rPr>
        <w:t>више делова</w:t>
      </w:r>
      <w:r w:rsidR="002831C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422C352" w14:textId="77777777" w:rsidR="0039519D" w:rsidRPr="00232644" w:rsidRDefault="0039519D" w:rsidP="00F0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19926BDD" w14:textId="3215F488" w:rsidR="00D40282" w:rsidRPr="00232644" w:rsidRDefault="00076AAB" w:rsidP="00F0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</w:t>
      </w:r>
      <w:r w:rsidR="00AD6221" w:rsidRPr="009351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Мерила за рангирање кандидата</w:t>
      </w:r>
      <w:r w:rsidR="001E14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попуњавање радних места</w:t>
      </w:r>
      <w:r w:rsidR="006E39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4304">
        <w:rPr>
          <w:rFonts w:ascii="Times New Roman" w:hAnsi="Times New Roman" w:cs="Times New Roman"/>
          <w:b/>
          <w:sz w:val="24"/>
          <w:szCs w:val="24"/>
          <w:lang w:val="sr-Cyrl-RS"/>
        </w:rPr>
        <w:t>за које се расписује јавни конкурс</w:t>
      </w:r>
      <w:r w:rsidR="002326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67471">
        <w:rPr>
          <w:rFonts w:ascii="Times New Roman" w:hAnsi="Times New Roman" w:cs="Times New Roman"/>
          <w:sz w:val="24"/>
          <w:szCs w:val="24"/>
          <w:lang w:val="sr-Cyrl-RS"/>
        </w:rPr>
        <w:t>Приликом сваке провере знања односно вештина кандидати добијају 1, 2 или 3 бода.</w:t>
      </w:r>
    </w:p>
    <w:p w14:paraId="64D67B59" w14:textId="75269547" w:rsidR="00024452" w:rsidRPr="00232644" w:rsidRDefault="00076AAB" w:rsidP="0023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9351C8" w:rsidRPr="00935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 </w:t>
      </w:r>
      <w:r w:rsidR="00903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 xml:space="preserve">Начин и рок </w:t>
      </w:r>
      <w:r w:rsidR="009035A3" w:rsidRPr="009035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обавештавања кандидата о избору за пријем у радни однос</w:t>
      </w:r>
      <w:r w:rsidR="002326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 xml:space="preserve">: </w:t>
      </w:r>
      <w:r w:rsidR="00902258" w:rsidRPr="0065364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Конкурсна комисија доноси </w:t>
      </w:r>
      <w:r w:rsidR="00902258" w:rsidRPr="00204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одлуку</w:t>
      </w:r>
      <w:r w:rsidR="00902258" w:rsidRPr="0065364C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о избору кандидата који је са најбољим резултатом</w:t>
      </w:r>
      <w:r w:rsidR="00902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испунио мерила за избор и доставља је свим кандидатима који су се пријавили на јавни конкурс, у року од </w:t>
      </w:r>
      <w:r w:rsidR="001E149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15 дана</w:t>
      </w:r>
      <w:r w:rsidR="00902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од </w:t>
      </w:r>
      <w:r w:rsidR="001E149A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дана </w:t>
      </w:r>
      <w:r w:rsidR="00902258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доношења исте.</w:t>
      </w:r>
    </w:p>
    <w:p w14:paraId="4B85CB52" w14:textId="77777777" w:rsidR="002D395B" w:rsidRDefault="002D395B" w:rsidP="0002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14:paraId="66D5D98F" w14:textId="77777777" w:rsidR="002D395B" w:rsidRDefault="002D395B" w:rsidP="0002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  <w:r w:rsidRPr="002D39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  <w:t>Напомене:</w:t>
      </w:r>
    </w:p>
    <w:p w14:paraId="35083BCF" w14:textId="20447953" w:rsidR="002D395B" w:rsidRDefault="002D395B" w:rsidP="002D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204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Неблаговремене, непотпуне, неразумљиве и пријаве кандидата  који не испуњавају услове јавног конкурса,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конкурсна</w:t>
      </w:r>
      <w:r w:rsidR="00B67471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комисија одбацује решењем које</w:t>
      </w:r>
      <w:r w:rsidRPr="00204F8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доставља тим кандидатима. </w:t>
      </w:r>
    </w:p>
    <w:p w14:paraId="17EB4D84" w14:textId="77777777" w:rsidR="002D395B" w:rsidRPr="003712D0" w:rsidRDefault="002D395B" w:rsidP="002D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Јавни конкурс спроводи конкурсна комисија коју образује директор Агенције решењем.</w:t>
      </w:r>
    </w:p>
    <w:p w14:paraId="39098836" w14:textId="46079FEF" w:rsidR="002D395B" w:rsidRPr="009625C0" w:rsidRDefault="002D395B" w:rsidP="002D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</w:pPr>
      <w:r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Овај конкурс се објављује на интернет страници </w:t>
      </w:r>
      <w:r w:rsidR="00B67471"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Агенције</w:t>
      </w:r>
      <w:r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и у </w:t>
      </w:r>
      <w:r w:rsidR="005735AF" w:rsidRPr="003712D0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дневном листу</w:t>
      </w:r>
      <w:r w:rsidR="005735AF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="003D286B" w:rsidRPr="0096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„Дневник“</w:t>
      </w:r>
      <w:r w:rsidR="00AB7D08" w:rsidRPr="0096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>.</w:t>
      </w:r>
      <w:r w:rsidR="003D286B" w:rsidRPr="009625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 w:eastAsia="sr-Latn-CS"/>
        </w:rPr>
        <w:t xml:space="preserve"> </w:t>
      </w:r>
    </w:p>
    <w:p w14:paraId="3DBB4F7E" w14:textId="77777777" w:rsidR="002D395B" w:rsidRDefault="002D395B" w:rsidP="002D39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>Сви изрази, појмови, именице и глаголи у овом огласу који су употребљени у мушком граматичком роду, односе се без дискриминације и на особе женског пола.</w:t>
      </w:r>
    </w:p>
    <w:p w14:paraId="55E56060" w14:textId="77777777" w:rsidR="002D395B" w:rsidRPr="002D395B" w:rsidRDefault="002D395B" w:rsidP="0002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14:paraId="5BAF2747" w14:textId="77777777" w:rsidR="002D395B" w:rsidRPr="00024452" w:rsidRDefault="002D395B" w:rsidP="0002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14:paraId="6982B7EA" w14:textId="77777777" w:rsidR="00912D17" w:rsidRDefault="00912D17" w:rsidP="0091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14:paraId="56D68624" w14:textId="77777777" w:rsidR="00912D17" w:rsidRPr="00912D17" w:rsidRDefault="00912D17" w:rsidP="00912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</w:pPr>
    </w:p>
    <w:p w14:paraId="7EE4EFC3" w14:textId="77777777" w:rsidR="00B53769" w:rsidRDefault="00B53769" w:rsidP="00F0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eastAsia="sr-Latn-CS"/>
        </w:rPr>
      </w:pPr>
    </w:p>
    <w:p w14:paraId="2FCF0021" w14:textId="77777777" w:rsidR="00B53769" w:rsidRPr="002578C5" w:rsidRDefault="00B53769" w:rsidP="00F0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color w:val="000000"/>
          <w:kern w:val="1"/>
          <w:sz w:val="24"/>
          <w:szCs w:val="24"/>
          <w:lang w:val="sr-Cyrl-RS" w:eastAsia="ar-SA"/>
        </w:rPr>
      </w:pPr>
    </w:p>
    <w:p w14:paraId="3344C83B" w14:textId="77777777" w:rsidR="00F061EE" w:rsidRPr="00F061EE" w:rsidRDefault="00F061EE" w:rsidP="00F06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</w:pPr>
    </w:p>
    <w:p w14:paraId="70C25BE4" w14:textId="77777777" w:rsidR="00E645CF" w:rsidRPr="00F061EE" w:rsidRDefault="00E645CF" w:rsidP="00E645C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4C3F93" w14:textId="77777777" w:rsidR="00E645CF" w:rsidRPr="00012B39" w:rsidRDefault="00E645CF" w:rsidP="00E645C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2FCD15" w14:textId="77777777" w:rsidR="00012B39" w:rsidRPr="00012B39" w:rsidRDefault="00012B39" w:rsidP="00E645C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012B39" w:rsidRPr="00012B3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E2D"/>
    <w:multiLevelType w:val="hybridMultilevel"/>
    <w:tmpl w:val="519AD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B60AD"/>
    <w:multiLevelType w:val="hybridMultilevel"/>
    <w:tmpl w:val="4A46C8F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59E5"/>
    <w:multiLevelType w:val="hybridMultilevel"/>
    <w:tmpl w:val="AF1A0B4C"/>
    <w:lvl w:ilvl="0" w:tplc="E0DACB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78D"/>
    <w:multiLevelType w:val="hybridMultilevel"/>
    <w:tmpl w:val="9DAEAE8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4C70"/>
    <w:multiLevelType w:val="hybridMultilevel"/>
    <w:tmpl w:val="BF4C7D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6617"/>
    <w:multiLevelType w:val="hybridMultilevel"/>
    <w:tmpl w:val="BD7232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92782"/>
    <w:multiLevelType w:val="hybridMultilevel"/>
    <w:tmpl w:val="A1FCC6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4500"/>
    <w:multiLevelType w:val="hybridMultilevel"/>
    <w:tmpl w:val="B636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2CA9"/>
    <w:multiLevelType w:val="hybridMultilevel"/>
    <w:tmpl w:val="03263EEA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39D6"/>
    <w:multiLevelType w:val="hybridMultilevel"/>
    <w:tmpl w:val="F62EE72E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A6C12"/>
    <w:multiLevelType w:val="hybridMultilevel"/>
    <w:tmpl w:val="E2D21E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6741"/>
    <w:multiLevelType w:val="hybridMultilevel"/>
    <w:tmpl w:val="542A5588"/>
    <w:lvl w:ilvl="0" w:tplc="D3725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0F05"/>
    <w:multiLevelType w:val="hybridMultilevel"/>
    <w:tmpl w:val="CFD4B3FC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C42F1"/>
    <w:multiLevelType w:val="hybridMultilevel"/>
    <w:tmpl w:val="BC70AD14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C4041"/>
    <w:multiLevelType w:val="hybridMultilevel"/>
    <w:tmpl w:val="886E6C30"/>
    <w:lvl w:ilvl="0" w:tplc="866A0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5788E"/>
    <w:multiLevelType w:val="hybridMultilevel"/>
    <w:tmpl w:val="B2E0C65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D673A"/>
    <w:multiLevelType w:val="hybridMultilevel"/>
    <w:tmpl w:val="BF4C7DF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12"/>
  </w:num>
  <w:num w:numId="12">
    <w:abstractNumId w:val="6"/>
  </w:num>
  <w:num w:numId="13">
    <w:abstractNumId w:val="1"/>
  </w:num>
  <w:num w:numId="14">
    <w:abstractNumId w:val="6"/>
  </w:num>
  <w:num w:numId="15">
    <w:abstractNumId w:val="1"/>
  </w:num>
  <w:num w:numId="16">
    <w:abstractNumId w:val="7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9ED"/>
    <w:rsid w:val="00012B39"/>
    <w:rsid w:val="000147F0"/>
    <w:rsid w:val="00024452"/>
    <w:rsid w:val="00076AAB"/>
    <w:rsid w:val="00084BF9"/>
    <w:rsid w:val="0008753E"/>
    <w:rsid w:val="000C4C48"/>
    <w:rsid w:val="000E4A88"/>
    <w:rsid w:val="0011655C"/>
    <w:rsid w:val="001252EA"/>
    <w:rsid w:val="00143C5F"/>
    <w:rsid w:val="00154F63"/>
    <w:rsid w:val="00162099"/>
    <w:rsid w:val="00180269"/>
    <w:rsid w:val="001B42F9"/>
    <w:rsid w:val="001C0E1A"/>
    <w:rsid w:val="001E0B13"/>
    <w:rsid w:val="001E149A"/>
    <w:rsid w:val="001F3388"/>
    <w:rsid w:val="001F62D2"/>
    <w:rsid w:val="00201EEA"/>
    <w:rsid w:val="00232644"/>
    <w:rsid w:val="00246D39"/>
    <w:rsid w:val="002578C5"/>
    <w:rsid w:val="00272308"/>
    <w:rsid w:val="002831CE"/>
    <w:rsid w:val="00292129"/>
    <w:rsid w:val="002D395B"/>
    <w:rsid w:val="002F3003"/>
    <w:rsid w:val="0031032C"/>
    <w:rsid w:val="003712D0"/>
    <w:rsid w:val="00375336"/>
    <w:rsid w:val="00377306"/>
    <w:rsid w:val="0039519D"/>
    <w:rsid w:val="003D286B"/>
    <w:rsid w:val="004B0304"/>
    <w:rsid w:val="004E3812"/>
    <w:rsid w:val="004F2FE9"/>
    <w:rsid w:val="004F5E17"/>
    <w:rsid w:val="005133AF"/>
    <w:rsid w:val="0054378F"/>
    <w:rsid w:val="00553B38"/>
    <w:rsid w:val="00557D07"/>
    <w:rsid w:val="005735AF"/>
    <w:rsid w:val="00597CCF"/>
    <w:rsid w:val="005D3D2F"/>
    <w:rsid w:val="005D6034"/>
    <w:rsid w:val="005F1008"/>
    <w:rsid w:val="0060529E"/>
    <w:rsid w:val="00631C18"/>
    <w:rsid w:val="006364F7"/>
    <w:rsid w:val="006413FD"/>
    <w:rsid w:val="006540A2"/>
    <w:rsid w:val="00666897"/>
    <w:rsid w:val="006974C2"/>
    <w:rsid w:val="006E3935"/>
    <w:rsid w:val="00713C51"/>
    <w:rsid w:val="00720FBD"/>
    <w:rsid w:val="007854DA"/>
    <w:rsid w:val="00787C35"/>
    <w:rsid w:val="007B3E38"/>
    <w:rsid w:val="007C3AD7"/>
    <w:rsid w:val="007E0F82"/>
    <w:rsid w:val="007E4970"/>
    <w:rsid w:val="00814A6F"/>
    <w:rsid w:val="00824304"/>
    <w:rsid w:val="00882383"/>
    <w:rsid w:val="008A44D7"/>
    <w:rsid w:val="00902258"/>
    <w:rsid w:val="009035A3"/>
    <w:rsid w:val="00912D17"/>
    <w:rsid w:val="009351C8"/>
    <w:rsid w:val="00947433"/>
    <w:rsid w:val="009625C0"/>
    <w:rsid w:val="00986A48"/>
    <w:rsid w:val="009939ED"/>
    <w:rsid w:val="009A45A5"/>
    <w:rsid w:val="00A0598E"/>
    <w:rsid w:val="00A50106"/>
    <w:rsid w:val="00A53181"/>
    <w:rsid w:val="00A54D7B"/>
    <w:rsid w:val="00AB7D08"/>
    <w:rsid w:val="00AC02B8"/>
    <w:rsid w:val="00AC1970"/>
    <w:rsid w:val="00AC7429"/>
    <w:rsid w:val="00AD6221"/>
    <w:rsid w:val="00AE4516"/>
    <w:rsid w:val="00AF1D01"/>
    <w:rsid w:val="00B1299D"/>
    <w:rsid w:val="00B53769"/>
    <w:rsid w:val="00B56B37"/>
    <w:rsid w:val="00B65AE4"/>
    <w:rsid w:val="00B67471"/>
    <w:rsid w:val="00B72DFB"/>
    <w:rsid w:val="00B85909"/>
    <w:rsid w:val="00BA0373"/>
    <w:rsid w:val="00BB7027"/>
    <w:rsid w:val="00BC0E48"/>
    <w:rsid w:val="00BC6ADA"/>
    <w:rsid w:val="00C17E68"/>
    <w:rsid w:val="00C306CE"/>
    <w:rsid w:val="00C6640C"/>
    <w:rsid w:val="00C7374E"/>
    <w:rsid w:val="00CD23B0"/>
    <w:rsid w:val="00CF7B4D"/>
    <w:rsid w:val="00D025F2"/>
    <w:rsid w:val="00D40282"/>
    <w:rsid w:val="00D949DE"/>
    <w:rsid w:val="00DA33C7"/>
    <w:rsid w:val="00DD40DB"/>
    <w:rsid w:val="00DE788B"/>
    <w:rsid w:val="00E229A9"/>
    <w:rsid w:val="00E645CF"/>
    <w:rsid w:val="00E666D7"/>
    <w:rsid w:val="00E87342"/>
    <w:rsid w:val="00E8751D"/>
    <w:rsid w:val="00ED2782"/>
    <w:rsid w:val="00F061EE"/>
    <w:rsid w:val="00F22E7D"/>
    <w:rsid w:val="00F6707C"/>
    <w:rsid w:val="00F72F54"/>
    <w:rsid w:val="00FA4C42"/>
    <w:rsid w:val="00FB5A4D"/>
    <w:rsid w:val="00FC407A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C5FF"/>
  <w15:docId w15:val="{28B4F2B2-C675-4F6D-908D-D8B4BE32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6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8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D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4452"/>
  </w:style>
  <w:style w:type="paragraph" w:customStyle="1" w:styleId="Normal3">
    <w:name w:val="Normal3"/>
    <w:basedOn w:val="Normal"/>
    <w:rsid w:val="0002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Header">
    <w:name w:val="header"/>
    <w:basedOn w:val="Normal"/>
    <w:link w:val="HeaderChar"/>
    <w:unhideWhenUsed/>
    <w:rsid w:val="00F22E7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22E7D"/>
    <w:rPr>
      <w:lang w:val="en-US"/>
    </w:rPr>
  </w:style>
  <w:style w:type="character" w:customStyle="1" w:styleId="Bodytext4">
    <w:name w:val="Body text (4)_"/>
    <w:basedOn w:val="DefaultParagraphFont"/>
    <w:link w:val="Bodytext40"/>
    <w:rsid w:val="00F22E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F22E7D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.gov.rs" TargetMode="External"/><Relationship Id="rId5" Type="http://schemas.openxmlformats.org/officeDocument/2006/relationships/hyperlink" Target="mailto:senka.brusin@ras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Brusin</dc:creator>
  <cp:lastModifiedBy>Brusin</cp:lastModifiedBy>
  <cp:revision>21</cp:revision>
  <cp:lastPrinted>2019-10-24T10:00:00Z</cp:lastPrinted>
  <dcterms:created xsi:type="dcterms:W3CDTF">2019-10-23T13:37:00Z</dcterms:created>
  <dcterms:modified xsi:type="dcterms:W3CDTF">2020-12-17T21:46:00Z</dcterms:modified>
</cp:coreProperties>
</file>